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6F59A" w14:textId="1CA193A6" w:rsidR="00BD2D9D" w:rsidRDefault="00BD2D9D" w:rsidP="00BD2D9D">
      <w:pPr>
        <w:pStyle w:val="SubHeading"/>
        <w:rPr>
          <w:color w:val="E40038"/>
          <w:sz w:val="44"/>
          <w:szCs w:val="34"/>
        </w:rPr>
      </w:pPr>
      <w:bookmarkStart w:id="0" w:name="_Hlk95487652"/>
      <w:bookmarkStart w:id="1" w:name="_Hlk95730449"/>
      <w:bookmarkStart w:id="2" w:name="_Hlk95488190"/>
      <w:r>
        <w:rPr>
          <w:color w:val="E40038"/>
          <w:sz w:val="44"/>
          <w:szCs w:val="34"/>
        </w:rPr>
        <w:t xml:space="preserve">HOME WORKING AGREEMENT </w:t>
      </w:r>
    </w:p>
    <w:p w14:paraId="5E68F66D" w14:textId="24CB31C4" w:rsidR="00BD2D9D" w:rsidRDefault="00BD2D9D" w:rsidP="00BD2D9D">
      <w:pPr>
        <w:pStyle w:val="SubHeading"/>
      </w:pPr>
      <w:r>
        <w:t>Agreement</w:t>
      </w:r>
    </w:p>
    <w:p w14:paraId="7BC2997F" w14:textId="77777777" w:rsidR="00BD2D9D" w:rsidRDefault="00BD2D9D" w:rsidP="00BD2D9D">
      <w:pPr>
        <w:pBdr>
          <w:bottom w:val="single" w:sz="4" w:space="1" w:color="E40038"/>
        </w:pBdr>
      </w:pPr>
    </w:p>
    <w:bookmarkEnd w:id="0"/>
    <w:bookmarkEnd w:id="1"/>
    <w:bookmarkEnd w:id="2"/>
    <w:p w14:paraId="73879E89" w14:textId="5B71FE1E" w:rsidR="00BD2D9D" w:rsidRDefault="00BD2D9D" w:rsidP="00BD2D9D">
      <w:pPr>
        <w:pStyle w:val="ListParagraph"/>
        <w:numPr>
          <w:ilvl w:val="0"/>
          <w:numId w:val="28"/>
        </w:numPr>
        <w:spacing w:after="0" w:line="240" w:lineRule="auto"/>
        <w:jc w:val="both"/>
        <w:rPr>
          <w:rFonts w:ascii="Arial" w:hAnsi="Arial" w:cs="Arial"/>
          <w:iCs/>
          <w:color w:val="58575B"/>
          <w:szCs w:val="20"/>
        </w:rPr>
      </w:pPr>
      <w:r>
        <w:rPr>
          <w:rFonts w:ascii="Arial" w:hAnsi="Arial" w:cs="Arial"/>
          <w:iCs/>
          <w:color w:val="58575B"/>
          <w:sz w:val="20"/>
          <w:szCs w:val="20"/>
        </w:rPr>
        <w:t xml:space="preserve">This agreement can be issued to employees </w:t>
      </w:r>
      <w:r w:rsidR="00F82FD1">
        <w:rPr>
          <w:rFonts w:ascii="Arial" w:hAnsi="Arial" w:cs="Arial"/>
          <w:iCs/>
          <w:color w:val="58575B"/>
          <w:sz w:val="20"/>
          <w:szCs w:val="20"/>
        </w:rPr>
        <w:t>to outline the details of any home working arrangement</w:t>
      </w:r>
      <w:r w:rsidR="00AB79CD">
        <w:rPr>
          <w:rFonts w:ascii="Arial" w:hAnsi="Arial" w:cs="Arial"/>
          <w:iCs/>
          <w:color w:val="58575B"/>
          <w:sz w:val="20"/>
          <w:szCs w:val="20"/>
        </w:rPr>
        <w:t>s</w:t>
      </w:r>
      <w:r>
        <w:rPr>
          <w:rFonts w:ascii="Arial" w:hAnsi="Arial" w:cs="Arial"/>
          <w:iCs/>
          <w:color w:val="58575B"/>
          <w:sz w:val="20"/>
          <w:szCs w:val="20"/>
        </w:rPr>
        <w:t xml:space="preserve">. </w:t>
      </w:r>
    </w:p>
    <w:p w14:paraId="34D9E249" w14:textId="77777777" w:rsidR="00BD2D9D" w:rsidRDefault="00BD2D9D" w:rsidP="00BD2D9D">
      <w:pPr>
        <w:pStyle w:val="ListParagraph"/>
        <w:numPr>
          <w:ilvl w:val="0"/>
          <w:numId w:val="28"/>
        </w:numPr>
        <w:spacing w:after="0" w:line="240" w:lineRule="auto"/>
        <w:jc w:val="both"/>
        <w:rPr>
          <w:rFonts w:ascii="Arial" w:hAnsi="Arial" w:cs="Arial"/>
          <w:iCs/>
          <w:color w:val="58575B"/>
          <w:szCs w:val="20"/>
        </w:rPr>
      </w:pPr>
      <w:r>
        <w:rPr>
          <w:rFonts w:ascii="Arial" w:hAnsi="Arial" w:cs="Arial"/>
          <w:iCs/>
          <w:color w:val="58575B"/>
          <w:sz w:val="20"/>
          <w:szCs w:val="20"/>
        </w:rPr>
        <w:t xml:space="preserve">If you would like to make any amendments to this </w:t>
      </w:r>
      <w:proofErr w:type="gramStart"/>
      <w:r>
        <w:rPr>
          <w:rFonts w:ascii="Arial" w:hAnsi="Arial" w:cs="Arial"/>
          <w:iCs/>
          <w:color w:val="58575B"/>
          <w:sz w:val="20"/>
          <w:szCs w:val="20"/>
        </w:rPr>
        <w:t>policy</w:t>
      </w:r>
      <w:proofErr w:type="gramEnd"/>
      <w:r>
        <w:rPr>
          <w:rFonts w:ascii="Arial" w:hAnsi="Arial" w:cs="Arial"/>
          <w:iCs/>
          <w:color w:val="58575B"/>
          <w:sz w:val="20"/>
          <w:szCs w:val="20"/>
        </w:rPr>
        <w:t xml:space="preserve"> please contact our HR Policy &amp; Documentation team on 0161 819 4671 who will be happy to bespoke this to your requirements.  </w:t>
      </w:r>
    </w:p>
    <w:p w14:paraId="60F149D0" w14:textId="77777777" w:rsidR="00667E66" w:rsidRPr="00BA552A" w:rsidRDefault="00667E66" w:rsidP="00667E66">
      <w:pPr>
        <w:numPr>
          <w:ilvl w:val="0"/>
          <w:numId w:val="28"/>
        </w:numPr>
        <w:spacing w:after="0" w:line="240" w:lineRule="auto"/>
        <w:jc w:val="both"/>
        <w:rPr>
          <w:rFonts w:ascii="Arial" w:eastAsia="Times New Roman" w:hAnsi="Arial" w:cs="Arial"/>
          <w:color w:val="E40038"/>
          <w:sz w:val="20"/>
          <w:szCs w:val="20"/>
        </w:rPr>
      </w:pPr>
      <w:r w:rsidRPr="00BA552A">
        <w:rPr>
          <w:rFonts w:ascii="Arial" w:eastAsia="Times New Roman" w:hAnsi="Arial" w:cs="Arial"/>
          <w:color w:val="58575B"/>
          <w:sz w:val="20"/>
          <w:szCs w:val="20"/>
        </w:rPr>
        <w:t xml:space="preserve">Need additional training? Click here to access your free CPD accredited e-learning sessions available on </w:t>
      </w:r>
      <w:bookmarkStart w:id="3" w:name="_Hlk137215487"/>
      <w:r w:rsidRPr="00BA552A">
        <w:rPr>
          <w:rFonts w:ascii="Arial" w:eastAsia="Times New Roman" w:hAnsi="Arial" w:cs="Arial"/>
          <w:color w:val="0563C1"/>
          <w:sz w:val="20"/>
          <w:szCs w:val="20"/>
          <w:lang w:eastAsia="en-GB"/>
        </w:rPr>
        <w:fldChar w:fldCharType="begin"/>
      </w:r>
      <w:r w:rsidRPr="00BA552A">
        <w:rPr>
          <w:rFonts w:ascii="Arial" w:eastAsia="Times New Roman" w:hAnsi="Arial" w:cs="Arial"/>
          <w:color w:val="0563C1"/>
          <w:sz w:val="20"/>
          <w:szCs w:val="20"/>
          <w:lang w:eastAsia="en-GB"/>
        </w:rPr>
        <w:instrText xml:space="preserve"> HYPERLINK "https://www.peninsulagrouplimited.com/elearning/" </w:instrText>
      </w:r>
      <w:r w:rsidRPr="00BA552A">
        <w:rPr>
          <w:rFonts w:ascii="Arial" w:eastAsia="Times New Roman" w:hAnsi="Arial" w:cs="Arial"/>
          <w:color w:val="0563C1"/>
          <w:sz w:val="20"/>
          <w:szCs w:val="20"/>
          <w:lang w:eastAsia="en-GB"/>
        </w:rPr>
      </w:r>
      <w:r w:rsidRPr="00BA552A">
        <w:rPr>
          <w:rFonts w:ascii="Arial" w:eastAsia="Times New Roman" w:hAnsi="Arial" w:cs="Arial"/>
          <w:color w:val="0563C1"/>
          <w:sz w:val="20"/>
          <w:szCs w:val="20"/>
          <w:lang w:eastAsia="en-GB"/>
        </w:rPr>
        <w:fldChar w:fldCharType="separate"/>
      </w:r>
      <w:r w:rsidRPr="00BA552A">
        <w:rPr>
          <w:rFonts w:ascii="Arial" w:eastAsia="Times New Roman" w:hAnsi="Arial" w:cs="Arial"/>
          <w:color w:val="0563C1"/>
          <w:sz w:val="20"/>
          <w:szCs w:val="20"/>
          <w:u w:val="single"/>
        </w:rPr>
        <w:t>GLU e-learning</w:t>
      </w:r>
      <w:r w:rsidRPr="00BA552A">
        <w:rPr>
          <w:rFonts w:ascii="Arial" w:eastAsia="Times New Roman" w:hAnsi="Arial" w:cs="Arial"/>
          <w:color w:val="0563C1"/>
          <w:sz w:val="20"/>
          <w:szCs w:val="20"/>
          <w:lang w:eastAsia="en-GB"/>
        </w:rPr>
        <w:fldChar w:fldCharType="end"/>
      </w:r>
      <w:r w:rsidRPr="00BA552A">
        <w:rPr>
          <w:rFonts w:ascii="Arial" w:eastAsia="Times New Roman" w:hAnsi="Arial" w:cs="Arial"/>
          <w:color w:val="58575B"/>
          <w:sz w:val="20"/>
          <w:szCs w:val="20"/>
        </w:rPr>
        <w:t>.</w:t>
      </w:r>
      <w:bookmarkEnd w:id="3"/>
    </w:p>
    <w:p w14:paraId="23A99438" w14:textId="77777777" w:rsidR="00667E66" w:rsidRPr="00BA552A" w:rsidRDefault="00667E66" w:rsidP="00667E66">
      <w:pPr>
        <w:numPr>
          <w:ilvl w:val="0"/>
          <w:numId w:val="28"/>
        </w:numPr>
        <w:spacing w:after="0" w:line="240" w:lineRule="auto"/>
        <w:contextualSpacing/>
        <w:jc w:val="both"/>
        <w:rPr>
          <w:rFonts w:ascii="Arial" w:eastAsia="Times New Roman" w:hAnsi="Arial" w:cs="Arial"/>
          <w:sz w:val="20"/>
          <w:szCs w:val="20"/>
        </w:rPr>
      </w:pPr>
      <w:bookmarkStart w:id="4" w:name="_Hlk137215350"/>
      <w:r w:rsidRPr="00BA552A">
        <w:rPr>
          <w:rFonts w:ascii="Arial" w:eastAsia="Times New Roman" w:hAnsi="Arial" w:cs="Arial"/>
          <w:b/>
          <w:bCs/>
          <w:color w:val="58575B"/>
          <w:sz w:val="20"/>
          <w:szCs w:val="20"/>
        </w:rPr>
        <w:t xml:space="preserve">Have you tried </w:t>
      </w:r>
      <w:proofErr w:type="spellStart"/>
      <w:r w:rsidRPr="00BA552A">
        <w:rPr>
          <w:rFonts w:ascii="Arial" w:eastAsia="Times New Roman" w:hAnsi="Arial" w:cs="Arial"/>
          <w:b/>
          <w:bCs/>
          <w:color w:val="58575B"/>
          <w:sz w:val="20"/>
          <w:szCs w:val="20"/>
        </w:rPr>
        <w:t>BrAInbox</w:t>
      </w:r>
      <w:proofErr w:type="spellEnd"/>
      <w:r w:rsidRPr="00BA552A">
        <w:rPr>
          <w:rFonts w:ascii="Arial" w:eastAsia="Times New Roman" w:hAnsi="Arial" w:cs="Arial"/>
          <w:b/>
          <w:bCs/>
          <w:color w:val="58575B"/>
          <w:sz w:val="20"/>
          <w:szCs w:val="20"/>
        </w:rPr>
        <w:t xml:space="preserve"> yet? </w:t>
      </w:r>
      <w:r w:rsidRPr="00BA552A">
        <w:rPr>
          <w:rFonts w:ascii="Arial" w:eastAsia="Times New Roman" w:hAnsi="Arial" w:cs="Arial"/>
          <w:color w:val="58575B"/>
          <w:sz w:val="20"/>
          <w:szCs w:val="20"/>
        </w:rPr>
        <w:t xml:space="preserve">For quick answers to your HR and health &amp; safety questions, try our innovative AI based platform, </w:t>
      </w:r>
      <w:proofErr w:type="spellStart"/>
      <w:r w:rsidRPr="00BA552A">
        <w:rPr>
          <w:rFonts w:ascii="Arial" w:eastAsia="Times New Roman" w:hAnsi="Arial" w:cs="Arial"/>
          <w:color w:val="58575B"/>
          <w:sz w:val="20"/>
          <w:szCs w:val="20"/>
        </w:rPr>
        <w:t>BrAInbox</w:t>
      </w:r>
      <w:proofErr w:type="spellEnd"/>
      <w:r w:rsidRPr="00BA552A">
        <w:rPr>
          <w:rFonts w:ascii="Arial" w:eastAsia="Times New Roman" w:hAnsi="Arial" w:cs="Arial"/>
          <w:color w:val="58575B"/>
          <w:sz w:val="20"/>
          <w:szCs w:val="20"/>
        </w:rPr>
        <w:t>. Just type in your question and get your answer, fast.</w:t>
      </w:r>
      <w:r w:rsidRPr="00BA552A">
        <w:rPr>
          <w:rFonts w:ascii="Arial" w:eastAsia="Times New Roman" w:hAnsi="Arial" w:cs="Arial"/>
          <w:sz w:val="20"/>
          <w:szCs w:val="20"/>
        </w:rPr>
        <w:t xml:space="preserve"> </w:t>
      </w:r>
      <w:bookmarkEnd w:id="4"/>
      <w:r w:rsidRPr="00BA552A">
        <w:rPr>
          <w:rFonts w:ascii="Calibri" w:eastAsia="Times New Roman" w:hAnsi="Calibri" w:cs="Times New Roman"/>
          <w:color w:val="0563C1"/>
        </w:rPr>
        <w:fldChar w:fldCharType="begin"/>
      </w:r>
      <w:r w:rsidRPr="00BA552A">
        <w:rPr>
          <w:rFonts w:ascii="Arial" w:eastAsia="Times New Roman" w:hAnsi="Arial" w:cs="Arial"/>
          <w:color w:val="0563C1"/>
        </w:rPr>
        <w:instrText>HYPERLINK "https://brainbox.peninsulagrouplimited.com/"</w:instrText>
      </w:r>
      <w:r w:rsidRPr="00BA552A">
        <w:rPr>
          <w:rFonts w:ascii="Calibri" w:eastAsia="Times New Roman" w:hAnsi="Calibri" w:cs="Times New Roman"/>
          <w:color w:val="0563C1"/>
        </w:rPr>
      </w:r>
      <w:r w:rsidRPr="00BA552A">
        <w:rPr>
          <w:rFonts w:ascii="Calibri" w:eastAsia="Times New Roman" w:hAnsi="Calibri" w:cs="Times New Roman"/>
          <w:color w:val="0563C1"/>
        </w:rPr>
        <w:fldChar w:fldCharType="separate"/>
      </w:r>
      <w:r w:rsidRPr="00BA552A">
        <w:rPr>
          <w:rFonts w:ascii="Arial" w:eastAsia="Times New Roman" w:hAnsi="Arial" w:cs="Arial"/>
          <w:color w:val="0563C1"/>
          <w:sz w:val="20"/>
          <w:szCs w:val="20"/>
          <w:u w:val="single"/>
        </w:rPr>
        <w:t>Try it today</w:t>
      </w:r>
      <w:r w:rsidRPr="00BA552A">
        <w:rPr>
          <w:rFonts w:ascii="Arial" w:eastAsia="Times New Roman" w:hAnsi="Arial" w:cs="Arial"/>
          <w:color w:val="0563C1"/>
          <w:sz w:val="20"/>
          <w:szCs w:val="20"/>
          <w:u w:val="single"/>
        </w:rPr>
        <w:fldChar w:fldCharType="end"/>
      </w:r>
    </w:p>
    <w:p w14:paraId="5C59F3B9" w14:textId="77777777" w:rsidR="00BD2D9D" w:rsidRDefault="00BD2D9D" w:rsidP="00BD2D9D">
      <w:pPr>
        <w:pStyle w:val="ListParagraph"/>
        <w:jc w:val="both"/>
        <w:rPr>
          <w:rFonts w:ascii="Arial" w:hAnsi="Arial" w:cs="Arial"/>
          <w:iCs/>
          <w:color w:val="58575B"/>
          <w:szCs w:val="20"/>
        </w:rPr>
      </w:pPr>
    </w:p>
    <w:p w14:paraId="01E7D8B4" w14:textId="77777777" w:rsidR="00BD2D9D" w:rsidRDefault="00BD2D9D" w:rsidP="00BD2D9D">
      <w:pPr>
        <w:spacing w:after="0" w:line="240" w:lineRule="auto"/>
        <w:rPr>
          <w:rFonts w:ascii="Arial" w:hAnsi="Arial" w:cs="Arial"/>
          <w:b/>
          <w:sz w:val="56"/>
          <w:szCs w:val="34"/>
        </w:rPr>
      </w:pPr>
      <w:r>
        <w:br w:type="page"/>
      </w:r>
    </w:p>
    <w:p w14:paraId="0B30C90F" w14:textId="7204571A" w:rsidR="00F9683B" w:rsidRPr="00494E7E" w:rsidRDefault="00626ACE" w:rsidP="00997E98">
      <w:pPr>
        <w:pStyle w:val="Heading"/>
        <w:pBdr>
          <w:bottom w:val="single" w:sz="4" w:space="1" w:color="auto"/>
        </w:pBdr>
        <w:rPr>
          <w:sz w:val="48"/>
          <w:szCs w:val="48"/>
        </w:rPr>
      </w:pPr>
      <w:r>
        <w:rPr>
          <w:sz w:val="48"/>
          <w:szCs w:val="48"/>
        </w:rPr>
        <w:lastRenderedPageBreak/>
        <w:t>HOMEWORKING AGREEMENT</w:t>
      </w:r>
    </w:p>
    <w:p w14:paraId="53F8DBDE" w14:textId="77777777" w:rsidR="00626ACE" w:rsidRPr="00626ACE" w:rsidRDefault="00626ACE" w:rsidP="00626ACE">
      <w:pPr>
        <w:spacing w:after="0" w:line="240" w:lineRule="auto"/>
        <w:jc w:val="both"/>
        <w:rPr>
          <w:rFonts w:ascii="Arial" w:eastAsia="Times New Roman" w:hAnsi="Arial" w:cs="Arial"/>
          <w:b/>
          <w:bCs/>
          <w:sz w:val="20"/>
          <w:szCs w:val="20"/>
          <w:lang w:eastAsia="en-GB"/>
        </w:rPr>
      </w:pPr>
    </w:p>
    <w:p w14:paraId="0D17BEB9" w14:textId="5AFFB6BF" w:rsidR="00626ACE" w:rsidRPr="00626ACE" w:rsidRDefault="00626ACE" w:rsidP="00626ACE">
      <w:pPr>
        <w:spacing w:after="0" w:line="240" w:lineRule="auto"/>
        <w:jc w:val="both"/>
        <w:rPr>
          <w:rFonts w:ascii="Arial" w:eastAsia="Times New Roman" w:hAnsi="Arial" w:cs="Arial"/>
          <w:b/>
          <w:color w:val="E20038"/>
          <w:sz w:val="20"/>
          <w:szCs w:val="20"/>
          <w:lang w:eastAsia="en-GB"/>
        </w:rPr>
      </w:pPr>
      <w:r w:rsidRPr="00626ACE">
        <w:rPr>
          <w:rFonts w:ascii="Arial" w:eastAsia="Times New Roman" w:hAnsi="Arial" w:cs="Arial"/>
          <w:b/>
          <w:color w:val="E20038"/>
          <w:sz w:val="20"/>
          <w:szCs w:val="20"/>
          <w:lang w:eastAsia="en-GB"/>
        </w:rPr>
        <w:t xml:space="preserve">(Insert employee’s full name) </w:t>
      </w:r>
    </w:p>
    <w:p w14:paraId="62FC8856" w14:textId="2B622E27" w:rsidR="00626ACE" w:rsidRPr="00626ACE" w:rsidRDefault="00626ACE" w:rsidP="00626ACE">
      <w:pPr>
        <w:spacing w:after="0" w:line="240" w:lineRule="auto"/>
        <w:jc w:val="both"/>
        <w:rPr>
          <w:rFonts w:ascii="Arial" w:eastAsia="Times New Roman" w:hAnsi="Arial" w:cs="Arial"/>
          <w:b/>
          <w:color w:val="E20038"/>
          <w:sz w:val="20"/>
          <w:szCs w:val="20"/>
          <w:lang w:eastAsia="en-GB"/>
        </w:rPr>
      </w:pPr>
      <w:r w:rsidRPr="00626ACE">
        <w:rPr>
          <w:rFonts w:ascii="Arial" w:eastAsia="Times New Roman" w:hAnsi="Arial" w:cs="Arial"/>
          <w:b/>
          <w:color w:val="E20038"/>
          <w:sz w:val="20"/>
          <w:szCs w:val="20"/>
          <w:lang w:eastAsia="en-GB"/>
        </w:rPr>
        <w:t>(Insert employee’s job role)</w:t>
      </w:r>
    </w:p>
    <w:p w14:paraId="0D072FE0" w14:textId="1E89D43B" w:rsidR="00626ACE" w:rsidRPr="00626ACE" w:rsidRDefault="00626ACE" w:rsidP="00626ACE">
      <w:pPr>
        <w:spacing w:after="0" w:line="240" w:lineRule="auto"/>
        <w:jc w:val="both"/>
        <w:rPr>
          <w:rFonts w:ascii="Arial" w:eastAsia="Times New Roman" w:hAnsi="Arial" w:cs="Arial"/>
          <w:b/>
          <w:color w:val="E20038"/>
          <w:sz w:val="20"/>
          <w:szCs w:val="20"/>
          <w:lang w:eastAsia="en-GB"/>
        </w:rPr>
      </w:pPr>
      <w:r w:rsidRPr="00626ACE">
        <w:rPr>
          <w:rFonts w:ascii="Arial" w:eastAsia="Times New Roman" w:hAnsi="Arial" w:cs="Arial"/>
          <w:b/>
          <w:color w:val="E20038"/>
          <w:sz w:val="20"/>
          <w:szCs w:val="20"/>
          <w:lang w:eastAsia="en-GB"/>
        </w:rPr>
        <w:t>(Optional - insert employee’s current home address)</w:t>
      </w:r>
    </w:p>
    <w:p w14:paraId="67C455AD"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02AE2CFB" w14:textId="2501F48F"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This agreement sets out the terms by which you are entering a period of homeworking. Please note that the Company reserves the right to terminate this agreement at any time if deemed necessary. </w:t>
      </w:r>
    </w:p>
    <w:p w14:paraId="6F0057F9"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7B3BCD8A" w14:textId="106838E1" w:rsidR="00626ACE" w:rsidRPr="00104158" w:rsidRDefault="00C82BC4" w:rsidP="00104158">
      <w:pPr>
        <w:pStyle w:val="ListParagraph"/>
        <w:numPr>
          <w:ilvl w:val="0"/>
          <w:numId w:val="27"/>
        </w:numPr>
        <w:spacing w:after="0" w:line="240" w:lineRule="auto"/>
        <w:ind w:left="426" w:hanging="426"/>
        <w:jc w:val="both"/>
        <w:rPr>
          <w:rFonts w:ascii="Arial" w:eastAsia="Times New Roman" w:hAnsi="Arial" w:cs="Arial"/>
          <w:bCs/>
          <w:sz w:val="20"/>
          <w:szCs w:val="20"/>
          <w:lang w:eastAsia="en-GB"/>
        </w:rPr>
      </w:pPr>
      <w:r w:rsidRPr="00104158">
        <w:rPr>
          <w:rFonts w:ascii="Arial" w:eastAsia="Times New Roman" w:hAnsi="Arial" w:cs="Arial"/>
          <w:b/>
          <w:bCs/>
          <w:sz w:val="20"/>
          <w:szCs w:val="20"/>
          <w:lang w:eastAsia="en-GB"/>
        </w:rPr>
        <w:t xml:space="preserve">CONFIRMATION OF ELIGIBILITY FOR </w:t>
      </w:r>
      <w:r w:rsidR="004C6A7B" w:rsidRPr="00104158">
        <w:rPr>
          <w:rFonts w:ascii="Arial" w:eastAsia="Times New Roman" w:hAnsi="Arial" w:cs="Arial"/>
          <w:b/>
          <w:bCs/>
          <w:sz w:val="20"/>
          <w:szCs w:val="20"/>
          <w:lang w:eastAsia="en-GB"/>
        </w:rPr>
        <w:t>HOMEWORKING</w:t>
      </w:r>
    </w:p>
    <w:p w14:paraId="0A524437" w14:textId="77777777" w:rsidR="00080B0F" w:rsidRDefault="00080B0F" w:rsidP="00626ACE">
      <w:pPr>
        <w:spacing w:after="0" w:line="240" w:lineRule="auto"/>
        <w:jc w:val="both"/>
        <w:rPr>
          <w:rFonts w:ascii="Arial" w:eastAsia="Times New Roman" w:hAnsi="Arial" w:cs="Arial"/>
          <w:bCs/>
          <w:sz w:val="20"/>
          <w:szCs w:val="20"/>
          <w:lang w:eastAsia="en-GB"/>
        </w:rPr>
      </w:pPr>
    </w:p>
    <w:p w14:paraId="4DD389E4" w14:textId="79A3571F"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In the production of this agreement, it has been confirmed that the following applies:</w:t>
      </w:r>
    </w:p>
    <w:p w14:paraId="475DC8B1" w14:textId="24E0E360" w:rsidR="00626ACE" w:rsidRPr="00626ACE" w:rsidRDefault="00626ACE" w:rsidP="00626ACE">
      <w:pPr>
        <w:spacing w:after="0" w:line="240" w:lineRule="auto"/>
        <w:jc w:val="both"/>
        <w:rPr>
          <w:rFonts w:ascii="Arial" w:eastAsia="Times New Roman" w:hAnsi="Arial" w:cs="Arial"/>
          <w:bCs/>
          <w:sz w:val="20"/>
          <w:szCs w:val="20"/>
          <w:lang w:eastAsia="en-GB"/>
        </w:rPr>
      </w:pPr>
      <w:r w:rsidRPr="00C82BC4">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Select from the paragraphs below and delete as applicable</w:t>
      </w:r>
      <w:r w:rsidRPr="00C82BC4">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w:t>
      </w:r>
    </w:p>
    <w:p w14:paraId="73E91879"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505CC28E" w14:textId="77777777" w:rsidR="00626ACE" w:rsidRPr="00626ACE" w:rsidRDefault="00626ACE" w:rsidP="00626ACE">
      <w:pPr>
        <w:numPr>
          <w:ilvl w:val="0"/>
          <w:numId w:val="25"/>
        </w:num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you have completed the relevant probationary period that was attached to your role </w:t>
      </w:r>
    </w:p>
    <w:p w14:paraId="11A0B14F" w14:textId="77777777" w:rsidR="00626ACE" w:rsidRPr="00626ACE" w:rsidRDefault="00626ACE" w:rsidP="00626ACE">
      <w:pPr>
        <w:numPr>
          <w:ilvl w:val="0"/>
          <w:numId w:val="25"/>
        </w:num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your role is suitable for homeworking </w:t>
      </w:r>
    </w:p>
    <w:p w14:paraId="5CBED081" w14:textId="77777777" w:rsidR="00626ACE" w:rsidRPr="00626ACE" w:rsidRDefault="00626ACE" w:rsidP="00626ACE">
      <w:pPr>
        <w:numPr>
          <w:ilvl w:val="0"/>
          <w:numId w:val="25"/>
        </w:num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your home environment is suitable for homeworking </w:t>
      </w:r>
    </w:p>
    <w:p w14:paraId="1F51D688" w14:textId="77777777" w:rsidR="00626ACE" w:rsidRPr="00626ACE" w:rsidRDefault="00626ACE" w:rsidP="00626ACE">
      <w:pPr>
        <w:numPr>
          <w:ilvl w:val="0"/>
          <w:numId w:val="25"/>
        </w:num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no aspect of your recent appraisals </w:t>
      </w:r>
      <w:proofErr w:type="gramStart"/>
      <w:r w:rsidRPr="00626ACE">
        <w:rPr>
          <w:rFonts w:ascii="Arial" w:eastAsia="Times New Roman" w:hAnsi="Arial" w:cs="Arial"/>
          <w:bCs/>
          <w:sz w:val="20"/>
          <w:szCs w:val="20"/>
          <w:lang w:eastAsia="en-GB"/>
        </w:rPr>
        <w:t>were</w:t>
      </w:r>
      <w:proofErr w:type="gramEnd"/>
      <w:r w:rsidRPr="00626ACE">
        <w:rPr>
          <w:rFonts w:ascii="Arial" w:eastAsia="Times New Roman" w:hAnsi="Arial" w:cs="Arial"/>
          <w:bCs/>
          <w:sz w:val="20"/>
          <w:szCs w:val="20"/>
          <w:lang w:eastAsia="en-GB"/>
        </w:rPr>
        <w:t xml:space="preserve"> deemed to be unsatisfactory </w:t>
      </w:r>
    </w:p>
    <w:p w14:paraId="219FE7F0" w14:textId="77777777" w:rsidR="00626ACE" w:rsidRPr="00626ACE" w:rsidRDefault="00626ACE" w:rsidP="00626ACE">
      <w:pPr>
        <w:numPr>
          <w:ilvl w:val="0"/>
          <w:numId w:val="25"/>
        </w:num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your disciplinary record is clean. </w:t>
      </w:r>
    </w:p>
    <w:p w14:paraId="0E91B570"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6216F2FD" w14:textId="1896546C" w:rsidR="00626ACE" w:rsidRPr="00104158" w:rsidRDefault="00C82BC4" w:rsidP="00104158">
      <w:pPr>
        <w:pStyle w:val="ListParagraph"/>
        <w:numPr>
          <w:ilvl w:val="0"/>
          <w:numId w:val="27"/>
        </w:numPr>
        <w:spacing w:after="0" w:line="240" w:lineRule="auto"/>
        <w:ind w:left="426" w:hanging="426"/>
        <w:jc w:val="both"/>
        <w:rPr>
          <w:rFonts w:ascii="Arial" w:eastAsia="Times New Roman" w:hAnsi="Arial" w:cs="Arial"/>
          <w:b/>
          <w:bCs/>
          <w:sz w:val="20"/>
          <w:szCs w:val="20"/>
          <w:lang w:eastAsia="en-GB"/>
        </w:rPr>
      </w:pPr>
      <w:r w:rsidRPr="00104158">
        <w:rPr>
          <w:rFonts w:ascii="Arial" w:eastAsia="Times New Roman" w:hAnsi="Arial" w:cs="Arial"/>
          <w:b/>
          <w:bCs/>
          <w:sz w:val="20"/>
          <w:szCs w:val="20"/>
          <w:lang w:eastAsia="en-GB"/>
        </w:rPr>
        <w:t xml:space="preserve">COMMENCEMENT OF HOMEWORKING </w:t>
      </w:r>
    </w:p>
    <w:p w14:paraId="2574CDE5"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0D0B98F2" w14:textId="74D83130"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Your homeworking arrangement </w:t>
      </w:r>
      <w:r>
        <w:rPr>
          <w:rFonts w:ascii="Arial" w:eastAsia="Times New Roman" w:hAnsi="Arial" w:cs="Arial"/>
          <w:bCs/>
          <w:sz w:val="20"/>
          <w:szCs w:val="20"/>
          <w:lang w:eastAsia="en-GB"/>
        </w:rPr>
        <w:t>(</w:t>
      </w:r>
      <w:r w:rsidRPr="00626ACE">
        <w:rPr>
          <w:rFonts w:ascii="Arial" w:eastAsia="Times New Roman" w:hAnsi="Arial" w:cs="Arial"/>
          <w:b/>
          <w:color w:val="E20038"/>
          <w:sz w:val="20"/>
          <w:szCs w:val="20"/>
          <w:lang w:eastAsia="en-GB"/>
        </w:rPr>
        <w:t>delete as appropriate</w:t>
      </w:r>
      <w:r w:rsidRPr="00626ACE">
        <w:rPr>
          <w:rFonts w:ascii="Arial" w:eastAsia="Times New Roman" w:hAnsi="Arial" w:cs="Arial"/>
          <w:bCs/>
          <w:sz w:val="20"/>
          <w:szCs w:val="20"/>
          <w:lang w:eastAsia="en-GB"/>
        </w:rPr>
        <w:t xml:space="preserve"> – began/begins</w:t>
      </w:r>
      <w:r>
        <w:rPr>
          <w:rFonts w:ascii="Arial" w:eastAsia="Times New Roman" w:hAnsi="Arial" w:cs="Arial"/>
          <w:bCs/>
          <w:sz w:val="20"/>
          <w:szCs w:val="20"/>
          <w:lang w:eastAsia="en-GB"/>
        </w:rPr>
        <w:t>)</w:t>
      </w:r>
      <w:r w:rsidRPr="00626ACE">
        <w:rPr>
          <w:rFonts w:ascii="Arial" w:eastAsia="Times New Roman" w:hAnsi="Arial" w:cs="Arial"/>
          <w:bCs/>
          <w:sz w:val="20"/>
          <w:szCs w:val="20"/>
          <w:lang w:eastAsia="en-GB"/>
        </w:rPr>
        <w:t xml:space="preserve"> on </w:t>
      </w:r>
      <w:r w:rsidRPr="00C82BC4">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date</w:t>
      </w:r>
      <w:r w:rsidRPr="00C82BC4">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w:t>
      </w:r>
    </w:p>
    <w:p w14:paraId="10F72BB9"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75550756" w14:textId="12AB0F8F" w:rsidR="00626ACE" w:rsidRPr="00626ACE" w:rsidRDefault="00626ACE" w:rsidP="00626ACE">
      <w:pPr>
        <w:spacing w:after="0" w:line="240" w:lineRule="auto"/>
        <w:jc w:val="both"/>
        <w:rPr>
          <w:rFonts w:ascii="Arial" w:eastAsia="Times New Roman" w:hAnsi="Arial" w:cs="Arial"/>
          <w:bCs/>
          <w:sz w:val="20"/>
          <w:szCs w:val="20"/>
          <w:lang w:eastAsia="en-GB"/>
        </w:rPr>
      </w:pPr>
      <w:r>
        <w:rPr>
          <w:rFonts w:ascii="Arial" w:eastAsia="Times New Roman" w:hAnsi="Arial" w:cs="Arial"/>
          <w:bCs/>
          <w:sz w:val="20"/>
          <w:szCs w:val="20"/>
          <w:lang w:eastAsia="en-GB"/>
        </w:rPr>
        <w:t>(</w:t>
      </w:r>
      <w:r w:rsidRPr="00626ACE">
        <w:rPr>
          <w:rFonts w:ascii="Arial" w:eastAsia="Times New Roman" w:hAnsi="Arial" w:cs="Arial"/>
          <w:b/>
          <w:color w:val="E20038"/>
          <w:sz w:val="20"/>
          <w:szCs w:val="20"/>
          <w:lang w:eastAsia="en-GB"/>
        </w:rPr>
        <w:t>Optional</w:t>
      </w:r>
      <w:r w:rsidR="00656C82" w:rsidRPr="00656C82">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your homeworking arrangement is currently expected to end </w:t>
      </w:r>
      <w:r>
        <w:rPr>
          <w:rFonts w:ascii="Arial" w:eastAsia="Times New Roman" w:hAnsi="Arial" w:cs="Arial"/>
          <w:bCs/>
          <w:sz w:val="20"/>
          <w:szCs w:val="20"/>
          <w:lang w:eastAsia="en-GB"/>
        </w:rPr>
        <w:t>(</w:t>
      </w:r>
      <w:r w:rsidRPr="00626ACE">
        <w:rPr>
          <w:rFonts w:ascii="Arial" w:eastAsia="Times New Roman" w:hAnsi="Arial" w:cs="Arial"/>
          <w:b/>
          <w:color w:val="E20038"/>
          <w:sz w:val="20"/>
          <w:szCs w:val="20"/>
          <w:lang w:eastAsia="en-GB"/>
        </w:rPr>
        <w:t>delete as appropriate</w:t>
      </w:r>
      <w:r w:rsidRPr="00626ACE">
        <w:rPr>
          <w:rFonts w:ascii="Arial" w:eastAsia="Times New Roman" w:hAnsi="Arial" w:cs="Arial"/>
          <w:bCs/>
          <w:color w:val="E20038"/>
          <w:sz w:val="20"/>
          <w:szCs w:val="20"/>
          <w:lang w:eastAsia="en-GB"/>
        </w:rPr>
        <w:t xml:space="preserve"> </w:t>
      </w:r>
      <w:r w:rsidRPr="00626ACE">
        <w:rPr>
          <w:rFonts w:ascii="Arial" w:eastAsia="Times New Roman" w:hAnsi="Arial" w:cs="Arial"/>
          <w:bCs/>
          <w:sz w:val="20"/>
          <w:szCs w:val="20"/>
          <w:lang w:eastAsia="en-GB"/>
        </w:rPr>
        <w:t xml:space="preserve">– on </w:t>
      </w:r>
      <w:r w:rsidRPr="00656C82">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date</w:t>
      </w:r>
      <w:r w:rsidRPr="00656C82">
        <w:rPr>
          <w:rFonts w:ascii="Arial" w:eastAsia="Times New Roman" w:hAnsi="Arial" w:cs="Arial"/>
          <w:b/>
          <w:color w:val="E20038"/>
          <w:sz w:val="20"/>
          <w:szCs w:val="20"/>
          <w:lang w:eastAsia="en-GB"/>
        </w:rPr>
        <w:t>)</w:t>
      </w:r>
      <w:r w:rsidR="00656C82" w:rsidRPr="00656C82">
        <w:rPr>
          <w:rFonts w:ascii="Arial" w:eastAsia="Times New Roman" w:hAnsi="Arial" w:cs="Arial"/>
          <w:bCs/>
          <w:sz w:val="20"/>
          <w:szCs w:val="20"/>
          <w:lang w:eastAsia="en-GB"/>
        </w:rPr>
        <w:t>/</w:t>
      </w:r>
      <w:r w:rsidRPr="00626ACE">
        <w:rPr>
          <w:rFonts w:ascii="Arial" w:eastAsia="Times New Roman" w:hAnsi="Arial" w:cs="Arial"/>
          <w:bCs/>
          <w:sz w:val="20"/>
          <w:szCs w:val="20"/>
          <w:lang w:eastAsia="en-GB"/>
        </w:rPr>
        <w:t>as deemed necessary by the Company</w:t>
      </w:r>
      <w:r>
        <w:rPr>
          <w:rFonts w:ascii="Arial" w:eastAsia="Times New Roman" w:hAnsi="Arial" w:cs="Arial"/>
          <w:bCs/>
          <w:sz w:val="20"/>
          <w:szCs w:val="20"/>
          <w:lang w:eastAsia="en-GB"/>
        </w:rPr>
        <w:t>)</w:t>
      </w:r>
      <w:r w:rsidRPr="00626ACE">
        <w:rPr>
          <w:rFonts w:ascii="Arial" w:eastAsia="Times New Roman" w:hAnsi="Arial" w:cs="Arial"/>
          <w:bCs/>
          <w:sz w:val="20"/>
          <w:szCs w:val="20"/>
          <w:lang w:eastAsia="en-GB"/>
        </w:rPr>
        <w:t xml:space="preserve">. </w:t>
      </w:r>
    </w:p>
    <w:p w14:paraId="65D7EE9E" w14:textId="77777777" w:rsidR="00626ACE" w:rsidRPr="00626ACE" w:rsidRDefault="00626ACE" w:rsidP="00626ACE">
      <w:pPr>
        <w:spacing w:after="0" w:line="240" w:lineRule="auto"/>
        <w:jc w:val="both"/>
        <w:rPr>
          <w:rFonts w:ascii="Arial" w:eastAsia="Times New Roman" w:hAnsi="Arial" w:cs="Arial"/>
          <w:b/>
          <w:bCs/>
          <w:sz w:val="20"/>
          <w:szCs w:val="20"/>
          <w:lang w:eastAsia="en-GB"/>
        </w:rPr>
      </w:pPr>
    </w:p>
    <w:p w14:paraId="27EA0242" w14:textId="7FB08C28" w:rsidR="00626ACE" w:rsidRPr="00626ACE" w:rsidRDefault="00656C82" w:rsidP="00104158">
      <w:pPr>
        <w:pStyle w:val="ListParagraph"/>
        <w:numPr>
          <w:ilvl w:val="0"/>
          <w:numId w:val="27"/>
        </w:numPr>
        <w:spacing w:after="0" w:line="240" w:lineRule="auto"/>
        <w:ind w:left="426" w:hanging="426"/>
        <w:jc w:val="both"/>
        <w:rPr>
          <w:rFonts w:ascii="Arial" w:eastAsia="Times New Roman" w:hAnsi="Arial" w:cs="Arial"/>
          <w:b/>
          <w:bCs/>
          <w:sz w:val="20"/>
          <w:szCs w:val="20"/>
          <w:lang w:eastAsia="en-GB"/>
        </w:rPr>
      </w:pPr>
      <w:r w:rsidRPr="00626ACE">
        <w:rPr>
          <w:rFonts w:ascii="Arial" w:eastAsia="Times New Roman" w:hAnsi="Arial" w:cs="Arial"/>
          <w:b/>
          <w:bCs/>
          <w:sz w:val="20"/>
          <w:szCs w:val="20"/>
          <w:lang w:eastAsia="en-GB"/>
        </w:rPr>
        <w:t xml:space="preserve">TRIAL PERIOD </w:t>
      </w:r>
    </w:p>
    <w:p w14:paraId="5765762B"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6A732171" w14:textId="29E1296D"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This ongoing homeworking arrangement will be subject to the successful completion of a trial period. The aim of this period is for </w:t>
      </w:r>
      <w:r w:rsidR="00656C82">
        <w:rPr>
          <w:rFonts w:ascii="Arial" w:eastAsia="Times New Roman" w:hAnsi="Arial" w:cs="Arial"/>
          <w:bCs/>
          <w:sz w:val="20"/>
          <w:szCs w:val="20"/>
          <w:lang w:eastAsia="en-GB"/>
        </w:rPr>
        <w:t xml:space="preserve">you and </w:t>
      </w:r>
      <w:r w:rsidRPr="00626ACE">
        <w:rPr>
          <w:rFonts w:ascii="Arial" w:eastAsia="Times New Roman" w:hAnsi="Arial" w:cs="Arial"/>
          <w:bCs/>
          <w:sz w:val="20"/>
          <w:szCs w:val="20"/>
          <w:lang w:eastAsia="en-GB"/>
        </w:rPr>
        <w:t xml:space="preserve">the Company to evaluate whether the arrangement as outlined in this agreement is working as expected. </w:t>
      </w:r>
    </w:p>
    <w:p w14:paraId="5DD6D360"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1577F639" w14:textId="34FD323F"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Your trial period </w:t>
      </w:r>
      <w:r>
        <w:rPr>
          <w:rFonts w:ascii="Arial" w:eastAsia="Times New Roman" w:hAnsi="Arial" w:cs="Arial"/>
          <w:bCs/>
          <w:sz w:val="20"/>
          <w:szCs w:val="20"/>
          <w:lang w:eastAsia="en-GB"/>
        </w:rPr>
        <w:t>(</w:t>
      </w:r>
      <w:r w:rsidRPr="00626ACE">
        <w:rPr>
          <w:rFonts w:ascii="Arial" w:eastAsia="Times New Roman" w:hAnsi="Arial" w:cs="Arial"/>
          <w:b/>
          <w:color w:val="E20038"/>
          <w:sz w:val="20"/>
          <w:szCs w:val="20"/>
          <w:lang w:eastAsia="en-GB"/>
        </w:rPr>
        <w:t>delete as appropriate</w:t>
      </w:r>
      <w:r w:rsidRPr="00626ACE">
        <w:rPr>
          <w:rFonts w:ascii="Arial" w:eastAsia="Times New Roman" w:hAnsi="Arial" w:cs="Arial"/>
          <w:bCs/>
          <w:sz w:val="20"/>
          <w:szCs w:val="20"/>
          <w:lang w:eastAsia="en-GB"/>
        </w:rPr>
        <w:t xml:space="preserve"> – began/begins</w:t>
      </w:r>
      <w:r>
        <w:rPr>
          <w:rFonts w:ascii="Arial" w:eastAsia="Times New Roman" w:hAnsi="Arial" w:cs="Arial"/>
          <w:bCs/>
          <w:sz w:val="20"/>
          <w:szCs w:val="20"/>
          <w:lang w:eastAsia="en-GB"/>
        </w:rPr>
        <w:t>)</w:t>
      </w:r>
      <w:r w:rsidRPr="00626ACE">
        <w:rPr>
          <w:rFonts w:ascii="Arial" w:eastAsia="Times New Roman" w:hAnsi="Arial" w:cs="Arial"/>
          <w:bCs/>
          <w:sz w:val="20"/>
          <w:szCs w:val="20"/>
          <w:lang w:eastAsia="en-GB"/>
        </w:rPr>
        <w:t xml:space="preserve"> on </w:t>
      </w:r>
      <w:r w:rsidRPr="00656C82">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date</w:t>
      </w:r>
      <w:r w:rsidRPr="00656C82">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and is currently expected to last until </w:t>
      </w:r>
      <w:r w:rsidRPr="00656C82">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date</w:t>
      </w:r>
      <w:r w:rsidRPr="00656C82">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w:t>
      </w:r>
    </w:p>
    <w:p w14:paraId="362DB536"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128D9D8E"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At the end of this trial period, the Company will determine whether it has been successful and confirm if the homeworking arrangement can continue. The Company may also, at this time, suggest alterations to the arrangement. </w:t>
      </w:r>
    </w:p>
    <w:p w14:paraId="5DE20842"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4363A43E"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Please note that the Company reserves the right to extend the trial period or terminate the homeworking arrangement if deemed necessary. </w:t>
      </w:r>
    </w:p>
    <w:p w14:paraId="60A0B750"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10A55B45" w14:textId="34C71105" w:rsidR="00626ACE" w:rsidRPr="00626ACE" w:rsidRDefault="00303C29" w:rsidP="00104158">
      <w:pPr>
        <w:pStyle w:val="ListParagraph"/>
        <w:numPr>
          <w:ilvl w:val="0"/>
          <w:numId w:val="27"/>
        </w:numPr>
        <w:spacing w:after="0" w:line="240" w:lineRule="auto"/>
        <w:ind w:left="426" w:hanging="426"/>
        <w:jc w:val="both"/>
        <w:rPr>
          <w:rFonts w:ascii="Arial" w:eastAsia="Times New Roman" w:hAnsi="Arial" w:cs="Arial"/>
          <w:b/>
          <w:bCs/>
          <w:sz w:val="20"/>
          <w:szCs w:val="20"/>
          <w:lang w:eastAsia="en-GB"/>
        </w:rPr>
      </w:pPr>
      <w:r w:rsidRPr="00626ACE">
        <w:rPr>
          <w:rFonts w:ascii="Arial" w:eastAsia="Times New Roman" w:hAnsi="Arial" w:cs="Arial"/>
          <w:b/>
          <w:bCs/>
          <w:sz w:val="20"/>
          <w:szCs w:val="20"/>
          <w:lang w:eastAsia="en-GB"/>
        </w:rPr>
        <w:t>PLACE OF WORK</w:t>
      </w:r>
    </w:p>
    <w:p w14:paraId="0DEF5B40" w14:textId="77777777" w:rsidR="00656C82" w:rsidRDefault="00656C82" w:rsidP="00626ACE">
      <w:pPr>
        <w:spacing w:after="0" w:line="240" w:lineRule="auto"/>
        <w:jc w:val="both"/>
        <w:rPr>
          <w:rFonts w:ascii="Arial" w:eastAsia="Times New Roman" w:hAnsi="Arial" w:cs="Arial"/>
          <w:bCs/>
          <w:sz w:val="20"/>
          <w:szCs w:val="20"/>
          <w:lang w:eastAsia="en-GB"/>
        </w:rPr>
      </w:pPr>
      <w:bookmarkStart w:id="5" w:name="PlaceOfWork_Fixed"/>
    </w:p>
    <w:p w14:paraId="32AB2C6D" w14:textId="08AA724B"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You will normally be required to work from your home address which is:</w:t>
      </w:r>
    </w:p>
    <w:p w14:paraId="6BD41A93"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430C7675" w14:textId="18F6899B" w:rsidR="00626ACE" w:rsidRPr="00626ACE" w:rsidRDefault="00626ACE" w:rsidP="00626ACE">
      <w:pPr>
        <w:spacing w:after="0" w:line="240" w:lineRule="auto"/>
        <w:jc w:val="both"/>
        <w:rPr>
          <w:rFonts w:ascii="Arial" w:eastAsia="Times New Roman" w:hAnsi="Arial" w:cs="Arial"/>
          <w:b/>
          <w:color w:val="E20038"/>
          <w:sz w:val="20"/>
          <w:szCs w:val="20"/>
          <w:lang w:eastAsia="en-GB"/>
        </w:rPr>
      </w:pPr>
      <w:r w:rsidRPr="00303C29">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address</w:t>
      </w:r>
      <w:r w:rsidRPr="00303C29">
        <w:rPr>
          <w:rFonts w:ascii="Arial" w:eastAsia="Times New Roman" w:hAnsi="Arial" w:cs="Arial"/>
          <w:b/>
          <w:color w:val="E20038"/>
          <w:sz w:val="20"/>
          <w:szCs w:val="20"/>
          <w:lang w:eastAsia="en-GB"/>
        </w:rPr>
        <w:t>)</w:t>
      </w:r>
    </w:p>
    <w:p w14:paraId="5029467D"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5A81F709"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Should your address change, even for a temporary period, you must inform us immediately so that we may undertake the necessary checks.</w:t>
      </w:r>
    </w:p>
    <w:p w14:paraId="46EEF500"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5839EDF2" w14:textId="21F4057C"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We recognise that your workplace is also your home, however, we reserve the right to visit you at home on work-related business. These visits will be arranged with you in </w:t>
      </w:r>
      <w:proofErr w:type="gramStart"/>
      <w:r w:rsidRPr="00626ACE">
        <w:rPr>
          <w:rFonts w:ascii="Arial" w:eastAsia="Times New Roman" w:hAnsi="Arial" w:cs="Arial"/>
          <w:bCs/>
          <w:sz w:val="20"/>
          <w:szCs w:val="20"/>
          <w:lang w:eastAsia="en-GB"/>
        </w:rPr>
        <w:t>advance</w:t>
      </w:r>
      <w:proofErr w:type="gramEnd"/>
      <w:r w:rsidRPr="00626ACE">
        <w:rPr>
          <w:rFonts w:ascii="Arial" w:eastAsia="Times New Roman" w:hAnsi="Arial" w:cs="Arial"/>
          <w:bCs/>
          <w:sz w:val="20"/>
          <w:szCs w:val="20"/>
          <w:lang w:eastAsia="en-GB"/>
        </w:rPr>
        <w:t xml:space="preserve"> but it is a requirement of your employment that you agree to such visits taking place for the purposes of, for example, conducting risk assessments on your work environment or performance reviews. For health and safety purposes, you are required to make yourself familiar with the Company’s policy on health and safety, available from </w:t>
      </w:r>
      <w:r w:rsidRPr="00303C29">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name</w:t>
      </w:r>
      <w:r w:rsidRPr="00303C29">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w:t>
      </w:r>
    </w:p>
    <w:p w14:paraId="416A3ACD" w14:textId="77777777" w:rsidR="00626ACE" w:rsidRPr="00626ACE" w:rsidRDefault="00626ACE" w:rsidP="00626ACE">
      <w:pPr>
        <w:spacing w:after="0" w:line="240" w:lineRule="auto"/>
        <w:jc w:val="both"/>
        <w:rPr>
          <w:rFonts w:ascii="Arial" w:eastAsia="Times New Roman" w:hAnsi="Arial" w:cs="Arial"/>
          <w:b/>
          <w:bCs/>
          <w:sz w:val="20"/>
          <w:szCs w:val="20"/>
          <w:lang w:eastAsia="en-GB"/>
        </w:rPr>
      </w:pPr>
    </w:p>
    <w:p w14:paraId="235E94CE" w14:textId="606D94AB" w:rsidR="00626ACE" w:rsidRPr="00626ACE" w:rsidRDefault="00626ACE" w:rsidP="00626ACE">
      <w:pPr>
        <w:spacing w:after="0" w:line="240" w:lineRule="auto"/>
        <w:jc w:val="both"/>
        <w:rPr>
          <w:rFonts w:ascii="Arial" w:eastAsia="Times New Roman" w:hAnsi="Arial" w:cs="Arial"/>
          <w:bCs/>
          <w:sz w:val="20"/>
          <w:szCs w:val="20"/>
          <w:lang w:eastAsia="en-GB"/>
        </w:rPr>
      </w:pPr>
      <w:r w:rsidRPr="00701F50">
        <w:rPr>
          <w:rFonts w:ascii="Arial" w:eastAsia="Times New Roman" w:hAnsi="Arial" w:cs="Arial"/>
          <w:b/>
          <w:color w:val="E20038"/>
          <w:sz w:val="20"/>
          <w:szCs w:val="20"/>
          <w:lang w:eastAsia="en-GB"/>
        </w:rPr>
        <w:lastRenderedPageBreak/>
        <w:t>(</w:t>
      </w:r>
      <w:r w:rsidRPr="00626ACE">
        <w:rPr>
          <w:rFonts w:ascii="Arial" w:eastAsia="Times New Roman" w:hAnsi="Arial" w:cs="Arial"/>
          <w:b/>
          <w:color w:val="E20038"/>
          <w:sz w:val="20"/>
          <w:szCs w:val="20"/>
          <w:lang w:eastAsia="en-GB"/>
        </w:rPr>
        <w:t>Optional</w:t>
      </w:r>
      <w:r w:rsidRPr="00701F50">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Meetings</w:t>
      </w:r>
      <w:r w:rsidR="00701F50">
        <w:rPr>
          <w:rFonts w:ascii="Arial" w:eastAsia="Times New Roman" w:hAnsi="Arial" w:cs="Arial"/>
          <w:bCs/>
          <w:sz w:val="20"/>
          <w:szCs w:val="20"/>
          <w:lang w:eastAsia="en-GB"/>
        </w:rPr>
        <w:t xml:space="preserve">, </w:t>
      </w:r>
      <w:r w:rsidRPr="00626ACE">
        <w:rPr>
          <w:rFonts w:ascii="Arial" w:eastAsia="Times New Roman" w:hAnsi="Arial" w:cs="Arial"/>
          <w:bCs/>
          <w:sz w:val="20"/>
          <w:szCs w:val="20"/>
          <w:lang w:eastAsia="en-GB"/>
        </w:rPr>
        <w:t>training sessions</w:t>
      </w:r>
      <w:r w:rsidR="00701F50">
        <w:rPr>
          <w:rFonts w:ascii="Arial" w:eastAsia="Times New Roman" w:hAnsi="Arial" w:cs="Arial"/>
          <w:bCs/>
          <w:sz w:val="20"/>
          <w:szCs w:val="20"/>
          <w:lang w:eastAsia="en-GB"/>
        </w:rPr>
        <w:t xml:space="preserve"> and </w:t>
      </w:r>
      <w:r w:rsidRPr="00626ACE">
        <w:rPr>
          <w:rFonts w:ascii="Arial" w:eastAsia="Times New Roman" w:hAnsi="Arial" w:cs="Arial"/>
          <w:bCs/>
          <w:sz w:val="20"/>
          <w:szCs w:val="20"/>
          <w:lang w:eastAsia="en-GB"/>
        </w:rPr>
        <w:t xml:space="preserve">conferences may be held from time to time at Head Office and your attendance at these may be required. We will give you as much notice as possible of your required attendance and you should ensure that your work is allocated accordingly to facilitate this travel. Costs of travel to and from Head Office will not be reimbursed. Other travel undertaken for business reasons will be reimbursed. You should obtain receipts and present all expense claims for approval by your line manager within one month of expenditure. Reimbursement will be made </w:t>
      </w:r>
      <w:r>
        <w:rPr>
          <w:rFonts w:ascii="Arial" w:eastAsia="Times New Roman" w:hAnsi="Arial" w:cs="Arial"/>
          <w:bCs/>
          <w:sz w:val="20"/>
          <w:szCs w:val="20"/>
          <w:lang w:eastAsia="en-GB"/>
        </w:rPr>
        <w:t>(</w:t>
      </w:r>
      <w:r w:rsidRPr="00626ACE">
        <w:rPr>
          <w:rFonts w:ascii="Arial" w:eastAsia="Times New Roman" w:hAnsi="Arial" w:cs="Arial"/>
          <w:b/>
          <w:color w:val="E20038"/>
          <w:sz w:val="20"/>
          <w:szCs w:val="20"/>
          <w:lang w:eastAsia="en-GB"/>
        </w:rPr>
        <w:t>delete as appropriate</w:t>
      </w:r>
      <w:r w:rsidRPr="00626ACE">
        <w:rPr>
          <w:rFonts w:ascii="Arial" w:eastAsia="Times New Roman" w:hAnsi="Arial" w:cs="Arial"/>
          <w:bCs/>
          <w:sz w:val="20"/>
          <w:szCs w:val="20"/>
          <w:lang w:eastAsia="en-GB"/>
        </w:rPr>
        <w:t xml:space="preserve"> – at the end of each month/with your normal pay/by cheque/BACS payment</w:t>
      </w:r>
      <w:r>
        <w:rPr>
          <w:rFonts w:ascii="Arial" w:eastAsia="Times New Roman" w:hAnsi="Arial" w:cs="Arial"/>
          <w:bCs/>
          <w:sz w:val="20"/>
          <w:szCs w:val="20"/>
          <w:lang w:eastAsia="en-GB"/>
        </w:rPr>
        <w:t>)</w:t>
      </w:r>
      <w:r w:rsidRPr="00626ACE">
        <w:rPr>
          <w:rFonts w:ascii="Arial" w:eastAsia="Times New Roman" w:hAnsi="Arial" w:cs="Arial"/>
          <w:bCs/>
          <w:sz w:val="20"/>
          <w:szCs w:val="20"/>
          <w:lang w:eastAsia="en-GB"/>
        </w:rPr>
        <w:t>.</w:t>
      </w:r>
    </w:p>
    <w:p w14:paraId="7E7F5D80" w14:textId="77777777" w:rsidR="00626ACE" w:rsidRPr="00626ACE" w:rsidRDefault="00626ACE" w:rsidP="00626ACE">
      <w:pPr>
        <w:spacing w:after="0" w:line="240" w:lineRule="auto"/>
        <w:jc w:val="both"/>
        <w:rPr>
          <w:rFonts w:ascii="Arial" w:eastAsia="Times New Roman" w:hAnsi="Arial" w:cs="Arial"/>
          <w:b/>
          <w:bCs/>
          <w:sz w:val="20"/>
          <w:szCs w:val="20"/>
          <w:lang w:eastAsia="en-GB"/>
        </w:rPr>
      </w:pPr>
    </w:p>
    <w:p w14:paraId="77330051" w14:textId="7AAD1D6E" w:rsidR="00626ACE" w:rsidRPr="00626ACE" w:rsidRDefault="00626ACE" w:rsidP="00626ACE">
      <w:pPr>
        <w:spacing w:after="0" w:line="240" w:lineRule="auto"/>
        <w:jc w:val="both"/>
        <w:rPr>
          <w:rFonts w:ascii="Arial" w:eastAsia="Times New Roman" w:hAnsi="Arial" w:cs="Arial"/>
          <w:bCs/>
          <w:sz w:val="20"/>
          <w:szCs w:val="20"/>
          <w:lang w:eastAsia="en-GB"/>
        </w:rPr>
      </w:pPr>
      <w:r w:rsidRPr="00994D9F">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Optional</w:t>
      </w:r>
      <w:r w:rsidRPr="00994D9F">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The performance of your role may require an element of travel </w:t>
      </w:r>
      <w:r>
        <w:rPr>
          <w:rFonts w:ascii="Arial" w:eastAsia="Times New Roman" w:hAnsi="Arial" w:cs="Arial"/>
          <w:bCs/>
          <w:sz w:val="20"/>
          <w:szCs w:val="20"/>
          <w:lang w:eastAsia="en-GB"/>
        </w:rPr>
        <w:t>(</w:t>
      </w:r>
      <w:r w:rsidRPr="00626ACE">
        <w:rPr>
          <w:rFonts w:ascii="Arial" w:eastAsia="Times New Roman" w:hAnsi="Arial" w:cs="Arial"/>
          <w:b/>
          <w:color w:val="E20038"/>
          <w:sz w:val="20"/>
          <w:szCs w:val="20"/>
          <w:lang w:eastAsia="en-GB"/>
        </w:rPr>
        <w:t>delete as appropriate</w:t>
      </w:r>
      <w:r w:rsidRPr="00626ACE">
        <w:rPr>
          <w:rFonts w:ascii="Arial" w:eastAsia="Times New Roman" w:hAnsi="Arial" w:cs="Arial"/>
          <w:bCs/>
          <w:sz w:val="20"/>
          <w:szCs w:val="20"/>
          <w:lang w:eastAsia="en-GB"/>
        </w:rPr>
        <w:t xml:space="preserve"> – within a </w:t>
      </w:r>
      <w:r w:rsidRPr="00994D9F">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details</w:t>
      </w:r>
      <w:r w:rsidRPr="00994D9F">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mile radius of this address/throughout the United Kingdom</w:t>
      </w:r>
      <w:r>
        <w:rPr>
          <w:rFonts w:ascii="Arial" w:eastAsia="Times New Roman" w:hAnsi="Arial" w:cs="Arial"/>
          <w:bCs/>
          <w:sz w:val="20"/>
          <w:szCs w:val="20"/>
          <w:lang w:eastAsia="en-GB"/>
        </w:rPr>
        <w:t>)</w:t>
      </w:r>
      <w:r w:rsidRPr="00626ACE">
        <w:rPr>
          <w:rFonts w:ascii="Arial" w:eastAsia="Times New Roman" w:hAnsi="Arial" w:cs="Arial"/>
          <w:bCs/>
          <w:sz w:val="20"/>
          <w:szCs w:val="20"/>
          <w:lang w:eastAsia="en-GB"/>
        </w:rPr>
        <w:t>.</w:t>
      </w:r>
    </w:p>
    <w:p w14:paraId="7AA01756"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6AAC3E71"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You are required to ensure that all Company documents, especially sensitive ones, are kept in a suitable lockable storage system in accordance with data protection legislation that is in force from time to time. Passwords should be used to secure your laptop/</w:t>
      </w:r>
      <w:proofErr w:type="gramStart"/>
      <w:r w:rsidRPr="00626ACE">
        <w:rPr>
          <w:rFonts w:ascii="Arial" w:eastAsia="Times New Roman" w:hAnsi="Arial" w:cs="Arial"/>
          <w:bCs/>
          <w:sz w:val="20"/>
          <w:szCs w:val="20"/>
          <w:lang w:eastAsia="en-GB"/>
        </w:rPr>
        <w:t>computer</w:t>
      </w:r>
      <w:proofErr w:type="gramEnd"/>
      <w:r w:rsidRPr="00626ACE">
        <w:rPr>
          <w:rFonts w:ascii="Arial" w:eastAsia="Times New Roman" w:hAnsi="Arial" w:cs="Arial"/>
          <w:bCs/>
          <w:sz w:val="20"/>
          <w:szCs w:val="20"/>
          <w:lang w:eastAsia="en-GB"/>
        </w:rPr>
        <w:t xml:space="preserve"> and no unauthorised person should be allowed to use Company equipment.</w:t>
      </w:r>
    </w:p>
    <w:bookmarkEnd w:id="5"/>
    <w:p w14:paraId="123C9E41" w14:textId="77777777" w:rsidR="00626ACE" w:rsidRPr="00626ACE" w:rsidRDefault="00626ACE" w:rsidP="00626ACE">
      <w:pPr>
        <w:spacing w:after="0" w:line="240" w:lineRule="auto"/>
        <w:jc w:val="both"/>
        <w:rPr>
          <w:rFonts w:ascii="Arial" w:eastAsia="Times New Roman" w:hAnsi="Arial" w:cs="Arial"/>
          <w:b/>
          <w:bCs/>
          <w:sz w:val="20"/>
          <w:szCs w:val="20"/>
          <w:lang w:eastAsia="en-GB"/>
        </w:rPr>
      </w:pPr>
    </w:p>
    <w:p w14:paraId="3A8FEDDE" w14:textId="602409C3" w:rsidR="00626ACE" w:rsidRPr="00626ACE" w:rsidRDefault="00994D9F" w:rsidP="00104158">
      <w:pPr>
        <w:pStyle w:val="ListParagraph"/>
        <w:numPr>
          <w:ilvl w:val="0"/>
          <w:numId w:val="27"/>
        </w:numPr>
        <w:spacing w:after="0" w:line="240" w:lineRule="auto"/>
        <w:ind w:left="426" w:hanging="426"/>
        <w:jc w:val="both"/>
        <w:rPr>
          <w:rFonts w:ascii="Arial" w:eastAsia="Times New Roman" w:hAnsi="Arial" w:cs="Arial"/>
          <w:bCs/>
          <w:sz w:val="20"/>
          <w:szCs w:val="20"/>
          <w:lang w:eastAsia="en-GB"/>
        </w:rPr>
      </w:pPr>
      <w:r w:rsidRPr="00626ACE">
        <w:rPr>
          <w:rFonts w:ascii="Arial" w:eastAsia="Times New Roman" w:hAnsi="Arial" w:cs="Arial"/>
          <w:b/>
          <w:bCs/>
          <w:sz w:val="20"/>
          <w:szCs w:val="20"/>
          <w:lang w:eastAsia="en-GB"/>
        </w:rPr>
        <w:t>HOURS OF WORK</w:t>
      </w:r>
    </w:p>
    <w:p w14:paraId="541666B9" w14:textId="77777777" w:rsidR="00994D9F" w:rsidRDefault="00994D9F" w:rsidP="00626ACE">
      <w:pPr>
        <w:spacing w:after="0" w:line="240" w:lineRule="auto"/>
        <w:jc w:val="both"/>
        <w:rPr>
          <w:rFonts w:ascii="Arial" w:eastAsia="Times New Roman" w:hAnsi="Arial" w:cs="Arial"/>
          <w:bCs/>
          <w:sz w:val="20"/>
          <w:szCs w:val="20"/>
          <w:lang w:val="en-US" w:eastAsia="en-GB"/>
        </w:rPr>
      </w:pPr>
    </w:p>
    <w:p w14:paraId="3EA537B6" w14:textId="1D07ECDC" w:rsidR="00626ACE" w:rsidRPr="00626ACE" w:rsidRDefault="00626ACE" w:rsidP="00626ACE">
      <w:pPr>
        <w:spacing w:after="0" w:line="240" w:lineRule="auto"/>
        <w:jc w:val="both"/>
        <w:rPr>
          <w:rFonts w:ascii="Arial" w:eastAsia="Times New Roman" w:hAnsi="Arial" w:cs="Arial"/>
          <w:b/>
          <w:color w:val="E20038"/>
          <w:sz w:val="20"/>
          <w:szCs w:val="20"/>
          <w:lang w:val="en-US" w:eastAsia="en-GB"/>
        </w:rPr>
      </w:pPr>
      <w:r w:rsidRPr="00994D9F">
        <w:rPr>
          <w:rFonts w:ascii="Arial" w:eastAsia="Times New Roman" w:hAnsi="Arial" w:cs="Arial"/>
          <w:b/>
          <w:color w:val="E20038"/>
          <w:sz w:val="20"/>
          <w:szCs w:val="20"/>
          <w:lang w:val="en-US" w:eastAsia="en-GB"/>
        </w:rPr>
        <w:t>(</w:t>
      </w:r>
      <w:r w:rsidRPr="00626ACE">
        <w:rPr>
          <w:rFonts w:ascii="Arial" w:eastAsia="Times New Roman" w:hAnsi="Arial" w:cs="Arial"/>
          <w:b/>
          <w:color w:val="E20038"/>
          <w:sz w:val="20"/>
          <w:szCs w:val="20"/>
          <w:lang w:val="en-US" w:eastAsia="en-GB"/>
        </w:rPr>
        <w:t>select from the paragraphs below and delete as applicable</w:t>
      </w:r>
      <w:r w:rsidRPr="00994D9F">
        <w:rPr>
          <w:rFonts w:ascii="Arial" w:eastAsia="Times New Roman" w:hAnsi="Arial" w:cs="Arial"/>
          <w:b/>
          <w:color w:val="E20038"/>
          <w:sz w:val="20"/>
          <w:szCs w:val="20"/>
          <w:lang w:val="en-US" w:eastAsia="en-GB"/>
        </w:rPr>
        <w:t>)</w:t>
      </w:r>
    </w:p>
    <w:p w14:paraId="635727B1" w14:textId="19AA6000" w:rsidR="00626ACE" w:rsidRPr="00626ACE" w:rsidRDefault="00626ACE" w:rsidP="00626ACE">
      <w:pPr>
        <w:spacing w:after="0" w:line="240" w:lineRule="auto"/>
        <w:jc w:val="both"/>
        <w:rPr>
          <w:rFonts w:ascii="Arial" w:eastAsia="Times New Roman" w:hAnsi="Arial" w:cs="Arial"/>
          <w:bCs/>
          <w:sz w:val="20"/>
          <w:szCs w:val="20"/>
          <w:lang w:val="en-US" w:eastAsia="en-GB"/>
        </w:rPr>
      </w:pPr>
      <w:r w:rsidRPr="00626ACE">
        <w:rPr>
          <w:rFonts w:ascii="Arial" w:eastAsia="Times New Roman" w:hAnsi="Arial" w:cs="Arial"/>
          <w:bCs/>
          <w:sz w:val="20"/>
          <w:szCs w:val="20"/>
          <w:lang w:val="en-US" w:eastAsia="en-GB"/>
        </w:rPr>
        <w:t xml:space="preserve">As outlined in your contract of employment, your normal hours of work are </w:t>
      </w:r>
      <w:r w:rsidRPr="00994D9F">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time</w:t>
      </w:r>
      <w:r w:rsidRPr="00994D9F">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to </w:t>
      </w:r>
      <w:r w:rsidRPr="00994D9F">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time</w:t>
      </w:r>
      <w:r w:rsidRPr="00994D9F">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on </w:t>
      </w:r>
      <w:r w:rsidRPr="00994D9F">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days</w:t>
      </w:r>
      <w:r w:rsidRPr="00994D9F">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These hours and days are not variable and will continue to apply during your period of homeworking. </w:t>
      </w:r>
      <w:r w:rsidRPr="00626ACE">
        <w:rPr>
          <w:rFonts w:ascii="Arial" w:eastAsia="Times New Roman" w:hAnsi="Arial" w:cs="Arial"/>
          <w:bCs/>
          <w:sz w:val="20"/>
          <w:szCs w:val="20"/>
          <w:lang w:val="en-US" w:eastAsia="en-GB"/>
        </w:rPr>
        <w:t xml:space="preserve">You may be required to work overtime/additional hours when </w:t>
      </w:r>
      <w:proofErr w:type="spellStart"/>
      <w:r w:rsidRPr="00626ACE">
        <w:rPr>
          <w:rFonts w:ascii="Arial" w:eastAsia="Times New Roman" w:hAnsi="Arial" w:cs="Arial"/>
          <w:bCs/>
          <w:sz w:val="20"/>
          <w:szCs w:val="20"/>
          <w:lang w:val="en-US" w:eastAsia="en-GB"/>
        </w:rPr>
        <w:t>authorised</w:t>
      </w:r>
      <w:proofErr w:type="spellEnd"/>
      <w:r w:rsidRPr="00626ACE">
        <w:rPr>
          <w:rFonts w:ascii="Arial" w:eastAsia="Times New Roman" w:hAnsi="Arial" w:cs="Arial"/>
          <w:bCs/>
          <w:sz w:val="20"/>
          <w:szCs w:val="20"/>
          <w:lang w:val="en-US" w:eastAsia="en-GB"/>
        </w:rPr>
        <w:t xml:space="preserve"> and as necessitated by the needs of the business.</w:t>
      </w:r>
    </w:p>
    <w:p w14:paraId="219AA4B1"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44ACE9A6" w14:textId="614F7CDA" w:rsidR="00626ACE" w:rsidRPr="00626ACE" w:rsidRDefault="00626ACE" w:rsidP="00626ACE">
      <w:pPr>
        <w:spacing w:after="0" w:line="240" w:lineRule="auto"/>
        <w:jc w:val="both"/>
        <w:rPr>
          <w:rFonts w:ascii="Arial" w:eastAsia="Times New Roman" w:hAnsi="Arial" w:cs="Arial"/>
          <w:b/>
          <w:color w:val="E20038"/>
          <w:sz w:val="20"/>
          <w:szCs w:val="20"/>
          <w:lang w:val="en-US" w:eastAsia="en-GB"/>
        </w:rPr>
      </w:pPr>
      <w:r w:rsidRPr="00994D9F">
        <w:rPr>
          <w:rFonts w:ascii="Arial" w:eastAsia="Times New Roman" w:hAnsi="Arial" w:cs="Arial"/>
          <w:b/>
          <w:color w:val="E20038"/>
          <w:sz w:val="20"/>
          <w:szCs w:val="20"/>
          <w:lang w:val="en-US" w:eastAsia="en-GB"/>
        </w:rPr>
        <w:t>(</w:t>
      </w:r>
      <w:r w:rsidRPr="00626ACE">
        <w:rPr>
          <w:rFonts w:ascii="Arial" w:eastAsia="Times New Roman" w:hAnsi="Arial" w:cs="Arial"/>
          <w:b/>
          <w:color w:val="E20038"/>
          <w:sz w:val="20"/>
          <w:szCs w:val="20"/>
          <w:lang w:val="en-US" w:eastAsia="en-GB"/>
        </w:rPr>
        <w:t>OR</w:t>
      </w:r>
      <w:r w:rsidRPr="00994D9F">
        <w:rPr>
          <w:rFonts w:ascii="Arial" w:eastAsia="Times New Roman" w:hAnsi="Arial" w:cs="Arial"/>
          <w:b/>
          <w:color w:val="E20038"/>
          <w:sz w:val="20"/>
          <w:szCs w:val="20"/>
          <w:lang w:val="en-US" w:eastAsia="en-GB"/>
        </w:rPr>
        <w:t>)</w:t>
      </w:r>
    </w:p>
    <w:p w14:paraId="388C6CDB" w14:textId="77777777" w:rsidR="00626ACE" w:rsidRPr="00626ACE" w:rsidRDefault="00626ACE" w:rsidP="00626ACE">
      <w:pPr>
        <w:spacing w:after="0" w:line="240" w:lineRule="auto"/>
        <w:jc w:val="both"/>
        <w:rPr>
          <w:rFonts w:ascii="Arial" w:eastAsia="Times New Roman" w:hAnsi="Arial" w:cs="Arial"/>
          <w:b/>
          <w:bCs/>
          <w:sz w:val="20"/>
          <w:szCs w:val="20"/>
          <w:lang w:eastAsia="en-GB"/>
        </w:rPr>
      </w:pPr>
    </w:p>
    <w:p w14:paraId="7E38E871" w14:textId="77777777" w:rsidR="00626ACE" w:rsidRPr="00626ACE" w:rsidRDefault="00626ACE" w:rsidP="00626ACE">
      <w:pPr>
        <w:spacing w:after="0" w:line="240" w:lineRule="auto"/>
        <w:jc w:val="both"/>
        <w:rPr>
          <w:rFonts w:ascii="Arial" w:eastAsia="Times New Roman" w:hAnsi="Arial" w:cs="Arial"/>
          <w:b/>
          <w:bCs/>
          <w:sz w:val="20"/>
          <w:szCs w:val="20"/>
          <w:lang w:eastAsia="en-GB"/>
        </w:rPr>
      </w:pPr>
      <w:r w:rsidRPr="00626ACE">
        <w:rPr>
          <w:rFonts w:ascii="Arial" w:eastAsia="Times New Roman" w:hAnsi="Arial" w:cs="Arial"/>
          <w:b/>
          <w:bCs/>
          <w:sz w:val="20"/>
          <w:szCs w:val="20"/>
          <w:lang w:eastAsia="en-GB"/>
        </w:rPr>
        <w:t>Fixed days and times of work</w:t>
      </w:r>
    </w:p>
    <w:p w14:paraId="683A43EA"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Your normal days and hours of work are:</w:t>
      </w:r>
    </w:p>
    <w:p w14:paraId="1E4C546E"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714FD36E" w14:textId="7A6FA6E3"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Monday</w:t>
      </w:r>
      <w:r w:rsidR="00994D9F">
        <w:rPr>
          <w:rFonts w:ascii="Arial" w:eastAsia="Times New Roman" w:hAnsi="Arial" w:cs="Arial"/>
          <w:bCs/>
          <w:sz w:val="20"/>
          <w:szCs w:val="20"/>
          <w:lang w:eastAsia="en-GB"/>
        </w:rPr>
        <w:t xml:space="preserve"> </w:t>
      </w:r>
      <w:r w:rsidRPr="00626ACE">
        <w:rPr>
          <w:rFonts w:ascii="Arial" w:eastAsia="Times New Roman" w:hAnsi="Arial" w:cs="Arial"/>
          <w:bCs/>
          <w:sz w:val="20"/>
          <w:szCs w:val="20"/>
          <w:lang w:eastAsia="en-GB"/>
        </w:rPr>
        <w:tab/>
        <w:t>……………am to ……………pm</w:t>
      </w:r>
    </w:p>
    <w:p w14:paraId="1E6F0A24"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Tuesday</w:t>
      </w:r>
      <w:r w:rsidRPr="00626ACE">
        <w:rPr>
          <w:rFonts w:ascii="Arial" w:eastAsia="Times New Roman" w:hAnsi="Arial" w:cs="Arial"/>
          <w:bCs/>
          <w:sz w:val="20"/>
          <w:szCs w:val="20"/>
          <w:lang w:eastAsia="en-GB"/>
        </w:rPr>
        <w:tab/>
        <w:t>……………am to ……………pm</w:t>
      </w:r>
    </w:p>
    <w:p w14:paraId="24E4BF34"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Wednesday</w:t>
      </w:r>
      <w:r w:rsidRPr="00626ACE">
        <w:rPr>
          <w:rFonts w:ascii="Arial" w:eastAsia="Times New Roman" w:hAnsi="Arial" w:cs="Arial"/>
          <w:bCs/>
          <w:sz w:val="20"/>
          <w:szCs w:val="20"/>
          <w:lang w:eastAsia="en-GB"/>
        </w:rPr>
        <w:tab/>
        <w:t>……………am to ……………pm</w:t>
      </w:r>
    </w:p>
    <w:p w14:paraId="7687E33D"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Thursday</w:t>
      </w:r>
      <w:r w:rsidRPr="00626ACE">
        <w:rPr>
          <w:rFonts w:ascii="Arial" w:eastAsia="Times New Roman" w:hAnsi="Arial" w:cs="Arial"/>
          <w:bCs/>
          <w:sz w:val="20"/>
          <w:szCs w:val="20"/>
          <w:lang w:eastAsia="en-GB"/>
        </w:rPr>
        <w:tab/>
        <w:t>……………am to ……………pm</w:t>
      </w:r>
    </w:p>
    <w:p w14:paraId="56258196"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Friday</w:t>
      </w:r>
      <w:r w:rsidRPr="00626ACE">
        <w:rPr>
          <w:rFonts w:ascii="Arial" w:eastAsia="Times New Roman" w:hAnsi="Arial" w:cs="Arial"/>
          <w:bCs/>
          <w:sz w:val="20"/>
          <w:szCs w:val="20"/>
          <w:lang w:eastAsia="en-GB"/>
        </w:rPr>
        <w:tab/>
      </w:r>
      <w:r w:rsidRPr="00626ACE">
        <w:rPr>
          <w:rFonts w:ascii="Arial" w:eastAsia="Times New Roman" w:hAnsi="Arial" w:cs="Arial"/>
          <w:bCs/>
          <w:sz w:val="20"/>
          <w:szCs w:val="20"/>
          <w:lang w:eastAsia="en-GB"/>
        </w:rPr>
        <w:tab/>
        <w:t>……………am to ……………pm</w:t>
      </w:r>
    </w:p>
    <w:p w14:paraId="77E93D04"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Saturday</w:t>
      </w:r>
      <w:r w:rsidRPr="00626ACE">
        <w:rPr>
          <w:rFonts w:ascii="Arial" w:eastAsia="Times New Roman" w:hAnsi="Arial" w:cs="Arial"/>
          <w:bCs/>
          <w:sz w:val="20"/>
          <w:szCs w:val="20"/>
          <w:lang w:eastAsia="en-GB"/>
        </w:rPr>
        <w:tab/>
        <w:t>……………am to ……………pm</w:t>
      </w:r>
    </w:p>
    <w:p w14:paraId="49D6C760" w14:textId="5EC81EC4"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Sunday</w:t>
      </w:r>
      <w:r w:rsidRPr="00626ACE">
        <w:rPr>
          <w:rFonts w:ascii="Arial" w:eastAsia="Times New Roman" w:hAnsi="Arial" w:cs="Arial"/>
          <w:bCs/>
          <w:sz w:val="20"/>
          <w:szCs w:val="20"/>
          <w:lang w:eastAsia="en-GB"/>
        </w:rPr>
        <w:tab/>
      </w:r>
      <w:r w:rsidR="00994D9F">
        <w:rPr>
          <w:rFonts w:ascii="Arial" w:eastAsia="Times New Roman" w:hAnsi="Arial" w:cs="Arial"/>
          <w:bCs/>
          <w:sz w:val="20"/>
          <w:szCs w:val="20"/>
          <w:lang w:eastAsia="en-GB"/>
        </w:rPr>
        <w:t xml:space="preserve"> </w:t>
      </w:r>
      <w:r w:rsidR="00994D9F">
        <w:rPr>
          <w:rFonts w:ascii="Arial" w:eastAsia="Times New Roman" w:hAnsi="Arial" w:cs="Arial"/>
          <w:bCs/>
          <w:sz w:val="20"/>
          <w:szCs w:val="20"/>
          <w:lang w:eastAsia="en-GB"/>
        </w:rPr>
        <w:tab/>
      </w:r>
      <w:r w:rsidRPr="00626ACE">
        <w:rPr>
          <w:rFonts w:ascii="Arial" w:eastAsia="Times New Roman" w:hAnsi="Arial" w:cs="Arial"/>
          <w:bCs/>
          <w:sz w:val="20"/>
          <w:szCs w:val="20"/>
          <w:lang w:eastAsia="en-GB"/>
        </w:rPr>
        <w:t>……………am to ……………pm</w:t>
      </w:r>
    </w:p>
    <w:p w14:paraId="4FAB90B4"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03DB39A3"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These hours and days are not variable and will continue to apply in your period of homeworking. </w:t>
      </w:r>
    </w:p>
    <w:p w14:paraId="0C3ED971"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62287281" w14:textId="59747378" w:rsidR="00626ACE" w:rsidRPr="00626ACE" w:rsidRDefault="00626ACE" w:rsidP="00626ACE">
      <w:pPr>
        <w:spacing w:after="0" w:line="240" w:lineRule="auto"/>
        <w:jc w:val="both"/>
        <w:rPr>
          <w:rFonts w:ascii="Arial" w:eastAsia="Times New Roman" w:hAnsi="Arial" w:cs="Arial"/>
          <w:b/>
          <w:color w:val="E20038"/>
          <w:sz w:val="20"/>
          <w:szCs w:val="20"/>
          <w:lang w:eastAsia="en-GB"/>
        </w:rPr>
      </w:pPr>
      <w:r w:rsidRPr="00994D9F">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OR</w:t>
      </w:r>
      <w:r w:rsidRPr="00994D9F">
        <w:rPr>
          <w:rFonts w:ascii="Arial" w:eastAsia="Times New Roman" w:hAnsi="Arial" w:cs="Arial"/>
          <w:b/>
          <w:color w:val="E20038"/>
          <w:sz w:val="20"/>
          <w:szCs w:val="20"/>
          <w:lang w:eastAsia="en-GB"/>
        </w:rPr>
        <w:t>)</w:t>
      </w:r>
    </w:p>
    <w:p w14:paraId="44BDB061"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3C245A32" w14:textId="77777777" w:rsidR="00626ACE" w:rsidRPr="00626ACE" w:rsidRDefault="00626ACE" w:rsidP="00626ACE">
      <w:pPr>
        <w:spacing w:after="0" w:line="240" w:lineRule="auto"/>
        <w:jc w:val="both"/>
        <w:rPr>
          <w:rFonts w:ascii="Arial" w:eastAsia="Times New Roman" w:hAnsi="Arial" w:cs="Arial"/>
          <w:b/>
          <w:bCs/>
          <w:sz w:val="20"/>
          <w:szCs w:val="20"/>
          <w:lang w:eastAsia="en-GB"/>
        </w:rPr>
      </w:pPr>
      <w:r w:rsidRPr="00626ACE">
        <w:rPr>
          <w:rFonts w:ascii="Arial" w:eastAsia="Times New Roman" w:hAnsi="Arial" w:cs="Arial"/>
          <w:b/>
          <w:bCs/>
          <w:sz w:val="20"/>
          <w:szCs w:val="20"/>
          <w:lang w:eastAsia="en-GB"/>
        </w:rPr>
        <w:t>Variable hours</w:t>
      </w:r>
    </w:p>
    <w:p w14:paraId="59A50BA6" w14:textId="0F4371F6"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As outlined in your contract of employment, you have no guaranteed hours of work in any given week.  Your working hours are variable in number and actual days, start and finish times will be determined in accordance with the needs of the Company. The days of the week on which you are required to work are </w:t>
      </w:r>
      <w:r w:rsidRPr="00994D9F">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days</w:t>
      </w:r>
      <w:r w:rsidRPr="00994D9F">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w:t>
      </w:r>
    </w:p>
    <w:p w14:paraId="2BBCD731"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06983E42" w14:textId="0B2CBA65"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The Company’s operational hours are </w:t>
      </w:r>
      <w:r w:rsidRPr="00994D9F">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time</w:t>
      </w:r>
      <w:r w:rsidRPr="00994D9F">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to </w:t>
      </w:r>
      <w:r w:rsidRPr="00994D9F">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time</w:t>
      </w:r>
      <w:r w:rsidRPr="00994D9F">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on </w:t>
      </w:r>
      <w:r w:rsidRPr="00994D9F">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days</w:t>
      </w:r>
      <w:r w:rsidRPr="00994D9F">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and you will generally be expected to work a shift of </w:t>
      </w:r>
      <w:r w:rsidRPr="00994D9F">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amount</w:t>
      </w:r>
      <w:r w:rsidRPr="00994D9F">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hours at any time between </w:t>
      </w:r>
      <w:r w:rsidRPr="00994D9F">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time</w:t>
      </w:r>
      <w:r w:rsidRPr="00994D9F">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and </w:t>
      </w:r>
      <w:r w:rsidRPr="00317E63">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time</w:t>
      </w:r>
      <w:r w:rsidRPr="00317E63">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You will not be expected to work on more than </w:t>
      </w:r>
      <w:r w:rsidRPr="00317E63">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number</w:t>
      </w:r>
      <w:r w:rsidRPr="00317E63">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days in a calendar week.</w:t>
      </w:r>
    </w:p>
    <w:p w14:paraId="19991A15"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218A62A2" w14:textId="270DCF2D"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Actual working hours will be notified to you on the rota </w:t>
      </w:r>
      <w:r w:rsidRPr="00317E63">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 xml:space="preserve">insert details </w:t>
      </w:r>
      <w:proofErr w:type="spellStart"/>
      <w:r w:rsidRPr="00626ACE">
        <w:rPr>
          <w:rFonts w:ascii="Arial" w:eastAsia="Times New Roman" w:hAnsi="Arial" w:cs="Arial"/>
          <w:b/>
          <w:color w:val="E20038"/>
          <w:sz w:val="20"/>
          <w:szCs w:val="20"/>
          <w:lang w:eastAsia="en-GB"/>
        </w:rPr>
        <w:t>eg</w:t>
      </w:r>
      <w:proofErr w:type="spellEnd"/>
      <w:r w:rsidRPr="00626ACE">
        <w:rPr>
          <w:rFonts w:ascii="Arial" w:eastAsia="Times New Roman" w:hAnsi="Arial" w:cs="Arial"/>
          <w:b/>
          <w:color w:val="E20038"/>
          <w:sz w:val="20"/>
          <w:szCs w:val="20"/>
          <w:lang w:eastAsia="en-GB"/>
        </w:rPr>
        <w:t xml:space="preserve"> two weeks</w:t>
      </w:r>
      <w:r w:rsidRPr="00317E63">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in advance.</w:t>
      </w:r>
    </w:p>
    <w:p w14:paraId="54F6B3DF"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175F55BE"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This arrangement will continue to apply during your period of homeworking. </w:t>
      </w:r>
    </w:p>
    <w:p w14:paraId="3F692ACC"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409BA69B" w14:textId="21E3765C" w:rsidR="00626ACE" w:rsidRPr="00626ACE" w:rsidRDefault="00626ACE" w:rsidP="00626ACE">
      <w:pPr>
        <w:spacing w:after="0" w:line="240" w:lineRule="auto"/>
        <w:jc w:val="both"/>
        <w:rPr>
          <w:rFonts w:ascii="Arial" w:eastAsia="Times New Roman" w:hAnsi="Arial" w:cs="Arial"/>
          <w:b/>
          <w:color w:val="E20038"/>
          <w:sz w:val="20"/>
          <w:szCs w:val="20"/>
          <w:lang w:eastAsia="en-GB"/>
        </w:rPr>
      </w:pPr>
      <w:r w:rsidRPr="00317E63">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OR</w:t>
      </w:r>
      <w:r w:rsidRPr="00317E63">
        <w:rPr>
          <w:rFonts w:ascii="Arial" w:eastAsia="Times New Roman" w:hAnsi="Arial" w:cs="Arial"/>
          <w:b/>
          <w:color w:val="E20038"/>
          <w:sz w:val="20"/>
          <w:szCs w:val="20"/>
          <w:lang w:eastAsia="en-GB"/>
        </w:rPr>
        <w:t>)</w:t>
      </w:r>
    </w:p>
    <w:p w14:paraId="2E5361A0"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4FD4FE62" w14:textId="77777777" w:rsidR="00626ACE" w:rsidRPr="00626ACE" w:rsidRDefault="00626ACE" w:rsidP="00626ACE">
      <w:pPr>
        <w:spacing w:after="0" w:line="240" w:lineRule="auto"/>
        <w:jc w:val="both"/>
        <w:rPr>
          <w:rFonts w:ascii="Arial" w:eastAsia="Times New Roman" w:hAnsi="Arial" w:cs="Arial"/>
          <w:b/>
          <w:bCs/>
          <w:sz w:val="20"/>
          <w:szCs w:val="20"/>
          <w:lang w:eastAsia="en-GB"/>
        </w:rPr>
      </w:pPr>
      <w:r w:rsidRPr="00626ACE">
        <w:rPr>
          <w:rFonts w:ascii="Arial" w:eastAsia="Times New Roman" w:hAnsi="Arial" w:cs="Arial"/>
          <w:b/>
          <w:bCs/>
          <w:sz w:val="20"/>
          <w:szCs w:val="20"/>
          <w:lang w:eastAsia="en-GB"/>
        </w:rPr>
        <w:t>Fixed number of hours on different days and times</w:t>
      </w:r>
    </w:p>
    <w:p w14:paraId="392FC57A" w14:textId="450ABA51"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As outlined in your contract of employment, your normal working hours per week are </w:t>
      </w:r>
      <w:r w:rsidRPr="00317E63">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number</w:t>
      </w:r>
      <w:r w:rsidRPr="00317E63">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Actual days, start and finish times will be variable in accordance with the needs of the Company. The days of the week on which you are required to work are </w:t>
      </w:r>
      <w:r w:rsidRPr="00317E63">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days</w:t>
      </w:r>
      <w:r w:rsidRPr="00317E63">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w:t>
      </w:r>
    </w:p>
    <w:p w14:paraId="78B7A4EB"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383ED624" w14:textId="5D9A3FE3"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lastRenderedPageBreak/>
        <w:t xml:space="preserve">The Company’s operational hours are </w:t>
      </w:r>
      <w:r w:rsidRPr="00317E63">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time</w:t>
      </w:r>
      <w:r w:rsidRPr="00317E63">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to </w:t>
      </w:r>
      <w:r w:rsidRPr="00317E63">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time</w:t>
      </w:r>
      <w:r w:rsidRPr="00317E63">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on </w:t>
      </w:r>
      <w:r w:rsidRPr="00317E63">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days</w:t>
      </w:r>
      <w:r w:rsidRPr="00317E63">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and you will generally be expected to work a shift of </w:t>
      </w:r>
      <w:r w:rsidRPr="00317E63">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amount</w:t>
      </w:r>
      <w:r w:rsidRPr="00317E63">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hours at any time between </w:t>
      </w:r>
      <w:r w:rsidRPr="00317E63">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time</w:t>
      </w:r>
      <w:r w:rsidRPr="00317E63">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and </w:t>
      </w:r>
      <w:r w:rsidRPr="00317E63">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time</w:t>
      </w:r>
      <w:r w:rsidRPr="00317E63">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You will not be expected to work on more than </w:t>
      </w:r>
      <w:r w:rsidRPr="00317E63">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number</w:t>
      </w:r>
      <w:r w:rsidRPr="00317E63">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days in a calendar week.</w:t>
      </w:r>
    </w:p>
    <w:p w14:paraId="5DA9E5D6"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59E33CE0" w14:textId="5049F82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Actual working hours will be notified to you on the rota </w:t>
      </w:r>
      <w:r w:rsidRPr="00317E63">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 xml:space="preserve">insert details </w:t>
      </w:r>
      <w:proofErr w:type="spellStart"/>
      <w:r w:rsidRPr="00626ACE">
        <w:rPr>
          <w:rFonts w:ascii="Arial" w:eastAsia="Times New Roman" w:hAnsi="Arial" w:cs="Arial"/>
          <w:b/>
          <w:color w:val="E20038"/>
          <w:sz w:val="20"/>
          <w:szCs w:val="20"/>
          <w:lang w:eastAsia="en-GB"/>
        </w:rPr>
        <w:t>eg</w:t>
      </w:r>
      <w:proofErr w:type="spellEnd"/>
      <w:r w:rsidRPr="00626ACE">
        <w:rPr>
          <w:rFonts w:ascii="Arial" w:eastAsia="Times New Roman" w:hAnsi="Arial" w:cs="Arial"/>
          <w:b/>
          <w:color w:val="E20038"/>
          <w:sz w:val="20"/>
          <w:szCs w:val="20"/>
          <w:lang w:eastAsia="en-GB"/>
        </w:rPr>
        <w:t xml:space="preserve"> two weeks</w:t>
      </w:r>
      <w:r w:rsidRPr="00317E63">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in advance.</w:t>
      </w:r>
    </w:p>
    <w:p w14:paraId="7DA33A0F"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79F745BC"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This arrangement will continue to apply during your period of homeworking.</w:t>
      </w:r>
    </w:p>
    <w:p w14:paraId="1E3B39E8" w14:textId="77777777" w:rsidR="00626ACE" w:rsidRPr="00626ACE" w:rsidRDefault="00626ACE" w:rsidP="00626ACE">
      <w:pPr>
        <w:spacing w:after="0" w:line="240" w:lineRule="auto"/>
        <w:jc w:val="both"/>
        <w:rPr>
          <w:rFonts w:ascii="Arial" w:eastAsia="Times New Roman" w:hAnsi="Arial" w:cs="Arial"/>
          <w:b/>
          <w:bCs/>
          <w:sz w:val="20"/>
          <w:szCs w:val="20"/>
          <w:lang w:eastAsia="en-GB"/>
        </w:rPr>
      </w:pPr>
    </w:p>
    <w:p w14:paraId="61292F74" w14:textId="588EF0B8" w:rsidR="00626ACE" w:rsidRDefault="00317E63" w:rsidP="00104158">
      <w:pPr>
        <w:pStyle w:val="ListParagraph"/>
        <w:numPr>
          <w:ilvl w:val="0"/>
          <w:numId w:val="27"/>
        </w:numPr>
        <w:spacing w:after="0" w:line="240" w:lineRule="auto"/>
        <w:ind w:left="426" w:hanging="426"/>
        <w:jc w:val="both"/>
        <w:rPr>
          <w:rFonts w:ascii="Arial" w:eastAsia="Times New Roman" w:hAnsi="Arial" w:cs="Arial"/>
          <w:b/>
          <w:bCs/>
          <w:sz w:val="20"/>
          <w:szCs w:val="20"/>
          <w:lang w:eastAsia="en-GB"/>
        </w:rPr>
      </w:pPr>
      <w:r w:rsidRPr="00626ACE">
        <w:rPr>
          <w:rFonts w:ascii="Arial" w:eastAsia="Times New Roman" w:hAnsi="Arial" w:cs="Arial"/>
          <w:b/>
          <w:bCs/>
          <w:sz w:val="20"/>
          <w:szCs w:val="20"/>
          <w:lang w:eastAsia="en-GB"/>
        </w:rPr>
        <w:t>OVERTIME</w:t>
      </w:r>
    </w:p>
    <w:p w14:paraId="2922AA1D" w14:textId="77777777" w:rsidR="00317E63" w:rsidRPr="00626ACE" w:rsidRDefault="00317E63" w:rsidP="00626ACE">
      <w:pPr>
        <w:spacing w:after="0" w:line="240" w:lineRule="auto"/>
        <w:jc w:val="both"/>
        <w:rPr>
          <w:rFonts w:ascii="Arial" w:eastAsia="Times New Roman" w:hAnsi="Arial" w:cs="Arial"/>
          <w:b/>
          <w:bCs/>
          <w:sz w:val="20"/>
          <w:szCs w:val="20"/>
          <w:lang w:eastAsia="en-GB"/>
        </w:rPr>
      </w:pPr>
    </w:p>
    <w:p w14:paraId="040E5B7F" w14:textId="7186558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You may be required to work overtime or additional hours when authorised and as necessitated by the needs of the business. If you work </w:t>
      </w:r>
      <w:proofErr w:type="gramStart"/>
      <w:r w:rsidRPr="00626ACE">
        <w:rPr>
          <w:rFonts w:ascii="Arial" w:eastAsia="Times New Roman" w:hAnsi="Arial" w:cs="Arial"/>
          <w:bCs/>
          <w:sz w:val="20"/>
          <w:szCs w:val="20"/>
          <w:lang w:eastAsia="en-GB"/>
        </w:rPr>
        <w:t>in excess of</w:t>
      </w:r>
      <w:proofErr w:type="gramEnd"/>
      <w:r w:rsidRPr="00626ACE">
        <w:rPr>
          <w:rFonts w:ascii="Arial" w:eastAsia="Times New Roman" w:hAnsi="Arial" w:cs="Arial"/>
          <w:bCs/>
          <w:sz w:val="20"/>
          <w:szCs w:val="20"/>
          <w:lang w:eastAsia="en-GB"/>
        </w:rPr>
        <w:t xml:space="preserve"> </w:t>
      </w:r>
      <w:r w:rsidRPr="00317E63">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number</w:t>
      </w:r>
      <w:r w:rsidRPr="00317E63">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hours in a week then overtime payments will be made at </w:t>
      </w:r>
      <w:r w:rsidRPr="00317E63">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details</w:t>
      </w:r>
      <w:r w:rsidRPr="00317E63">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w:t>
      </w:r>
    </w:p>
    <w:p w14:paraId="35D8CF42" w14:textId="77777777" w:rsidR="00626ACE" w:rsidRPr="00626ACE" w:rsidRDefault="00626ACE" w:rsidP="00626ACE">
      <w:pPr>
        <w:spacing w:after="0" w:line="240" w:lineRule="auto"/>
        <w:jc w:val="both"/>
        <w:rPr>
          <w:rFonts w:ascii="Arial" w:eastAsia="Times New Roman" w:hAnsi="Arial" w:cs="Arial"/>
          <w:b/>
          <w:bCs/>
          <w:sz w:val="20"/>
          <w:szCs w:val="20"/>
          <w:lang w:eastAsia="en-GB"/>
        </w:rPr>
      </w:pPr>
    </w:p>
    <w:p w14:paraId="5993F2B0" w14:textId="2189BB67" w:rsidR="00626ACE" w:rsidRDefault="00317E63" w:rsidP="00104158">
      <w:pPr>
        <w:pStyle w:val="ListParagraph"/>
        <w:numPr>
          <w:ilvl w:val="0"/>
          <w:numId w:val="27"/>
        </w:numPr>
        <w:spacing w:after="0" w:line="240" w:lineRule="auto"/>
        <w:ind w:left="426" w:hanging="426"/>
        <w:jc w:val="both"/>
        <w:rPr>
          <w:rFonts w:ascii="Arial" w:eastAsia="Times New Roman" w:hAnsi="Arial" w:cs="Arial"/>
          <w:b/>
          <w:bCs/>
          <w:sz w:val="20"/>
          <w:szCs w:val="20"/>
          <w:lang w:eastAsia="en-GB"/>
        </w:rPr>
      </w:pPr>
      <w:r w:rsidRPr="00626ACE">
        <w:rPr>
          <w:rFonts w:ascii="Arial" w:eastAsia="Times New Roman" w:hAnsi="Arial" w:cs="Arial"/>
          <w:b/>
          <w:bCs/>
          <w:sz w:val="20"/>
          <w:szCs w:val="20"/>
          <w:lang w:eastAsia="en-GB"/>
        </w:rPr>
        <w:t>BREAK ENTITLEMENT</w:t>
      </w:r>
    </w:p>
    <w:p w14:paraId="6C2BD6CB" w14:textId="77777777" w:rsidR="00317E63" w:rsidRPr="00626ACE" w:rsidRDefault="00317E63" w:rsidP="00626ACE">
      <w:pPr>
        <w:spacing w:after="0" w:line="240" w:lineRule="auto"/>
        <w:jc w:val="both"/>
        <w:rPr>
          <w:rFonts w:ascii="Arial" w:eastAsia="Times New Roman" w:hAnsi="Arial" w:cs="Arial"/>
          <w:b/>
          <w:bCs/>
          <w:sz w:val="20"/>
          <w:szCs w:val="20"/>
          <w:lang w:eastAsia="en-GB"/>
        </w:rPr>
      </w:pPr>
    </w:p>
    <w:p w14:paraId="1BD2305E" w14:textId="1AEB9F43" w:rsidR="00626ACE" w:rsidRPr="00626ACE" w:rsidRDefault="00626ACE" w:rsidP="00626ACE">
      <w:pPr>
        <w:spacing w:after="0" w:line="240" w:lineRule="auto"/>
        <w:jc w:val="both"/>
        <w:rPr>
          <w:rFonts w:ascii="Arial" w:eastAsia="Times New Roman" w:hAnsi="Arial" w:cs="Arial"/>
          <w:b/>
          <w:color w:val="E20038"/>
          <w:sz w:val="20"/>
          <w:szCs w:val="20"/>
          <w:lang w:eastAsia="en-GB"/>
        </w:rPr>
      </w:pPr>
      <w:r w:rsidRPr="00317E63">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Select from the paragraphs below and delete as applicable</w:t>
      </w:r>
      <w:r w:rsidRPr="00317E63">
        <w:rPr>
          <w:rFonts w:ascii="Arial" w:eastAsia="Times New Roman" w:hAnsi="Arial" w:cs="Arial"/>
          <w:b/>
          <w:color w:val="E20038"/>
          <w:sz w:val="20"/>
          <w:szCs w:val="20"/>
          <w:lang w:eastAsia="en-GB"/>
        </w:rPr>
        <w:t>)</w:t>
      </w:r>
    </w:p>
    <w:p w14:paraId="44EB0CC0"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You will receive a 20-minute unpaid break if your working hours in any day are more than six.</w:t>
      </w:r>
    </w:p>
    <w:p w14:paraId="0855088E" w14:textId="77777777" w:rsidR="00626ACE" w:rsidRPr="00626ACE" w:rsidRDefault="00626ACE" w:rsidP="00626ACE">
      <w:pPr>
        <w:spacing w:after="0" w:line="240" w:lineRule="auto"/>
        <w:jc w:val="both"/>
        <w:rPr>
          <w:rFonts w:ascii="Arial" w:eastAsia="Times New Roman" w:hAnsi="Arial" w:cs="Arial"/>
          <w:b/>
          <w:bCs/>
          <w:sz w:val="20"/>
          <w:szCs w:val="20"/>
          <w:lang w:eastAsia="en-GB"/>
        </w:rPr>
      </w:pPr>
    </w:p>
    <w:p w14:paraId="4135EB27" w14:textId="0E189E7C" w:rsidR="00626ACE" w:rsidRPr="00626ACE" w:rsidRDefault="00626ACE" w:rsidP="00626ACE">
      <w:pPr>
        <w:spacing w:after="0" w:line="240" w:lineRule="auto"/>
        <w:jc w:val="both"/>
        <w:rPr>
          <w:rFonts w:ascii="Arial" w:eastAsia="Times New Roman" w:hAnsi="Arial" w:cs="Arial"/>
          <w:b/>
          <w:color w:val="E20038"/>
          <w:sz w:val="20"/>
          <w:szCs w:val="20"/>
          <w:lang w:eastAsia="en-GB"/>
        </w:rPr>
      </w:pPr>
      <w:r w:rsidRPr="004314E8">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OR</w:t>
      </w:r>
      <w:r w:rsidRPr="004314E8">
        <w:rPr>
          <w:rFonts w:ascii="Arial" w:eastAsia="Times New Roman" w:hAnsi="Arial" w:cs="Arial"/>
          <w:b/>
          <w:color w:val="E20038"/>
          <w:sz w:val="20"/>
          <w:szCs w:val="20"/>
          <w:lang w:eastAsia="en-GB"/>
        </w:rPr>
        <w:t>)</w:t>
      </w:r>
    </w:p>
    <w:p w14:paraId="4C8B2084"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106B50A2" w14:textId="3B10F1E0"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You are entitled to an unpaid break lasting </w:t>
      </w:r>
      <w:r w:rsidRPr="004314E8">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number</w:t>
      </w:r>
      <w:r w:rsidRPr="004314E8">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minutes each day.</w:t>
      </w:r>
    </w:p>
    <w:p w14:paraId="000100D1"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4188FA9D" w14:textId="157A8B8A" w:rsidR="00626ACE" w:rsidRPr="00626ACE" w:rsidRDefault="004314E8" w:rsidP="00104158">
      <w:pPr>
        <w:pStyle w:val="ListParagraph"/>
        <w:numPr>
          <w:ilvl w:val="0"/>
          <w:numId w:val="27"/>
        </w:numPr>
        <w:spacing w:after="0" w:line="240" w:lineRule="auto"/>
        <w:ind w:left="426" w:hanging="426"/>
        <w:jc w:val="both"/>
        <w:rPr>
          <w:rFonts w:ascii="Arial" w:eastAsia="Times New Roman" w:hAnsi="Arial" w:cs="Arial"/>
          <w:b/>
          <w:bCs/>
          <w:sz w:val="20"/>
          <w:szCs w:val="20"/>
          <w:lang w:eastAsia="en-GB"/>
        </w:rPr>
      </w:pPr>
      <w:r w:rsidRPr="00626ACE">
        <w:rPr>
          <w:rFonts w:ascii="Arial" w:eastAsia="Times New Roman" w:hAnsi="Arial" w:cs="Arial"/>
          <w:b/>
          <w:bCs/>
          <w:sz w:val="20"/>
          <w:szCs w:val="20"/>
          <w:lang w:eastAsia="en-GB"/>
        </w:rPr>
        <w:t>EQUIPMENT</w:t>
      </w:r>
    </w:p>
    <w:p w14:paraId="547D857B" w14:textId="77777777" w:rsidR="004314E8" w:rsidRDefault="004314E8" w:rsidP="00626ACE">
      <w:pPr>
        <w:spacing w:after="0" w:line="240" w:lineRule="auto"/>
        <w:jc w:val="both"/>
        <w:rPr>
          <w:rFonts w:ascii="Arial" w:eastAsia="Times New Roman" w:hAnsi="Arial" w:cs="Arial"/>
          <w:bCs/>
          <w:sz w:val="20"/>
          <w:szCs w:val="20"/>
          <w:lang w:eastAsia="en-GB"/>
        </w:rPr>
      </w:pPr>
    </w:p>
    <w:p w14:paraId="3F0324B7" w14:textId="73DF3191"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The Company will provide to you all hardware and software equipment required for the performance of your role. The following rules apply to the provision of this equipment:</w:t>
      </w:r>
    </w:p>
    <w:p w14:paraId="76A45359"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191E797E" w14:textId="77777777" w:rsidR="00626ACE" w:rsidRPr="00626ACE" w:rsidRDefault="00626ACE" w:rsidP="00626ACE">
      <w:pPr>
        <w:numPr>
          <w:ilvl w:val="0"/>
          <w:numId w:val="23"/>
        </w:num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you must take all due care when operating the equipment, making sure that no drinks are left near electrical items and that no unauthorised person is using the Company equipment</w:t>
      </w:r>
    </w:p>
    <w:p w14:paraId="41278980" w14:textId="3AC7FB97" w:rsidR="00626ACE" w:rsidRPr="00626ACE" w:rsidRDefault="00626ACE" w:rsidP="00626ACE">
      <w:pPr>
        <w:numPr>
          <w:ilvl w:val="0"/>
          <w:numId w:val="23"/>
        </w:num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your home and contents insurance </w:t>
      </w:r>
      <w:proofErr w:type="gramStart"/>
      <w:r w:rsidRPr="00626ACE">
        <w:rPr>
          <w:rFonts w:ascii="Arial" w:eastAsia="Times New Roman" w:hAnsi="Arial" w:cs="Arial"/>
          <w:bCs/>
          <w:sz w:val="20"/>
          <w:szCs w:val="20"/>
          <w:lang w:eastAsia="en-GB"/>
        </w:rPr>
        <w:t>is</w:t>
      </w:r>
      <w:proofErr w:type="gramEnd"/>
      <w:r w:rsidRPr="00626ACE">
        <w:rPr>
          <w:rFonts w:ascii="Arial" w:eastAsia="Times New Roman" w:hAnsi="Arial" w:cs="Arial"/>
          <w:bCs/>
          <w:sz w:val="20"/>
          <w:szCs w:val="20"/>
          <w:lang w:eastAsia="en-GB"/>
        </w:rPr>
        <w:t xml:space="preserve"> extended to provide cover for work related materials</w:t>
      </w:r>
      <w:r w:rsidR="00F75052">
        <w:rPr>
          <w:rFonts w:ascii="Arial" w:eastAsia="Times New Roman" w:hAnsi="Arial" w:cs="Arial"/>
          <w:bCs/>
          <w:sz w:val="20"/>
          <w:szCs w:val="20"/>
          <w:lang w:eastAsia="en-GB"/>
        </w:rPr>
        <w:t>.</w:t>
      </w:r>
      <w:r w:rsidRPr="00626ACE">
        <w:rPr>
          <w:rFonts w:ascii="Arial" w:eastAsia="Times New Roman" w:hAnsi="Arial" w:cs="Arial"/>
          <w:bCs/>
          <w:sz w:val="20"/>
          <w:szCs w:val="20"/>
          <w:lang w:eastAsia="en-GB"/>
        </w:rPr>
        <w:t xml:space="preserve"> The Company undertakes to cover the cost of any increase to your premiums this may cause</w:t>
      </w:r>
    </w:p>
    <w:p w14:paraId="24D2CC38" w14:textId="65C1AF35" w:rsidR="00626ACE" w:rsidRDefault="00626ACE" w:rsidP="00626ACE">
      <w:pPr>
        <w:numPr>
          <w:ilvl w:val="0"/>
          <w:numId w:val="23"/>
        </w:num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you should not regard Company property provided for your use as your own. It must be returned upon termination of your employment or at other such time as directed by the Company</w:t>
      </w:r>
    </w:p>
    <w:p w14:paraId="293C7C65" w14:textId="19A3FCD8" w:rsidR="00A62DAB" w:rsidRPr="00A62DAB" w:rsidRDefault="00A62DAB" w:rsidP="00A62DAB">
      <w:pPr>
        <w:numPr>
          <w:ilvl w:val="0"/>
          <w:numId w:val="23"/>
        </w:numPr>
        <w:spacing w:after="0" w:line="240" w:lineRule="auto"/>
        <w:jc w:val="both"/>
        <w:rPr>
          <w:rFonts w:ascii="Arial" w:eastAsia="Times New Roman" w:hAnsi="Arial" w:cs="Arial"/>
          <w:bCs/>
          <w:sz w:val="20"/>
          <w:szCs w:val="20"/>
          <w:lang w:eastAsia="en-GB"/>
        </w:rPr>
      </w:pPr>
      <w:r>
        <w:rPr>
          <w:rFonts w:ascii="Arial" w:eastAsia="Times New Roman" w:hAnsi="Arial" w:cs="Arial"/>
          <w:bCs/>
          <w:sz w:val="20"/>
          <w:szCs w:val="20"/>
          <w:lang w:eastAsia="en-GB"/>
        </w:rPr>
        <w:t>you are responsible for keeping any equipment you need to carry out your duties fully charged, including but not limited to any company laptop, mobile phone or electric vehicle, and for obtaining a suitable power source to enable you to perform your duties</w:t>
      </w:r>
    </w:p>
    <w:p w14:paraId="45F13638" w14:textId="11B4B4A5" w:rsidR="00626ACE" w:rsidRPr="00626ACE" w:rsidRDefault="00626ACE" w:rsidP="00626ACE">
      <w:pPr>
        <w:numPr>
          <w:ilvl w:val="0"/>
          <w:numId w:val="23"/>
        </w:numPr>
        <w:spacing w:after="0" w:line="240" w:lineRule="auto"/>
        <w:jc w:val="both"/>
        <w:rPr>
          <w:rFonts w:ascii="Arial" w:eastAsia="Times New Roman" w:hAnsi="Arial" w:cs="Arial"/>
          <w:bCs/>
          <w:sz w:val="20"/>
          <w:szCs w:val="20"/>
          <w:lang w:eastAsia="en-GB"/>
        </w:rPr>
      </w:pPr>
      <w:r w:rsidRPr="00F75052">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optional</w:t>
      </w:r>
      <w:r w:rsidRPr="00F75052">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an amount equivalent to the cost of any equipment caused to be broken by you, or not returned by you, will be deducted from your pay</w:t>
      </w:r>
    </w:p>
    <w:p w14:paraId="51B9CCD2" w14:textId="22CB1A7C" w:rsidR="00626ACE" w:rsidRPr="00626ACE" w:rsidRDefault="00626ACE" w:rsidP="00626ACE">
      <w:pPr>
        <w:numPr>
          <w:ilvl w:val="0"/>
          <w:numId w:val="23"/>
        </w:numPr>
        <w:spacing w:after="0" w:line="240" w:lineRule="auto"/>
        <w:jc w:val="both"/>
        <w:rPr>
          <w:rFonts w:ascii="Arial" w:eastAsia="Times New Roman" w:hAnsi="Arial" w:cs="Arial"/>
          <w:bCs/>
          <w:sz w:val="20"/>
          <w:szCs w:val="20"/>
          <w:lang w:eastAsia="en-GB"/>
        </w:rPr>
      </w:pPr>
      <w:r w:rsidRPr="00F75052">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optional</w:t>
      </w:r>
      <w:r w:rsidRPr="00F75052">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deductions will also be made in respect of any separate </w:t>
      </w:r>
      <w:proofErr w:type="gramStart"/>
      <w:r w:rsidRPr="00626ACE">
        <w:rPr>
          <w:rFonts w:ascii="Arial" w:eastAsia="Times New Roman" w:hAnsi="Arial" w:cs="Arial"/>
          <w:bCs/>
          <w:sz w:val="20"/>
          <w:szCs w:val="20"/>
          <w:lang w:eastAsia="en-GB"/>
        </w:rPr>
        <w:t>deductions</w:t>
      </w:r>
      <w:proofErr w:type="gramEnd"/>
      <w:r w:rsidRPr="00626ACE">
        <w:rPr>
          <w:rFonts w:ascii="Arial" w:eastAsia="Times New Roman" w:hAnsi="Arial" w:cs="Arial"/>
          <w:bCs/>
          <w:sz w:val="20"/>
          <w:szCs w:val="20"/>
          <w:lang w:eastAsia="en-GB"/>
        </w:rPr>
        <w:t xml:space="preserve"> agreement entered into by you and the Company. </w:t>
      </w:r>
    </w:p>
    <w:p w14:paraId="5FF38342"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1BFF5531" w14:textId="394B36C6" w:rsidR="00626ACE" w:rsidRPr="00626ACE" w:rsidRDefault="00F75052" w:rsidP="00104158">
      <w:pPr>
        <w:pStyle w:val="ListParagraph"/>
        <w:numPr>
          <w:ilvl w:val="0"/>
          <w:numId w:val="27"/>
        </w:numPr>
        <w:spacing w:after="0" w:line="240" w:lineRule="auto"/>
        <w:ind w:left="426" w:hanging="426"/>
        <w:jc w:val="both"/>
        <w:rPr>
          <w:rFonts w:ascii="Arial" w:eastAsia="Times New Roman" w:hAnsi="Arial" w:cs="Arial"/>
          <w:b/>
          <w:bCs/>
          <w:sz w:val="20"/>
          <w:szCs w:val="20"/>
          <w:lang w:eastAsia="en-GB"/>
        </w:rPr>
      </w:pPr>
      <w:r w:rsidRPr="00626ACE">
        <w:rPr>
          <w:rFonts w:ascii="Arial" w:eastAsia="Times New Roman" w:hAnsi="Arial" w:cs="Arial"/>
          <w:b/>
          <w:bCs/>
          <w:sz w:val="20"/>
          <w:szCs w:val="20"/>
          <w:lang w:eastAsia="en-GB"/>
        </w:rPr>
        <w:t>COMMUNICATIONS</w:t>
      </w:r>
    </w:p>
    <w:p w14:paraId="334FDD35" w14:textId="77777777" w:rsidR="00F75052" w:rsidRDefault="00F75052" w:rsidP="00626ACE">
      <w:pPr>
        <w:spacing w:after="0" w:line="240" w:lineRule="auto"/>
        <w:jc w:val="both"/>
        <w:rPr>
          <w:rFonts w:ascii="Arial" w:eastAsia="Times New Roman" w:hAnsi="Arial" w:cs="Arial"/>
          <w:bCs/>
          <w:sz w:val="20"/>
          <w:szCs w:val="20"/>
          <w:lang w:eastAsia="en-GB"/>
        </w:rPr>
      </w:pPr>
    </w:p>
    <w:p w14:paraId="2D7406F4" w14:textId="4C6AABDB" w:rsidR="00626ACE" w:rsidRPr="00626ACE" w:rsidRDefault="00626ACE" w:rsidP="00626ACE">
      <w:pPr>
        <w:spacing w:after="0" w:line="240" w:lineRule="auto"/>
        <w:jc w:val="both"/>
        <w:rPr>
          <w:rFonts w:ascii="Arial" w:eastAsia="Times New Roman" w:hAnsi="Arial" w:cs="Arial"/>
          <w:b/>
          <w:color w:val="E20038"/>
          <w:sz w:val="20"/>
          <w:szCs w:val="20"/>
          <w:lang w:eastAsia="en-GB"/>
        </w:rPr>
      </w:pPr>
      <w:r w:rsidRPr="006413DB">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Select from the paragraphs below and delete as applicable</w:t>
      </w:r>
      <w:r w:rsidRPr="006413DB">
        <w:rPr>
          <w:rFonts w:ascii="Arial" w:eastAsia="Times New Roman" w:hAnsi="Arial" w:cs="Arial"/>
          <w:b/>
          <w:color w:val="E20038"/>
          <w:sz w:val="20"/>
          <w:szCs w:val="20"/>
          <w:lang w:eastAsia="en-GB"/>
        </w:rPr>
        <w:t>)</w:t>
      </w:r>
    </w:p>
    <w:p w14:paraId="212DBCB3" w14:textId="2488C239"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Costs incurred by you in relation to the provision of telephone and internet connections for business use only will be reimbursed by the Company. You should claim this via the Company’s </w:t>
      </w:r>
      <w:r w:rsidR="00211823">
        <w:rPr>
          <w:rFonts w:ascii="Arial" w:eastAsia="Times New Roman" w:hAnsi="Arial" w:cs="Arial"/>
          <w:bCs/>
          <w:sz w:val="20"/>
          <w:szCs w:val="20"/>
          <w:lang w:eastAsia="en-GB"/>
        </w:rPr>
        <w:t>e</w:t>
      </w:r>
      <w:r w:rsidRPr="00626ACE">
        <w:rPr>
          <w:rFonts w:ascii="Arial" w:eastAsia="Times New Roman" w:hAnsi="Arial" w:cs="Arial"/>
          <w:bCs/>
          <w:sz w:val="20"/>
          <w:szCs w:val="20"/>
          <w:lang w:eastAsia="en-GB"/>
        </w:rPr>
        <w:t xml:space="preserve">xpenses procedure. Full details of the Company’s </w:t>
      </w:r>
      <w:r w:rsidR="00211823">
        <w:rPr>
          <w:rFonts w:ascii="Arial" w:eastAsia="Times New Roman" w:hAnsi="Arial" w:cs="Arial"/>
          <w:bCs/>
          <w:sz w:val="20"/>
          <w:szCs w:val="20"/>
          <w:lang w:eastAsia="en-GB"/>
        </w:rPr>
        <w:t>e</w:t>
      </w:r>
      <w:r w:rsidRPr="00626ACE">
        <w:rPr>
          <w:rFonts w:ascii="Arial" w:eastAsia="Times New Roman" w:hAnsi="Arial" w:cs="Arial"/>
          <w:bCs/>
          <w:sz w:val="20"/>
          <w:szCs w:val="20"/>
          <w:lang w:eastAsia="en-GB"/>
        </w:rPr>
        <w:t xml:space="preserve">xpenses </w:t>
      </w:r>
      <w:r w:rsidR="00211823">
        <w:rPr>
          <w:rFonts w:ascii="Arial" w:eastAsia="Times New Roman" w:hAnsi="Arial" w:cs="Arial"/>
          <w:bCs/>
          <w:sz w:val="20"/>
          <w:szCs w:val="20"/>
          <w:lang w:eastAsia="en-GB"/>
        </w:rPr>
        <w:t>p</w:t>
      </w:r>
      <w:r w:rsidRPr="00626ACE">
        <w:rPr>
          <w:rFonts w:ascii="Arial" w:eastAsia="Times New Roman" w:hAnsi="Arial" w:cs="Arial"/>
          <w:bCs/>
          <w:sz w:val="20"/>
          <w:szCs w:val="20"/>
          <w:lang w:eastAsia="en-GB"/>
        </w:rPr>
        <w:t xml:space="preserve">olicy are available from </w:t>
      </w:r>
      <w:r w:rsidRPr="006413DB">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name</w:t>
      </w:r>
      <w:r w:rsidRPr="006413DB">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w:t>
      </w:r>
    </w:p>
    <w:p w14:paraId="72ACD92B"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6C144506" w14:textId="44FA996B" w:rsidR="00626ACE" w:rsidRPr="00626ACE" w:rsidRDefault="00626ACE" w:rsidP="00626ACE">
      <w:pPr>
        <w:spacing w:after="0" w:line="240" w:lineRule="auto"/>
        <w:jc w:val="both"/>
        <w:rPr>
          <w:rFonts w:ascii="Arial" w:eastAsia="Times New Roman" w:hAnsi="Arial" w:cs="Arial"/>
          <w:b/>
          <w:color w:val="E20038"/>
          <w:sz w:val="20"/>
          <w:szCs w:val="20"/>
          <w:lang w:eastAsia="en-GB"/>
        </w:rPr>
      </w:pPr>
      <w:r w:rsidRPr="006413DB">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OR</w:t>
      </w:r>
      <w:r w:rsidRPr="006413DB">
        <w:rPr>
          <w:rFonts w:ascii="Arial" w:eastAsia="Times New Roman" w:hAnsi="Arial" w:cs="Arial"/>
          <w:b/>
          <w:color w:val="E20038"/>
          <w:sz w:val="20"/>
          <w:szCs w:val="20"/>
          <w:lang w:eastAsia="en-GB"/>
        </w:rPr>
        <w:t>)</w:t>
      </w:r>
    </w:p>
    <w:p w14:paraId="60A8E180"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49DFE21C" w14:textId="56E7BD22"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The provision of telephone and internet connections for business use only will be paid for</w:t>
      </w:r>
      <w:r w:rsidR="006413DB">
        <w:rPr>
          <w:rFonts w:ascii="Arial" w:eastAsia="Times New Roman" w:hAnsi="Arial" w:cs="Arial"/>
          <w:bCs/>
          <w:sz w:val="20"/>
          <w:szCs w:val="20"/>
          <w:lang w:eastAsia="en-GB"/>
        </w:rPr>
        <w:t xml:space="preserve"> by</w:t>
      </w:r>
      <w:r w:rsidRPr="00626ACE">
        <w:rPr>
          <w:rFonts w:ascii="Arial" w:eastAsia="Times New Roman" w:hAnsi="Arial" w:cs="Arial"/>
          <w:bCs/>
          <w:sz w:val="20"/>
          <w:szCs w:val="20"/>
          <w:lang w:eastAsia="en-GB"/>
        </w:rPr>
        <w:t xml:space="preserve"> the Company. More information on this is available from </w:t>
      </w:r>
      <w:r w:rsidRPr="006413DB">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details</w:t>
      </w:r>
      <w:r w:rsidRPr="006413DB">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w:t>
      </w:r>
    </w:p>
    <w:p w14:paraId="2CF23A9E" w14:textId="77777777" w:rsidR="00626ACE" w:rsidRPr="00626ACE" w:rsidRDefault="00626ACE" w:rsidP="00626ACE">
      <w:pPr>
        <w:spacing w:after="0" w:line="240" w:lineRule="auto"/>
        <w:jc w:val="both"/>
        <w:rPr>
          <w:rFonts w:ascii="Arial" w:eastAsia="Times New Roman" w:hAnsi="Arial" w:cs="Arial"/>
          <w:b/>
          <w:bCs/>
          <w:sz w:val="20"/>
          <w:szCs w:val="20"/>
          <w:lang w:eastAsia="en-GB"/>
        </w:rPr>
      </w:pPr>
    </w:p>
    <w:p w14:paraId="63BF8F32" w14:textId="31BFEAAB" w:rsidR="00626ACE" w:rsidRPr="00626ACE" w:rsidRDefault="006413DB" w:rsidP="00104158">
      <w:pPr>
        <w:pStyle w:val="ListParagraph"/>
        <w:numPr>
          <w:ilvl w:val="0"/>
          <w:numId w:val="27"/>
        </w:numPr>
        <w:spacing w:after="0" w:line="240" w:lineRule="auto"/>
        <w:ind w:left="426" w:hanging="426"/>
        <w:jc w:val="both"/>
        <w:rPr>
          <w:rFonts w:ascii="Arial" w:eastAsia="Times New Roman" w:hAnsi="Arial" w:cs="Arial"/>
          <w:b/>
          <w:bCs/>
          <w:sz w:val="20"/>
          <w:szCs w:val="20"/>
          <w:lang w:eastAsia="en-GB"/>
        </w:rPr>
      </w:pPr>
      <w:r w:rsidRPr="00626ACE">
        <w:rPr>
          <w:rFonts w:ascii="Arial" w:eastAsia="Times New Roman" w:hAnsi="Arial" w:cs="Arial"/>
          <w:b/>
          <w:bCs/>
          <w:sz w:val="20"/>
          <w:szCs w:val="20"/>
          <w:lang w:eastAsia="en-GB"/>
        </w:rPr>
        <w:t>EXPENSES</w:t>
      </w:r>
    </w:p>
    <w:p w14:paraId="317F34AA" w14:textId="77777777" w:rsidR="006413DB" w:rsidRDefault="006413DB" w:rsidP="00626ACE">
      <w:pPr>
        <w:spacing w:after="0" w:line="240" w:lineRule="auto"/>
        <w:jc w:val="both"/>
        <w:rPr>
          <w:rFonts w:ascii="Arial" w:eastAsia="Times New Roman" w:hAnsi="Arial" w:cs="Arial"/>
          <w:bCs/>
          <w:sz w:val="20"/>
          <w:szCs w:val="20"/>
          <w:lang w:eastAsia="en-GB"/>
        </w:rPr>
      </w:pPr>
    </w:p>
    <w:p w14:paraId="46E55C29" w14:textId="41ECB8ED"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Any expense properly incurred by you on behalf of the Company will be reimbursed subject to the authorisation of a properly completed expenses form, available from the designated person, and supported by appropriate receipts.</w:t>
      </w:r>
    </w:p>
    <w:p w14:paraId="680D796B"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67F7E69E" w14:textId="48A7ADDC"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lastRenderedPageBreak/>
        <w:t xml:space="preserve">You should obtain receipts and present all expense claims for approval by your line manager within one month of expenditure. Reimbursement will be made </w:t>
      </w:r>
      <w:r>
        <w:rPr>
          <w:rFonts w:ascii="Arial" w:eastAsia="Times New Roman" w:hAnsi="Arial" w:cs="Arial"/>
          <w:bCs/>
          <w:sz w:val="20"/>
          <w:szCs w:val="20"/>
          <w:lang w:eastAsia="en-GB"/>
        </w:rPr>
        <w:t>(</w:t>
      </w:r>
      <w:r w:rsidRPr="00626ACE">
        <w:rPr>
          <w:rFonts w:ascii="Arial" w:eastAsia="Times New Roman" w:hAnsi="Arial" w:cs="Arial"/>
          <w:b/>
          <w:color w:val="E20038"/>
          <w:sz w:val="20"/>
          <w:szCs w:val="20"/>
          <w:lang w:eastAsia="en-GB"/>
        </w:rPr>
        <w:t>delete as appropriate</w:t>
      </w:r>
      <w:r w:rsidRPr="00626ACE">
        <w:rPr>
          <w:rFonts w:ascii="Arial" w:eastAsia="Times New Roman" w:hAnsi="Arial" w:cs="Arial"/>
          <w:bCs/>
          <w:sz w:val="20"/>
          <w:szCs w:val="20"/>
          <w:lang w:eastAsia="en-GB"/>
        </w:rPr>
        <w:t xml:space="preserve"> – at the end of each month/with your normal pay/by cheque/BACS payment</w:t>
      </w:r>
      <w:r>
        <w:rPr>
          <w:rFonts w:ascii="Arial" w:eastAsia="Times New Roman" w:hAnsi="Arial" w:cs="Arial"/>
          <w:bCs/>
          <w:sz w:val="20"/>
          <w:szCs w:val="20"/>
          <w:lang w:eastAsia="en-GB"/>
        </w:rPr>
        <w:t>)</w:t>
      </w:r>
      <w:r w:rsidRPr="00626ACE">
        <w:rPr>
          <w:rFonts w:ascii="Arial" w:eastAsia="Times New Roman" w:hAnsi="Arial" w:cs="Arial"/>
          <w:bCs/>
          <w:sz w:val="20"/>
          <w:szCs w:val="20"/>
          <w:lang w:eastAsia="en-GB"/>
        </w:rPr>
        <w:t>.</w:t>
      </w:r>
    </w:p>
    <w:p w14:paraId="2C57390E"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29349904" w14:textId="51C05F56"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The Company reserves the right to refuse to pay an expense claim where the expenditure is unreasonable, disproportionate or unnecessary. Full details of the Company’s </w:t>
      </w:r>
      <w:r w:rsidR="00211823">
        <w:rPr>
          <w:rFonts w:ascii="Arial" w:eastAsia="Times New Roman" w:hAnsi="Arial" w:cs="Arial"/>
          <w:bCs/>
          <w:sz w:val="20"/>
          <w:szCs w:val="20"/>
          <w:lang w:eastAsia="en-GB"/>
        </w:rPr>
        <w:t>e</w:t>
      </w:r>
      <w:r w:rsidRPr="00626ACE">
        <w:rPr>
          <w:rFonts w:ascii="Arial" w:eastAsia="Times New Roman" w:hAnsi="Arial" w:cs="Arial"/>
          <w:bCs/>
          <w:sz w:val="20"/>
          <w:szCs w:val="20"/>
          <w:lang w:eastAsia="en-GB"/>
        </w:rPr>
        <w:t xml:space="preserve">xpenses </w:t>
      </w:r>
      <w:r w:rsidR="00211823">
        <w:rPr>
          <w:rFonts w:ascii="Arial" w:eastAsia="Times New Roman" w:hAnsi="Arial" w:cs="Arial"/>
          <w:bCs/>
          <w:sz w:val="20"/>
          <w:szCs w:val="20"/>
          <w:lang w:eastAsia="en-GB"/>
        </w:rPr>
        <w:t>p</w:t>
      </w:r>
      <w:r w:rsidRPr="00626ACE">
        <w:rPr>
          <w:rFonts w:ascii="Arial" w:eastAsia="Times New Roman" w:hAnsi="Arial" w:cs="Arial"/>
          <w:bCs/>
          <w:sz w:val="20"/>
          <w:szCs w:val="20"/>
          <w:lang w:eastAsia="en-GB"/>
        </w:rPr>
        <w:t xml:space="preserve">olicy are available from </w:t>
      </w:r>
      <w:r w:rsidRPr="006413DB">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name</w:t>
      </w:r>
      <w:r w:rsidRPr="006413DB">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w:t>
      </w:r>
    </w:p>
    <w:p w14:paraId="61DEFA81" w14:textId="77777777" w:rsidR="00626ACE" w:rsidRPr="00626ACE" w:rsidRDefault="00626ACE" w:rsidP="00626ACE">
      <w:pPr>
        <w:spacing w:after="0" w:line="240" w:lineRule="auto"/>
        <w:jc w:val="both"/>
        <w:rPr>
          <w:rFonts w:ascii="Arial" w:eastAsia="Times New Roman" w:hAnsi="Arial" w:cs="Arial"/>
          <w:b/>
          <w:bCs/>
          <w:sz w:val="20"/>
          <w:szCs w:val="20"/>
          <w:lang w:eastAsia="en-GB"/>
        </w:rPr>
      </w:pPr>
    </w:p>
    <w:p w14:paraId="423D0EB7" w14:textId="396BC0D6" w:rsidR="00626ACE" w:rsidRPr="00626ACE" w:rsidRDefault="00211823" w:rsidP="00104158">
      <w:pPr>
        <w:pStyle w:val="ListParagraph"/>
        <w:numPr>
          <w:ilvl w:val="0"/>
          <w:numId w:val="27"/>
        </w:numPr>
        <w:spacing w:after="0" w:line="240" w:lineRule="auto"/>
        <w:ind w:left="426" w:hanging="426"/>
        <w:jc w:val="both"/>
        <w:rPr>
          <w:rFonts w:ascii="Arial" w:eastAsia="Times New Roman" w:hAnsi="Arial" w:cs="Arial"/>
          <w:b/>
          <w:bCs/>
          <w:sz w:val="20"/>
          <w:szCs w:val="20"/>
          <w:lang w:eastAsia="en-GB"/>
        </w:rPr>
      </w:pPr>
      <w:r w:rsidRPr="00626ACE">
        <w:rPr>
          <w:rFonts w:ascii="Arial" w:eastAsia="Times New Roman" w:hAnsi="Arial" w:cs="Arial"/>
          <w:b/>
          <w:bCs/>
          <w:sz w:val="20"/>
          <w:szCs w:val="20"/>
          <w:lang w:eastAsia="en-GB"/>
        </w:rPr>
        <w:t>SICKNESS ABSENCE</w:t>
      </w:r>
    </w:p>
    <w:p w14:paraId="31077348" w14:textId="77777777" w:rsidR="00211823" w:rsidRDefault="00211823" w:rsidP="00626ACE">
      <w:pPr>
        <w:spacing w:after="0" w:line="240" w:lineRule="auto"/>
        <w:jc w:val="both"/>
        <w:rPr>
          <w:rFonts w:ascii="Arial" w:eastAsia="Times New Roman" w:hAnsi="Arial" w:cs="Arial"/>
          <w:bCs/>
          <w:sz w:val="20"/>
          <w:szCs w:val="20"/>
          <w:lang w:eastAsia="en-GB"/>
        </w:rPr>
      </w:pPr>
    </w:p>
    <w:p w14:paraId="3B6A52E1" w14:textId="171C3AC6"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You must notify us by telephone on the first day of incapacity at the earliest possible opportunity and by no later than </w:t>
      </w:r>
      <w:r w:rsidRPr="00211823">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details</w:t>
      </w:r>
      <w:r w:rsidRPr="00211823">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on the first day of your absence. Other than in exceptional circumstances notification </w:t>
      </w:r>
      <w:proofErr w:type="gramStart"/>
      <w:r w:rsidRPr="00626ACE">
        <w:rPr>
          <w:rFonts w:ascii="Arial" w:eastAsia="Times New Roman" w:hAnsi="Arial" w:cs="Arial"/>
          <w:bCs/>
          <w:sz w:val="20"/>
          <w:szCs w:val="20"/>
          <w:lang w:eastAsia="en-GB"/>
        </w:rPr>
        <w:t>should be made personally,</w:t>
      </w:r>
      <w:proofErr w:type="gramEnd"/>
      <w:r w:rsidRPr="00626ACE">
        <w:rPr>
          <w:rFonts w:ascii="Arial" w:eastAsia="Times New Roman" w:hAnsi="Arial" w:cs="Arial"/>
          <w:bCs/>
          <w:sz w:val="20"/>
          <w:szCs w:val="20"/>
          <w:lang w:eastAsia="en-GB"/>
        </w:rPr>
        <w:t xml:space="preserve"> to </w:t>
      </w:r>
      <w:r w:rsidRPr="00211823">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name/job title</w:t>
      </w:r>
      <w:r w:rsidRPr="00211823">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w:t>
      </w:r>
    </w:p>
    <w:p w14:paraId="78FA57C1"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37057509" w14:textId="261104EB"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If you are absent from work because of sickness for seven consecutive days or </w:t>
      </w:r>
      <w:proofErr w:type="gramStart"/>
      <w:r w:rsidRPr="00626ACE">
        <w:rPr>
          <w:rFonts w:ascii="Arial" w:eastAsia="Times New Roman" w:hAnsi="Arial" w:cs="Arial"/>
          <w:bCs/>
          <w:sz w:val="20"/>
          <w:szCs w:val="20"/>
          <w:lang w:eastAsia="en-GB"/>
        </w:rPr>
        <w:t>more</w:t>
      </w:r>
      <w:proofErr w:type="gramEnd"/>
      <w:r w:rsidRPr="00626ACE">
        <w:rPr>
          <w:rFonts w:ascii="Arial" w:eastAsia="Times New Roman" w:hAnsi="Arial" w:cs="Arial"/>
          <w:bCs/>
          <w:sz w:val="20"/>
          <w:szCs w:val="20"/>
          <w:lang w:eastAsia="en-GB"/>
        </w:rPr>
        <w:t xml:space="preserve"> you must produce a </w:t>
      </w:r>
      <w:r w:rsidR="00BA7B99">
        <w:rPr>
          <w:rFonts w:ascii="Arial" w:eastAsia="Times New Roman" w:hAnsi="Arial" w:cs="Arial"/>
          <w:bCs/>
          <w:sz w:val="20"/>
          <w:szCs w:val="20"/>
          <w:lang w:eastAsia="en-GB"/>
        </w:rPr>
        <w:t>medical</w:t>
      </w:r>
      <w:r w:rsidRPr="00626ACE">
        <w:rPr>
          <w:rFonts w:ascii="Arial" w:eastAsia="Times New Roman" w:hAnsi="Arial" w:cs="Arial"/>
          <w:bCs/>
          <w:sz w:val="20"/>
          <w:szCs w:val="20"/>
          <w:lang w:eastAsia="en-GB"/>
        </w:rPr>
        <w:t xml:space="preserve"> certificate. Further </w:t>
      </w:r>
      <w:r w:rsidR="00BA7B99">
        <w:rPr>
          <w:rFonts w:ascii="Arial" w:eastAsia="Times New Roman" w:hAnsi="Arial" w:cs="Arial"/>
          <w:bCs/>
          <w:sz w:val="20"/>
          <w:szCs w:val="20"/>
          <w:lang w:eastAsia="en-GB"/>
        </w:rPr>
        <w:t>medical</w:t>
      </w:r>
      <w:r w:rsidRPr="00626ACE">
        <w:rPr>
          <w:rFonts w:ascii="Arial" w:eastAsia="Times New Roman" w:hAnsi="Arial" w:cs="Arial"/>
          <w:bCs/>
          <w:sz w:val="20"/>
          <w:szCs w:val="20"/>
          <w:lang w:eastAsia="en-GB"/>
        </w:rPr>
        <w:t xml:space="preserve"> certificates are required for absences which exceed the period stated in the first certificate. Absences of fewer than seven consecutive days are to be self-certified. </w:t>
      </w:r>
    </w:p>
    <w:p w14:paraId="584D2099"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21E868FF" w14:textId="394EE986"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You can read more on the Company’s sickness absence policy which is </w:t>
      </w:r>
      <w:r>
        <w:rPr>
          <w:rFonts w:ascii="Arial" w:eastAsia="Times New Roman" w:hAnsi="Arial" w:cs="Arial"/>
          <w:bCs/>
          <w:sz w:val="20"/>
          <w:szCs w:val="20"/>
          <w:lang w:eastAsia="en-GB"/>
        </w:rPr>
        <w:t>(</w:t>
      </w:r>
      <w:r w:rsidRPr="00626ACE">
        <w:rPr>
          <w:rFonts w:ascii="Arial" w:eastAsia="Times New Roman" w:hAnsi="Arial" w:cs="Arial"/>
          <w:b/>
          <w:color w:val="E20038"/>
          <w:sz w:val="20"/>
          <w:szCs w:val="20"/>
          <w:lang w:eastAsia="en-GB"/>
        </w:rPr>
        <w:t>delete as appropriate</w:t>
      </w:r>
      <w:r w:rsidRPr="00626ACE">
        <w:rPr>
          <w:rFonts w:ascii="Arial" w:eastAsia="Times New Roman" w:hAnsi="Arial" w:cs="Arial"/>
          <w:bCs/>
          <w:sz w:val="20"/>
          <w:szCs w:val="20"/>
          <w:lang w:eastAsia="en-GB"/>
        </w:rPr>
        <w:t xml:space="preserve"> – set out in the employee handbook/set out in the staff handbook/available from </w:t>
      </w:r>
      <w:r w:rsidRPr="00211823">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name/job title</w:t>
      </w:r>
      <w:r w:rsidRPr="00211823">
        <w:rPr>
          <w:rFonts w:ascii="Arial" w:eastAsia="Times New Roman" w:hAnsi="Arial" w:cs="Arial"/>
          <w:b/>
          <w:color w:val="E20038"/>
          <w:sz w:val="20"/>
          <w:szCs w:val="20"/>
          <w:lang w:eastAsia="en-GB"/>
        </w:rPr>
        <w:t>)</w:t>
      </w:r>
      <w:r>
        <w:rPr>
          <w:rFonts w:ascii="Arial" w:eastAsia="Times New Roman" w:hAnsi="Arial" w:cs="Arial"/>
          <w:bCs/>
          <w:sz w:val="20"/>
          <w:szCs w:val="20"/>
          <w:lang w:eastAsia="en-GB"/>
        </w:rPr>
        <w:t>)</w:t>
      </w:r>
      <w:r w:rsidRPr="00626ACE">
        <w:rPr>
          <w:rFonts w:ascii="Arial" w:eastAsia="Times New Roman" w:hAnsi="Arial" w:cs="Arial"/>
          <w:bCs/>
          <w:sz w:val="20"/>
          <w:szCs w:val="20"/>
          <w:lang w:eastAsia="en-GB"/>
        </w:rPr>
        <w:t>.</w:t>
      </w:r>
    </w:p>
    <w:p w14:paraId="6C10C930" w14:textId="77777777" w:rsidR="00626ACE" w:rsidRPr="00626ACE" w:rsidRDefault="00626ACE" w:rsidP="00626ACE">
      <w:pPr>
        <w:spacing w:after="0" w:line="240" w:lineRule="auto"/>
        <w:jc w:val="both"/>
        <w:rPr>
          <w:rFonts w:ascii="Arial" w:eastAsia="Times New Roman" w:hAnsi="Arial" w:cs="Arial"/>
          <w:b/>
          <w:bCs/>
          <w:sz w:val="20"/>
          <w:szCs w:val="20"/>
          <w:lang w:eastAsia="en-GB"/>
        </w:rPr>
      </w:pPr>
    </w:p>
    <w:p w14:paraId="5B032C60" w14:textId="0E299C96" w:rsidR="00626ACE" w:rsidRPr="00626ACE" w:rsidRDefault="00211823" w:rsidP="00104158">
      <w:pPr>
        <w:pStyle w:val="ListParagraph"/>
        <w:numPr>
          <w:ilvl w:val="0"/>
          <w:numId w:val="27"/>
        </w:numPr>
        <w:spacing w:after="0" w:line="240" w:lineRule="auto"/>
        <w:ind w:left="426" w:hanging="426"/>
        <w:jc w:val="both"/>
        <w:rPr>
          <w:rFonts w:ascii="Arial" w:eastAsia="Times New Roman" w:hAnsi="Arial" w:cs="Arial"/>
          <w:b/>
          <w:bCs/>
          <w:sz w:val="20"/>
          <w:szCs w:val="20"/>
          <w:lang w:eastAsia="en-GB"/>
        </w:rPr>
      </w:pPr>
      <w:r w:rsidRPr="00626ACE">
        <w:rPr>
          <w:rFonts w:ascii="Arial" w:eastAsia="Times New Roman" w:hAnsi="Arial" w:cs="Arial"/>
          <w:b/>
          <w:bCs/>
          <w:sz w:val="20"/>
          <w:szCs w:val="20"/>
          <w:lang w:eastAsia="en-GB"/>
        </w:rPr>
        <w:t>SICK PAY</w:t>
      </w:r>
    </w:p>
    <w:p w14:paraId="4AC2AF32" w14:textId="0E6B26B9" w:rsidR="00211823" w:rsidRDefault="00211823" w:rsidP="00626ACE">
      <w:pPr>
        <w:spacing w:after="0" w:line="240" w:lineRule="auto"/>
        <w:jc w:val="both"/>
        <w:rPr>
          <w:rFonts w:ascii="Arial" w:eastAsia="Times New Roman" w:hAnsi="Arial" w:cs="Arial"/>
          <w:bCs/>
          <w:sz w:val="20"/>
          <w:szCs w:val="20"/>
          <w:lang w:eastAsia="en-GB"/>
        </w:rPr>
      </w:pPr>
    </w:p>
    <w:p w14:paraId="3FB92ED8" w14:textId="2AA2E866" w:rsidR="00C61B57" w:rsidRPr="00C61B57" w:rsidRDefault="00C61B57" w:rsidP="00626ACE">
      <w:pPr>
        <w:spacing w:after="0" w:line="240" w:lineRule="auto"/>
        <w:jc w:val="both"/>
        <w:rPr>
          <w:rFonts w:ascii="Arial" w:eastAsia="Times New Roman" w:hAnsi="Arial" w:cs="Arial"/>
          <w:b/>
          <w:color w:val="E20038"/>
          <w:sz w:val="20"/>
          <w:szCs w:val="20"/>
          <w:lang w:eastAsia="en-GB"/>
        </w:rPr>
      </w:pPr>
      <w:r w:rsidRPr="00C61B57">
        <w:rPr>
          <w:rFonts w:ascii="Arial" w:eastAsia="Times New Roman" w:hAnsi="Arial" w:cs="Arial"/>
          <w:b/>
          <w:color w:val="E20038"/>
          <w:sz w:val="20"/>
          <w:szCs w:val="20"/>
          <w:lang w:eastAsia="en-GB"/>
        </w:rPr>
        <w:t>(EITHER)</w:t>
      </w:r>
    </w:p>
    <w:p w14:paraId="46BA6786" w14:textId="77777777" w:rsidR="00C61B57" w:rsidRDefault="00C61B57" w:rsidP="00626ACE">
      <w:pPr>
        <w:spacing w:after="0" w:line="240" w:lineRule="auto"/>
        <w:jc w:val="both"/>
        <w:rPr>
          <w:rFonts w:ascii="Arial" w:eastAsia="Times New Roman" w:hAnsi="Arial" w:cs="Arial"/>
          <w:bCs/>
          <w:sz w:val="20"/>
          <w:szCs w:val="20"/>
          <w:lang w:eastAsia="en-GB"/>
        </w:rPr>
      </w:pPr>
    </w:p>
    <w:p w14:paraId="23CA351F" w14:textId="64A9377D"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You are entitled to statutory sick pay (SSP) if you are absent because of sickness or injury provided you meet the current statutory qualifying conditions. </w:t>
      </w:r>
    </w:p>
    <w:p w14:paraId="1F649C5D"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1175DB64" w14:textId="4F1BF66E"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The Company’s rules relating to sick pay are </w:t>
      </w:r>
      <w:r>
        <w:rPr>
          <w:rFonts w:ascii="Arial" w:eastAsia="Times New Roman" w:hAnsi="Arial" w:cs="Arial"/>
          <w:bCs/>
          <w:sz w:val="20"/>
          <w:szCs w:val="20"/>
          <w:lang w:eastAsia="en-GB"/>
        </w:rPr>
        <w:t>(</w:t>
      </w:r>
      <w:r w:rsidRPr="00626ACE">
        <w:rPr>
          <w:rFonts w:ascii="Arial" w:eastAsia="Times New Roman" w:hAnsi="Arial" w:cs="Arial"/>
          <w:b/>
          <w:color w:val="E20038"/>
          <w:sz w:val="20"/>
          <w:szCs w:val="20"/>
          <w:lang w:eastAsia="en-GB"/>
        </w:rPr>
        <w:t>delete as appropriate</w:t>
      </w:r>
      <w:r w:rsidRPr="00626ACE">
        <w:rPr>
          <w:rFonts w:ascii="Arial" w:eastAsia="Times New Roman" w:hAnsi="Arial" w:cs="Arial"/>
          <w:bCs/>
          <w:sz w:val="20"/>
          <w:szCs w:val="20"/>
          <w:lang w:eastAsia="en-GB"/>
        </w:rPr>
        <w:t xml:space="preserve"> – set out in the employee handbook/set out in the staff handbook/ as detailed in the attached absence policy</w:t>
      </w:r>
      <w:r>
        <w:rPr>
          <w:rFonts w:ascii="Arial" w:eastAsia="Times New Roman" w:hAnsi="Arial" w:cs="Arial"/>
          <w:bCs/>
          <w:sz w:val="20"/>
          <w:szCs w:val="20"/>
          <w:lang w:eastAsia="en-GB"/>
        </w:rPr>
        <w:t>)</w:t>
      </w:r>
      <w:r w:rsidRPr="00626ACE">
        <w:rPr>
          <w:rFonts w:ascii="Arial" w:eastAsia="Times New Roman" w:hAnsi="Arial" w:cs="Arial"/>
          <w:bCs/>
          <w:sz w:val="20"/>
          <w:szCs w:val="20"/>
          <w:lang w:eastAsia="en-GB"/>
        </w:rPr>
        <w:t>.</w:t>
      </w:r>
    </w:p>
    <w:p w14:paraId="716E4EE9"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2FD63AB4" w14:textId="78224AAE" w:rsidR="00626ACE" w:rsidRPr="00626ACE" w:rsidRDefault="00626ACE" w:rsidP="00626ACE">
      <w:pPr>
        <w:spacing w:after="0" w:line="240" w:lineRule="auto"/>
        <w:jc w:val="both"/>
        <w:rPr>
          <w:rFonts w:ascii="Arial" w:eastAsia="Times New Roman" w:hAnsi="Arial" w:cs="Arial"/>
          <w:b/>
          <w:color w:val="E20038"/>
          <w:sz w:val="20"/>
          <w:szCs w:val="20"/>
          <w:lang w:eastAsia="en-GB"/>
        </w:rPr>
      </w:pPr>
      <w:r w:rsidRPr="00C61B57">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OR</w:t>
      </w:r>
      <w:r w:rsidRPr="00C61B57">
        <w:rPr>
          <w:rFonts w:ascii="Arial" w:eastAsia="Times New Roman" w:hAnsi="Arial" w:cs="Arial"/>
          <w:b/>
          <w:color w:val="E20038"/>
          <w:sz w:val="20"/>
          <w:szCs w:val="20"/>
          <w:lang w:eastAsia="en-GB"/>
        </w:rPr>
        <w:t>)</w:t>
      </w:r>
    </w:p>
    <w:p w14:paraId="4896E12F"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5F49A116"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You are entitled to the Company’s sick pay scheme if you are absent because of sickness or injury provided you meet the qualifying conditions. </w:t>
      </w:r>
    </w:p>
    <w:p w14:paraId="26B5C11B"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25BDE2CE" w14:textId="4D0427BA"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The Company’s rules relating to sick pay are </w:t>
      </w:r>
      <w:r>
        <w:rPr>
          <w:rFonts w:ascii="Arial" w:eastAsia="Times New Roman" w:hAnsi="Arial" w:cs="Arial"/>
          <w:bCs/>
          <w:sz w:val="20"/>
          <w:szCs w:val="20"/>
          <w:lang w:eastAsia="en-GB"/>
        </w:rPr>
        <w:t>(</w:t>
      </w:r>
      <w:r w:rsidRPr="00626ACE">
        <w:rPr>
          <w:rFonts w:ascii="Arial" w:eastAsia="Times New Roman" w:hAnsi="Arial" w:cs="Arial"/>
          <w:b/>
          <w:color w:val="E20038"/>
          <w:sz w:val="20"/>
          <w:szCs w:val="20"/>
          <w:lang w:eastAsia="en-GB"/>
        </w:rPr>
        <w:t>delete as appropriate</w:t>
      </w:r>
      <w:r w:rsidRPr="00626ACE">
        <w:rPr>
          <w:rFonts w:ascii="Arial" w:eastAsia="Times New Roman" w:hAnsi="Arial" w:cs="Arial"/>
          <w:bCs/>
          <w:sz w:val="20"/>
          <w:szCs w:val="20"/>
          <w:lang w:eastAsia="en-GB"/>
        </w:rPr>
        <w:t xml:space="preserve"> – set out in the employee handbook/set out in the staff handbook/ as detailed in the attached absence policy</w:t>
      </w:r>
      <w:r>
        <w:rPr>
          <w:rFonts w:ascii="Arial" w:eastAsia="Times New Roman" w:hAnsi="Arial" w:cs="Arial"/>
          <w:bCs/>
          <w:sz w:val="20"/>
          <w:szCs w:val="20"/>
          <w:lang w:eastAsia="en-GB"/>
        </w:rPr>
        <w:t>)</w:t>
      </w:r>
      <w:r w:rsidRPr="00626ACE">
        <w:rPr>
          <w:rFonts w:ascii="Arial" w:eastAsia="Times New Roman" w:hAnsi="Arial" w:cs="Arial"/>
          <w:bCs/>
          <w:sz w:val="20"/>
          <w:szCs w:val="20"/>
          <w:lang w:eastAsia="en-GB"/>
        </w:rPr>
        <w:t>.</w:t>
      </w:r>
    </w:p>
    <w:p w14:paraId="78688915"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5D5FF206" w14:textId="0D8A3039" w:rsidR="00626ACE" w:rsidRDefault="00BE0A63" w:rsidP="00104158">
      <w:pPr>
        <w:pStyle w:val="ListParagraph"/>
        <w:numPr>
          <w:ilvl w:val="0"/>
          <w:numId w:val="27"/>
        </w:numPr>
        <w:spacing w:after="0" w:line="240" w:lineRule="auto"/>
        <w:ind w:left="426" w:hanging="426"/>
        <w:jc w:val="both"/>
        <w:rPr>
          <w:rFonts w:ascii="Arial" w:eastAsia="Times New Roman" w:hAnsi="Arial" w:cs="Arial"/>
          <w:b/>
          <w:bCs/>
          <w:sz w:val="20"/>
          <w:szCs w:val="20"/>
          <w:lang w:eastAsia="en-GB"/>
        </w:rPr>
      </w:pPr>
      <w:r w:rsidRPr="00626ACE">
        <w:rPr>
          <w:rFonts w:ascii="Arial" w:eastAsia="Times New Roman" w:hAnsi="Arial" w:cs="Arial"/>
          <w:b/>
          <w:bCs/>
          <w:sz w:val="20"/>
          <w:szCs w:val="20"/>
          <w:lang w:eastAsia="en-GB"/>
        </w:rPr>
        <w:t>CONFIDENTIALITY</w:t>
      </w:r>
      <w:r w:rsidR="00C91D01">
        <w:rPr>
          <w:rFonts w:ascii="Arial" w:eastAsia="Times New Roman" w:hAnsi="Arial" w:cs="Arial"/>
          <w:b/>
          <w:bCs/>
          <w:sz w:val="20"/>
          <w:szCs w:val="20"/>
          <w:lang w:eastAsia="en-GB"/>
        </w:rPr>
        <w:t xml:space="preserve"> </w:t>
      </w:r>
    </w:p>
    <w:p w14:paraId="27AEADE9" w14:textId="77777777" w:rsidR="00C61B57" w:rsidRPr="00626ACE" w:rsidRDefault="00C61B57" w:rsidP="00626ACE">
      <w:pPr>
        <w:spacing w:after="0" w:line="240" w:lineRule="auto"/>
        <w:jc w:val="both"/>
        <w:rPr>
          <w:rFonts w:ascii="Arial" w:eastAsia="Times New Roman" w:hAnsi="Arial" w:cs="Arial"/>
          <w:b/>
          <w:bCs/>
          <w:sz w:val="20"/>
          <w:szCs w:val="20"/>
          <w:lang w:eastAsia="en-GB"/>
        </w:rPr>
      </w:pPr>
    </w:p>
    <w:p w14:paraId="44D4B2B6"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All information that:</w:t>
      </w:r>
    </w:p>
    <w:p w14:paraId="2ED8C47D"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4CF6B71E" w14:textId="77777777" w:rsidR="00626ACE" w:rsidRPr="00626ACE" w:rsidRDefault="00626ACE" w:rsidP="00626ACE">
      <w:pPr>
        <w:numPr>
          <w:ilvl w:val="0"/>
          <w:numId w:val="24"/>
        </w:num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is or has been acquired by you during, or </w:t>
      </w:r>
      <w:proofErr w:type="gramStart"/>
      <w:r w:rsidRPr="00626ACE">
        <w:rPr>
          <w:rFonts w:ascii="Arial" w:eastAsia="Times New Roman" w:hAnsi="Arial" w:cs="Arial"/>
          <w:bCs/>
          <w:sz w:val="20"/>
          <w:szCs w:val="20"/>
          <w:lang w:eastAsia="en-GB"/>
        </w:rPr>
        <w:t>in the course of</w:t>
      </w:r>
      <w:proofErr w:type="gramEnd"/>
      <w:r w:rsidRPr="00626ACE">
        <w:rPr>
          <w:rFonts w:ascii="Arial" w:eastAsia="Times New Roman" w:hAnsi="Arial" w:cs="Arial"/>
          <w:bCs/>
          <w:sz w:val="20"/>
          <w:szCs w:val="20"/>
          <w:lang w:eastAsia="en-GB"/>
        </w:rPr>
        <w:t xml:space="preserve"> your homeworking, or has otherwise been acquired by you in confidence</w:t>
      </w:r>
    </w:p>
    <w:p w14:paraId="2FDBCD38" w14:textId="77777777" w:rsidR="00626ACE" w:rsidRPr="00626ACE" w:rsidRDefault="00626ACE" w:rsidP="00626ACE">
      <w:pPr>
        <w:numPr>
          <w:ilvl w:val="0"/>
          <w:numId w:val="24"/>
        </w:num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relates particularly to our business, or that of other persons or bodies with whom we have dealings of any sort and</w:t>
      </w:r>
    </w:p>
    <w:p w14:paraId="1E5CB696" w14:textId="77777777" w:rsidR="00626ACE" w:rsidRPr="00626ACE" w:rsidRDefault="00626ACE" w:rsidP="00626ACE">
      <w:pPr>
        <w:numPr>
          <w:ilvl w:val="0"/>
          <w:numId w:val="24"/>
        </w:num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has not been made public by, or with our authority</w:t>
      </w:r>
    </w:p>
    <w:p w14:paraId="65D558C7"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44BBC4A7"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shall be confidential, and (save </w:t>
      </w:r>
      <w:proofErr w:type="gramStart"/>
      <w:r w:rsidRPr="00626ACE">
        <w:rPr>
          <w:rFonts w:ascii="Arial" w:eastAsia="Times New Roman" w:hAnsi="Arial" w:cs="Arial"/>
          <w:bCs/>
          <w:sz w:val="20"/>
          <w:szCs w:val="20"/>
          <w:lang w:eastAsia="en-GB"/>
        </w:rPr>
        <w:t>in the course of</w:t>
      </w:r>
      <w:proofErr w:type="gramEnd"/>
      <w:r w:rsidRPr="00626ACE">
        <w:rPr>
          <w:rFonts w:ascii="Arial" w:eastAsia="Times New Roman" w:hAnsi="Arial" w:cs="Arial"/>
          <w:bCs/>
          <w:sz w:val="20"/>
          <w:szCs w:val="20"/>
          <w:lang w:eastAsia="en-GB"/>
        </w:rPr>
        <w:t xml:space="preserve"> our business or as required by law) you shall not at any time, whether before or after the termination of this homeworking arrangement, disclose such information to any person without our prior written consent.</w:t>
      </w:r>
    </w:p>
    <w:p w14:paraId="727405E5"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68130A1D"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You shall make yourself aware of the Company’s policies in relation to compliance with data protection legislation that is in force from time to time and undertake to act in accordance with these at all times, including exercising reasonable care to keep safe all documentary or other material containing confidential information. You shall inform the Company immediately upon discovery of a data breach. You shall, at the time of termination of your employment with us, or at any other time upon demand, return to us any such material in your possession.</w:t>
      </w:r>
    </w:p>
    <w:p w14:paraId="3D77F857"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3E7EFA79" w14:textId="523CC40E" w:rsidR="00626ACE" w:rsidRPr="00104158" w:rsidRDefault="00C91D01" w:rsidP="00104158">
      <w:pPr>
        <w:pStyle w:val="ListParagraph"/>
        <w:numPr>
          <w:ilvl w:val="0"/>
          <w:numId w:val="27"/>
        </w:numPr>
        <w:spacing w:after="0" w:line="240" w:lineRule="auto"/>
        <w:ind w:left="426" w:hanging="426"/>
        <w:jc w:val="both"/>
        <w:rPr>
          <w:rFonts w:ascii="Arial" w:eastAsia="Times New Roman" w:hAnsi="Arial" w:cs="Arial"/>
          <w:b/>
          <w:bCs/>
          <w:sz w:val="20"/>
          <w:szCs w:val="20"/>
          <w:lang w:eastAsia="en-GB"/>
        </w:rPr>
      </w:pPr>
      <w:r w:rsidRPr="00626ACE">
        <w:rPr>
          <w:rFonts w:ascii="Arial" w:eastAsia="Times New Roman" w:hAnsi="Arial" w:cs="Arial"/>
          <w:b/>
          <w:bCs/>
          <w:sz w:val="20"/>
          <w:szCs w:val="20"/>
          <w:lang w:eastAsia="en-GB"/>
        </w:rPr>
        <w:t>CHANGES TO THE HOMEWORKING ARRANGEMENT</w:t>
      </w:r>
    </w:p>
    <w:p w14:paraId="2D155F82" w14:textId="77777777" w:rsidR="00C91D01" w:rsidRDefault="00C91D01" w:rsidP="00626ACE">
      <w:pPr>
        <w:spacing w:after="0" w:line="240" w:lineRule="auto"/>
        <w:jc w:val="both"/>
        <w:rPr>
          <w:rFonts w:ascii="Arial" w:eastAsia="Times New Roman" w:hAnsi="Arial" w:cs="Arial"/>
          <w:bCs/>
          <w:sz w:val="20"/>
          <w:szCs w:val="20"/>
          <w:lang w:eastAsia="en-GB"/>
        </w:rPr>
      </w:pPr>
    </w:p>
    <w:p w14:paraId="285BB7C5" w14:textId="0B61415E"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lastRenderedPageBreak/>
        <w:t xml:space="preserve">The homeworking arrangement will be subject to regular review. From time to time, the Company may determine the need for changes to be made to the homeworking arrangement. The Company reserves the right to make reasonable amendments to this agreement. You will receive confirmation in writing of any changes or amendments to the terms of this agreement within </w:t>
      </w:r>
      <w:r w:rsidRPr="00C91D01">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time frame</w:t>
      </w:r>
      <w:r w:rsidRPr="00C91D01">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of them taking effect.</w:t>
      </w:r>
    </w:p>
    <w:p w14:paraId="61A5C2CD"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302C164F" w14:textId="0C66993B" w:rsidR="007F47F8"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This may include an amendment to your place of work requiring you to work from the Company’s office. </w:t>
      </w:r>
      <w:r w:rsidR="001C5508">
        <w:rPr>
          <w:rFonts w:ascii="Arial" w:eastAsia="Times New Roman" w:hAnsi="Arial" w:cs="Arial"/>
          <w:bCs/>
          <w:sz w:val="20"/>
          <w:szCs w:val="20"/>
          <w:lang w:eastAsia="en-GB"/>
        </w:rPr>
        <w:t>Where possible</w:t>
      </w:r>
      <w:r w:rsidRPr="00626ACE">
        <w:rPr>
          <w:rFonts w:ascii="Arial" w:eastAsia="Times New Roman" w:hAnsi="Arial" w:cs="Arial"/>
          <w:bCs/>
          <w:sz w:val="20"/>
          <w:szCs w:val="20"/>
          <w:lang w:eastAsia="en-GB"/>
        </w:rPr>
        <w:t xml:space="preserve">, the Company will give you </w:t>
      </w:r>
      <w:r w:rsidRPr="00C91D01">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 xml:space="preserve">insert </w:t>
      </w:r>
      <w:r w:rsidR="00C91D01">
        <w:rPr>
          <w:rFonts w:ascii="Arial" w:eastAsia="Times New Roman" w:hAnsi="Arial" w:cs="Arial"/>
          <w:b/>
          <w:color w:val="E20038"/>
          <w:sz w:val="20"/>
          <w:szCs w:val="20"/>
          <w:lang w:eastAsia="en-GB"/>
        </w:rPr>
        <w:t>amount of notice</w:t>
      </w:r>
      <w:r w:rsidRPr="00C91D01">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notice of this change.</w:t>
      </w:r>
      <w:r w:rsidR="001C5508">
        <w:rPr>
          <w:rFonts w:ascii="Arial" w:eastAsia="Times New Roman" w:hAnsi="Arial" w:cs="Arial"/>
          <w:bCs/>
          <w:sz w:val="20"/>
          <w:szCs w:val="20"/>
          <w:lang w:eastAsia="en-GB"/>
        </w:rPr>
        <w:t xml:space="preserve"> </w:t>
      </w:r>
    </w:p>
    <w:p w14:paraId="1FBB1841" w14:textId="77777777" w:rsidR="007F47F8" w:rsidRDefault="007F47F8" w:rsidP="00626ACE">
      <w:pPr>
        <w:spacing w:after="0" w:line="240" w:lineRule="auto"/>
        <w:jc w:val="both"/>
        <w:rPr>
          <w:rFonts w:ascii="Arial" w:eastAsia="Times New Roman" w:hAnsi="Arial" w:cs="Arial"/>
          <w:bCs/>
          <w:sz w:val="20"/>
          <w:szCs w:val="20"/>
          <w:lang w:eastAsia="en-GB"/>
        </w:rPr>
      </w:pPr>
    </w:p>
    <w:p w14:paraId="5695863D" w14:textId="77777777" w:rsidR="00063E84" w:rsidRDefault="001C5508" w:rsidP="007F47F8">
      <w:pPr>
        <w:pStyle w:val="GaramondNumbers"/>
        <w:numPr>
          <w:ilvl w:val="0"/>
          <w:numId w:val="0"/>
        </w:numPr>
        <w:ind w:left="397" w:hanging="397"/>
        <w:rPr>
          <w:rFonts w:ascii="Arial" w:hAnsi="Arial"/>
          <w:bCs/>
          <w:szCs w:val="20"/>
        </w:rPr>
      </w:pPr>
      <w:r>
        <w:rPr>
          <w:rFonts w:ascii="Arial" w:hAnsi="Arial"/>
          <w:bCs/>
          <w:szCs w:val="20"/>
        </w:rPr>
        <w:t xml:space="preserve">However, there may be rare occasions when we will require you to work from the office at very short </w:t>
      </w:r>
    </w:p>
    <w:p w14:paraId="0F8EF36C" w14:textId="77777777" w:rsidR="00063E84" w:rsidRDefault="00063E84" w:rsidP="00063E84">
      <w:pPr>
        <w:pStyle w:val="GaramondNumbers"/>
        <w:numPr>
          <w:ilvl w:val="0"/>
          <w:numId w:val="0"/>
        </w:numPr>
        <w:ind w:left="397" w:hanging="397"/>
        <w:rPr>
          <w:rFonts w:ascii="Arial" w:hAnsi="Arial"/>
        </w:rPr>
      </w:pPr>
      <w:r>
        <w:rPr>
          <w:rFonts w:ascii="Arial" w:hAnsi="Arial"/>
          <w:bCs/>
          <w:szCs w:val="20"/>
        </w:rPr>
        <w:t>n</w:t>
      </w:r>
      <w:r w:rsidR="001C5508">
        <w:rPr>
          <w:rFonts w:ascii="Arial" w:hAnsi="Arial"/>
          <w:bCs/>
          <w:szCs w:val="20"/>
        </w:rPr>
        <w:t>otice such as in the event of a power shortage that affects your home.</w:t>
      </w:r>
      <w:r w:rsidR="007F47F8" w:rsidRPr="007F47F8">
        <w:t xml:space="preserve"> </w:t>
      </w:r>
      <w:r>
        <w:rPr>
          <w:rFonts w:ascii="Arial" w:hAnsi="Arial"/>
        </w:rPr>
        <w:t>W</w:t>
      </w:r>
      <w:r w:rsidR="007F47F8" w:rsidRPr="00F70C90">
        <w:rPr>
          <w:rFonts w:ascii="Arial" w:hAnsi="Arial"/>
        </w:rPr>
        <w:t xml:space="preserve">e </w:t>
      </w:r>
      <w:r>
        <w:rPr>
          <w:rFonts w:ascii="Arial" w:hAnsi="Arial"/>
        </w:rPr>
        <w:t>reserve the right to</w:t>
      </w:r>
      <w:r w:rsidR="007F47F8" w:rsidRPr="00F70C90">
        <w:rPr>
          <w:rFonts w:ascii="Arial" w:hAnsi="Arial"/>
        </w:rPr>
        <w:t xml:space="preserve"> require </w:t>
      </w:r>
    </w:p>
    <w:p w14:paraId="3EDFF146" w14:textId="555095C8" w:rsidR="007F47F8" w:rsidRPr="00F70C90" w:rsidRDefault="007F47F8" w:rsidP="00063E84">
      <w:pPr>
        <w:pStyle w:val="GaramondNumbers"/>
        <w:numPr>
          <w:ilvl w:val="0"/>
          <w:numId w:val="0"/>
        </w:numPr>
        <w:ind w:left="397" w:hanging="397"/>
        <w:rPr>
          <w:rFonts w:ascii="Arial" w:hAnsi="Arial"/>
        </w:rPr>
      </w:pPr>
      <w:r w:rsidRPr="00F70C90">
        <w:rPr>
          <w:rFonts w:ascii="Arial" w:hAnsi="Arial"/>
        </w:rPr>
        <w:t>you</w:t>
      </w:r>
      <w:r w:rsidRPr="00063E84">
        <w:rPr>
          <w:rFonts w:ascii="Arial" w:hAnsi="Arial"/>
        </w:rPr>
        <w:t xml:space="preserve"> </w:t>
      </w:r>
      <w:r w:rsidRPr="002032F4">
        <w:rPr>
          <w:rFonts w:ascii="Arial" w:hAnsi="Arial"/>
        </w:rPr>
        <w:t>to</w:t>
      </w:r>
      <w:r>
        <w:rPr>
          <w:rFonts w:ascii="Arial" w:hAnsi="Arial"/>
        </w:rPr>
        <w:t>:</w:t>
      </w:r>
    </w:p>
    <w:p w14:paraId="3037D1C3" w14:textId="28FCE86D" w:rsidR="007F47F8" w:rsidRPr="002032F4" w:rsidRDefault="007F47F8" w:rsidP="007F47F8">
      <w:pPr>
        <w:pStyle w:val="GaramondNumbers"/>
        <w:numPr>
          <w:ilvl w:val="0"/>
          <w:numId w:val="30"/>
        </w:numPr>
        <w:rPr>
          <w:rFonts w:ascii="Arial" w:hAnsi="Arial"/>
        </w:rPr>
      </w:pPr>
      <w:r w:rsidRPr="002032F4">
        <w:rPr>
          <w:rFonts w:ascii="Arial" w:hAnsi="Arial"/>
        </w:rPr>
        <w:t>work from a different location</w:t>
      </w:r>
    </w:p>
    <w:p w14:paraId="6876FCAE" w14:textId="42F0B05B" w:rsidR="007F47F8" w:rsidRPr="002032F4" w:rsidRDefault="007F47F8" w:rsidP="007F47F8">
      <w:pPr>
        <w:pStyle w:val="GaramondNumbers"/>
        <w:numPr>
          <w:ilvl w:val="0"/>
          <w:numId w:val="30"/>
        </w:numPr>
        <w:rPr>
          <w:rFonts w:ascii="Arial" w:hAnsi="Arial"/>
        </w:rPr>
      </w:pPr>
      <w:r w:rsidRPr="002032F4">
        <w:rPr>
          <w:rFonts w:ascii="Arial" w:hAnsi="Arial"/>
        </w:rPr>
        <w:t xml:space="preserve">carry out different duties </w:t>
      </w:r>
    </w:p>
    <w:p w14:paraId="37C88D0E" w14:textId="3A8B21D4" w:rsidR="007F47F8" w:rsidRDefault="007F47F8" w:rsidP="007F47F8">
      <w:pPr>
        <w:pStyle w:val="GaramondNumbers"/>
        <w:numPr>
          <w:ilvl w:val="0"/>
          <w:numId w:val="30"/>
        </w:numPr>
        <w:rPr>
          <w:rFonts w:ascii="Arial" w:hAnsi="Arial"/>
        </w:rPr>
      </w:pPr>
      <w:r w:rsidRPr="002032F4">
        <w:rPr>
          <w:rFonts w:ascii="Arial" w:hAnsi="Arial"/>
        </w:rPr>
        <w:t>change your hours</w:t>
      </w:r>
      <w:r w:rsidR="00063E84">
        <w:rPr>
          <w:rFonts w:ascii="Arial" w:hAnsi="Arial"/>
        </w:rPr>
        <w:t>.</w:t>
      </w:r>
      <w:r w:rsidRPr="002032F4">
        <w:rPr>
          <w:rFonts w:ascii="Arial" w:hAnsi="Arial"/>
        </w:rPr>
        <w:t xml:space="preserve"> </w:t>
      </w:r>
    </w:p>
    <w:p w14:paraId="47B2321C" w14:textId="77777777" w:rsidR="00063E84" w:rsidRDefault="00063E84" w:rsidP="00F70C90">
      <w:pPr>
        <w:pStyle w:val="GaramondNumbers"/>
        <w:numPr>
          <w:ilvl w:val="0"/>
          <w:numId w:val="0"/>
        </w:numPr>
        <w:ind w:left="1117"/>
        <w:rPr>
          <w:rFonts w:ascii="Arial" w:hAnsi="Arial"/>
        </w:rPr>
      </w:pPr>
    </w:p>
    <w:p w14:paraId="240073DE" w14:textId="12564AA5" w:rsidR="00BA7B99" w:rsidRDefault="00063E84" w:rsidP="00626ACE">
      <w:pPr>
        <w:spacing w:after="0" w:line="240" w:lineRule="auto"/>
        <w:jc w:val="both"/>
        <w:rPr>
          <w:rFonts w:ascii="Arial" w:eastAsia="Times New Roman" w:hAnsi="Arial" w:cs="Arial"/>
          <w:bCs/>
          <w:sz w:val="20"/>
          <w:szCs w:val="20"/>
          <w:lang w:eastAsia="en-GB"/>
        </w:rPr>
      </w:pPr>
      <w:r w:rsidRPr="00063E84">
        <w:rPr>
          <w:rFonts w:ascii="Arial" w:eastAsia="Times New Roman" w:hAnsi="Arial" w:cs="Arial"/>
          <w:bCs/>
          <w:sz w:val="20"/>
          <w:szCs w:val="20"/>
          <w:lang w:eastAsia="en-GB"/>
        </w:rPr>
        <w:t>The above is not an exhaustive list and other options may be considered.</w:t>
      </w:r>
      <w:r>
        <w:rPr>
          <w:rFonts w:ascii="Arial" w:eastAsia="Times New Roman" w:hAnsi="Arial" w:cs="Arial"/>
          <w:bCs/>
          <w:sz w:val="20"/>
          <w:szCs w:val="20"/>
          <w:lang w:eastAsia="en-GB"/>
        </w:rPr>
        <w:t xml:space="preserve"> If a suitable alternative cannot be found so that you can continue working,</w:t>
      </w:r>
      <w:r w:rsidRPr="00063E84">
        <w:t xml:space="preserve"> </w:t>
      </w:r>
      <w:r w:rsidRPr="00063E84">
        <w:rPr>
          <w:rFonts w:ascii="Arial" w:eastAsia="Times New Roman" w:hAnsi="Arial" w:cs="Arial"/>
          <w:bCs/>
          <w:sz w:val="20"/>
          <w:szCs w:val="20"/>
          <w:lang w:eastAsia="en-GB"/>
        </w:rPr>
        <w:t xml:space="preserve">we </w:t>
      </w:r>
      <w:r>
        <w:rPr>
          <w:rFonts w:ascii="Arial" w:eastAsia="Times New Roman" w:hAnsi="Arial" w:cs="Arial"/>
          <w:bCs/>
          <w:sz w:val="20"/>
          <w:szCs w:val="20"/>
          <w:lang w:eastAsia="en-GB"/>
        </w:rPr>
        <w:t>may</w:t>
      </w:r>
      <w:r w:rsidRPr="00063E84">
        <w:rPr>
          <w:rFonts w:ascii="Arial" w:eastAsia="Times New Roman" w:hAnsi="Arial" w:cs="Arial"/>
          <w:bCs/>
          <w:sz w:val="20"/>
          <w:szCs w:val="20"/>
          <w:lang w:eastAsia="en-GB"/>
        </w:rPr>
        <w:t xml:space="preserve"> need to agree other arrangements with you, such as taking annual leave, accrued time off in lieu or making up the lost time.</w:t>
      </w:r>
    </w:p>
    <w:p w14:paraId="137A562A" w14:textId="0337EFEE" w:rsidR="003F2387" w:rsidRDefault="003F2387" w:rsidP="00626ACE">
      <w:pPr>
        <w:spacing w:after="0" w:line="240" w:lineRule="auto"/>
        <w:jc w:val="both"/>
        <w:rPr>
          <w:rFonts w:ascii="Arial" w:eastAsia="Times New Roman" w:hAnsi="Arial" w:cs="Arial"/>
          <w:bCs/>
          <w:sz w:val="20"/>
          <w:szCs w:val="20"/>
          <w:lang w:eastAsia="en-GB"/>
        </w:rPr>
      </w:pPr>
    </w:p>
    <w:p w14:paraId="11D47B8E" w14:textId="77777777" w:rsidR="003F2387" w:rsidRPr="004C286E" w:rsidRDefault="003F2387" w:rsidP="003F2387">
      <w:pPr>
        <w:pStyle w:val="GaramondNumbers"/>
        <w:numPr>
          <w:ilvl w:val="0"/>
          <w:numId w:val="0"/>
        </w:numPr>
        <w:rPr>
          <w:rFonts w:ascii="Arial" w:hAnsi="Arial"/>
          <w:b/>
          <w:bCs/>
          <w:color w:val="E20038"/>
        </w:rPr>
      </w:pPr>
      <w:r w:rsidRPr="004C286E">
        <w:rPr>
          <w:rFonts w:ascii="Arial" w:hAnsi="Arial"/>
          <w:b/>
          <w:bCs/>
          <w:color w:val="E20038"/>
        </w:rPr>
        <w:t>Insert if there is a shortage of work clause already in place:</w:t>
      </w:r>
    </w:p>
    <w:p w14:paraId="62628E33" w14:textId="77777777" w:rsidR="003F2387" w:rsidRDefault="003F2387" w:rsidP="003F2387">
      <w:pPr>
        <w:pStyle w:val="GaramondNumbers"/>
        <w:numPr>
          <w:ilvl w:val="0"/>
          <w:numId w:val="0"/>
        </w:numPr>
        <w:ind w:left="397" w:hanging="397"/>
        <w:rPr>
          <w:rFonts w:ascii="Arial" w:hAnsi="Arial"/>
        </w:rPr>
      </w:pPr>
      <w:bookmarkStart w:id="6" w:name="_Hlk117686214"/>
      <w:r w:rsidRPr="002032F4">
        <w:rPr>
          <w:rFonts w:ascii="Arial" w:hAnsi="Arial"/>
        </w:rPr>
        <w:t>If we are unable to provide you with work,</w:t>
      </w:r>
      <w:bookmarkEnd w:id="6"/>
      <w:r w:rsidRPr="002032F4">
        <w:rPr>
          <w:rFonts w:ascii="Arial" w:hAnsi="Arial"/>
        </w:rPr>
        <w:t xml:space="preserve"> then in line</w:t>
      </w:r>
      <w:r>
        <w:rPr>
          <w:rFonts w:ascii="Arial" w:hAnsi="Arial"/>
        </w:rPr>
        <w:t xml:space="preserve"> </w:t>
      </w:r>
      <w:r w:rsidRPr="002032F4">
        <w:rPr>
          <w:rFonts w:ascii="Arial" w:hAnsi="Arial"/>
        </w:rPr>
        <w:t xml:space="preserve">with the ‘shortage of work’ clause in our Employee </w:t>
      </w:r>
    </w:p>
    <w:p w14:paraId="1F94AE43" w14:textId="53CC5EED" w:rsidR="003F2387" w:rsidRPr="002032F4" w:rsidRDefault="003F2387" w:rsidP="00F70C90">
      <w:pPr>
        <w:pStyle w:val="GaramondNumbers"/>
        <w:numPr>
          <w:ilvl w:val="0"/>
          <w:numId w:val="0"/>
        </w:numPr>
        <w:ind w:left="397" w:hanging="397"/>
        <w:rPr>
          <w:rFonts w:ascii="Arial" w:hAnsi="Arial"/>
        </w:rPr>
      </w:pPr>
      <w:r w:rsidRPr="002032F4">
        <w:rPr>
          <w:rFonts w:ascii="Arial" w:hAnsi="Arial"/>
        </w:rPr>
        <w:t>Handbook, we may temporarily:</w:t>
      </w:r>
    </w:p>
    <w:p w14:paraId="25EDF23E" w14:textId="77777777" w:rsidR="003F2387" w:rsidRPr="002032F4" w:rsidRDefault="003F2387" w:rsidP="003F2387">
      <w:pPr>
        <w:pStyle w:val="GaramondNumbers"/>
        <w:numPr>
          <w:ilvl w:val="0"/>
          <w:numId w:val="32"/>
        </w:numPr>
        <w:rPr>
          <w:rFonts w:ascii="Arial" w:hAnsi="Arial"/>
        </w:rPr>
      </w:pPr>
      <w:bookmarkStart w:id="7" w:name="_Hlk117686836"/>
      <w:r w:rsidRPr="002032F4">
        <w:rPr>
          <w:rFonts w:ascii="Arial" w:hAnsi="Arial"/>
        </w:rPr>
        <w:t xml:space="preserve">place you on </w:t>
      </w:r>
      <w:proofErr w:type="gramStart"/>
      <w:r w:rsidRPr="002032F4">
        <w:rPr>
          <w:rFonts w:ascii="Arial" w:hAnsi="Arial"/>
        </w:rPr>
        <w:t>short-time</w:t>
      </w:r>
      <w:proofErr w:type="gramEnd"/>
      <w:r w:rsidRPr="002032F4">
        <w:rPr>
          <w:rFonts w:ascii="Arial" w:hAnsi="Arial"/>
        </w:rPr>
        <w:t xml:space="preserve"> working, in which case you will be paid for those hours worked; or</w:t>
      </w:r>
    </w:p>
    <w:p w14:paraId="34730D51" w14:textId="6A8584C5" w:rsidR="003F2387" w:rsidRDefault="003F2387" w:rsidP="003F2387">
      <w:pPr>
        <w:pStyle w:val="GaramondNumbers"/>
        <w:numPr>
          <w:ilvl w:val="0"/>
          <w:numId w:val="32"/>
        </w:numPr>
        <w:rPr>
          <w:rFonts w:ascii="Arial" w:hAnsi="Arial"/>
        </w:rPr>
      </w:pPr>
      <w:r w:rsidRPr="002032F4">
        <w:rPr>
          <w:rFonts w:ascii="Arial" w:hAnsi="Arial"/>
        </w:rPr>
        <w:t>lay you off from work, in which case you will be paid in accordance with the statutory guarantee pay provisions in place at that time.</w:t>
      </w:r>
    </w:p>
    <w:p w14:paraId="1F4373A0" w14:textId="77777777" w:rsidR="003F2387" w:rsidRDefault="003F2387" w:rsidP="00F70C90">
      <w:pPr>
        <w:pStyle w:val="GaramondNumbers"/>
        <w:numPr>
          <w:ilvl w:val="0"/>
          <w:numId w:val="0"/>
        </w:numPr>
        <w:ind w:left="1117"/>
        <w:rPr>
          <w:rFonts w:ascii="Arial" w:hAnsi="Arial"/>
        </w:rPr>
      </w:pPr>
    </w:p>
    <w:bookmarkEnd w:id="7"/>
    <w:p w14:paraId="3CD29945" w14:textId="77777777" w:rsidR="003F2387" w:rsidRDefault="003F2387" w:rsidP="003F2387">
      <w:pPr>
        <w:pStyle w:val="GaramondNumbers"/>
        <w:numPr>
          <w:ilvl w:val="0"/>
          <w:numId w:val="0"/>
        </w:numPr>
        <w:ind w:left="397" w:hanging="397"/>
        <w:rPr>
          <w:rFonts w:ascii="Arial" w:hAnsi="Arial"/>
          <w:b/>
          <w:bCs/>
          <w:color w:val="E20038"/>
        </w:rPr>
      </w:pPr>
      <w:r>
        <w:rPr>
          <w:rFonts w:ascii="Arial" w:hAnsi="Arial"/>
          <w:b/>
          <w:bCs/>
          <w:color w:val="E20038"/>
        </w:rPr>
        <w:t>Optional,</w:t>
      </w:r>
      <w:r w:rsidRPr="004C286E">
        <w:rPr>
          <w:rFonts w:ascii="Arial" w:hAnsi="Arial"/>
          <w:b/>
          <w:bCs/>
          <w:color w:val="E20038"/>
        </w:rPr>
        <w:t xml:space="preserve"> if there is no shortage of work clause in place </w:t>
      </w:r>
      <w:r>
        <w:rPr>
          <w:rFonts w:ascii="Arial" w:hAnsi="Arial"/>
          <w:b/>
          <w:bCs/>
          <w:color w:val="E20038"/>
        </w:rPr>
        <w:t xml:space="preserve">clients can try to obtain their employees’ </w:t>
      </w:r>
    </w:p>
    <w:p w14:paraId="764EB26C" w14:textId="77777777" w:rsidR="003F2387" w:rsidRDefault="003F2387" w:rsidP="003F2387">
      <w:pPr>
        <w:pStyle w:val="GaramondNumbers"/>
        <w:numPr>
          <w:ilvl w:val="0"/>
          <w:numId w:val="0"/>
        </w:numPr>
        <w:ind w:left="397" w:hanging="397"/>
        <w:rPr>
          <w:rFonts w:ascii="Arial" w:hAnsi="Arial"/>
          <w:b/>
          <w:bCs/>
          <w:color w:val="E20038"/>
        </w:rPr>
      </w:pPr>
      <w:r>
        <w:rPr>
          <w:rFonts w:ascii="Arial" w:hAnsi="Arial"/>
          <w:b/>
          <w:bCs/>
          <w:color w:val="E20038"/>
        </w:rPr>
        <w:t xml:space="preserve">agreement to short-time working or lay-off, however this is a commercial </w:t>
      </w:r>
      <w:proofErr w:type="gramStart"/>
      <w:r>
        <w:rPr>
          <w:rFonts w:ascii="Arial" w:hAnsi="Arial"/>
          <w:b/>
          <w:bCs/>
          <w:color w:val="E20038"/>
        </w:rPr>
        <w:t>option</w:t>
      </w:r>
      <w:proofErr w:type="gramEnd"/>
      <w:r>
        <w:rPr>
          <w:rFonts w:ascii="Arial" w:hAnsi="Arial"/>
          <w:b/>
          <w:bCs/>
          <w:color w:val="E20038"/>
        </w:rPr>
        <w:t xml:space="preserve"> and you should </w:t>
      </w:r>
    </w:p>
    <w:p w14:paraId="441FC894" w14:textId="77777777" w:rsidR="003F2387" w:rsidRDefault="003F2387" w:rsidP="003F2387">
      <w:pPr>
        <w:pStyle w:val="GaramondNumbers"/>
        <w:numPr>
          <w:ilvl w:val="0"/>
          <w:numId w:val="0"/>
        </w:numPr>
        <w:ind w:left="397" w:hanging="397"/>
        <w:rPr>
          <w:rFonts w:ascii="Arial" w:hAnsi="Arial"/>
          <w:b/>
          <w:bCs/>
          <w:color w:val="E20038"/>
        </w:rPr>
      </w:pPr>
      <w:r>
        <w:rPr>
          <w:rFonts w:ascii="Arial" w:hAnsi="Arial"/>
          <w:b/>
          <w:bCs/>
          <w:color w:val="E20038"/>
        </w:rPr>
        <w:t xml:space="preserve">be prepared for employees refusing to agree to it. If agreement is reached, it should be </w:t>
      </w:r>
    </w:p>
    <w:p w14:paraId="125EAC9C" w14:textId="77777777" w:rsidR="003F2387" w:rsidRDefault="003F2387" w:rsidP="003F2387">
      <w:pPr>
        <w:pStyle w:val="GaramondNumbers"/>
        <w:numPr>
          <w:ilvl w:val="0"/>
          <w:numId w:val="0"/>
        </w:numPr>
        <w:ind w:left="397" w:hanging="397"/>
        <w:rPr>
          <w:rFonts w:ascii="Arial" w:hAnsi="Arial"/>
          <w:b/>
          <w:bCs/>
          <w:color w:val="E20038"/>
        </w:rPr>
      </w:pPr>
      <w:r>
        <w:rPr>
          <w:rFonts w:ascii="Arial" w:hAnsi="Arial"/>
          <w:b/>
          <w:bCs/>
          <w:color w:val="E20038"/>
        </w:rPr>
        <w:t xml:space="preserve">confirmed in writing and you should contact the Advice Service who can help you with the </w:t>
      </w:r>
    </w:p>
    <w:p w14:paraId="5510A427" w14:textId="77777777" w:rsidR="003F2387" w:rsidRDefault="003F2387" w:rsidP="003F2387">
      <w:pPr>
        <w:pStyle w:val="GaramondNumbers"/>
        <w:numPr>
          <w:ilvl w:val="0"/>
          <w:numId w:val="0"/>
        </w:numPr>
        <w:ind w:left="397" w:hanging="397"/>
        <w:rPr>
          <w:rFonts w:ascii="Arial" w:hAnsi="Arial"/>
          <w:b/>
          <w:bCs/>
          <w:color w:val="E20038"/>
        </w:rPr>
      </w:pPr>
      <w:r>
        <w:rPr>
          <w:rFonts w:ascii="Arial" w:hAnsi="Arial"/>
          <w:b/>
          <w:bCs/>
          <w:color w:val="E20038"/>
        </w:rPr>
        <w:t xml:space="preserve">appropriate letter. If employees refuse to agree, they would be entitled to full pay if you are </w:t>
      </w:r>
    </w:p>
    <w:p w14:paraId="7A7650F1" w14:textId="77777777" w:rsidR="003F2387" w:rsidRDefault="003F2387" w:rsidP="003F2387">
      <w:pPr>
        <w:pStyle w:val="GaramondNumbers"/>
        <w:numPr>
          <w:ilvl w:val="0"/>
          <w:numId w:val="0"/>
        </w:numPr>
        <w:ind w:left="397" w:hanging="397"/>
        <w:rPr>
          <w:rFonts w:ascii="Arial" w:hAnsi="Arial"/>
          <w:b/>
          <w:bCs/>
          <w:color w:val="E20038"/>
        </w:rPr>
      </w:pPr>
      <w:r>
        <w:rPr>
          <w:rFonts w:ascii="Arial" w:hAnsi="Arial"/>
          <w:b/>
          <w:bCs/>
          <w:color w:val="E20038"/>
        </w:rPr>
        <w:t xml:space="preserve">unable to provide any work for them and no other arrangements can be agreed, i.e. annual leave, </w:t>
      </w:r>
    </w:p>
    <w:p w14:paraId="280C3985" w14:textId="77777777" w:rsidR="003F2387" w:rsidRDefault="003F2387" w:rsidP="003F2387">
      <w:pPr>
        <w:pStyle w:val="GaramondNumbers"/>
        <w:numPr>
          <w:ilvl w:val="0"/>
          <w:numId w:val="0"/>
        </w:numPr>
        <w:ind w:left="397" w:hanging="397"/>
        <w:rPr>
          <w:rFonts w:ascii="Arial" w:hAnsi="Arial"/>
          <w:b/>
          <w:bCs/>
          <w:color w:val="E20038"/>
        </w:rPr>
      </w:pPr>
      <w:r>
        <w:rPr>
          <w:rFonts w:ascii="Arial" w:hAnsi="Arial"/>
          <w:b/>
          <w:bCs/>
          <w:color w:val="E20038"/>
        </w:rPr>
        <w:t xml:space="preserve">using accrued time off in lieu or making up the lost time. You should take advice from the Advice </w:t>
      </w:r>
    </w:p>
    <w:p w14:paraId="7807627A" w14:textId="77777777" w:rsidR="003F2387" w:rsidRPr="004C286E" w:rsidRDefault="003F2387" w:rsidP="003F2387">
      <w:pPr>
        <w:pStyle w:val="GaramondNumbers"/>
        <w:numPr>
          <w:ilvl w:val="0"/>
          <w:numId w:val="0"/>
        </w:numPr>
        <w:ind w:left="397" w:hanging="397"/>
        <w:rPr>
          <w:rFonts w:ascii="Arial" w:hAnsi="Arial"/>
          <w:b/>
          <w:bCs/>
          <w:color w:val="E20038"/>
        </w:rPr>
      </w:pPr>
      <w:r>
        <w:rPr>
          <w:rFonts w:ascii="Arial" w:hAnsi="Arial"/>
          <w:b/>
          <w:bCs/>
          <w:color w:val="E20038"/>
        </w:rPr>
        <w:t>Service before following this option</w:t>
      </w:r>
      <w:r w:rsidRPr="004C286E">
        <w:rPr>
          <w:rFonts w:ascii="Arial" w:hAnsi="Arial"/>
          <w:b/>
          <w:bCs/>
          <w:color w:val="E20038"/>
        </w:rPr>
        <w:t>:</w:t>
      </w:r>
    </w:p>
    <w:p w14:paraId="4E59E73E" w14:textId="2BADC342" w:rsidR="003F2387" w:rsidRDefault="003F2387" w:rsidP="00F70C90">
      <w:pPr>
        <w:pStyle w:val="GaramondNumbers"/>
        <w:numPr>
          <w:ilvl w:val="0"/>
          <w:numId w:val="0"/>
        </w:numPr>
        <w:ind w:left="397" w:hanging="397"/>
        <w:rPr>
          <w:rFonts w:ascii="Arial" w:hAnsi="Arial"/>
        </w:rPr>
      </w:pPr>
      <w:r w:rsidRPr="004C286E">
        <w:rPr>
          <w:rFonts w:ascii="Arial" w:hAnsi="Arial"/>
        </w:rPr>
        <w:t>If we are unable to provide you with work,</w:t>
      </w:r>
      <w:r>
        <w:rPr>
          <w:rFonts w:ascii="Arial" w:hAnsi="Arial"/>
        </w:rPr>
        <w:t xml:space="preserve"> we may seek your agreement to temporarily:</w:t>
      </w:r>
    </w:p>
    <w:p w14:paraId="6A09185A" w14:textId="77777777" w:rsidR="003F2387" w:rsidRPr="002032F4" w:rsidRDefault="003F2387" w:rsidP="003F2387">
      <w:pPr>
        <w:pStyle w:val="GaramondNumbers"/>
        <w:numPr>
          <w:ilvl w:val="0"/>
          <w:numId w:val="32"/>
        </w:numPr>
        <w:rPr>
          <w:rFonts w:ascii="Arial" w:hAnsi="Arial"/>
        </w:rPr>
      </w:pPr>
      <w:r w:rsidRPr="002032F4">
        <w:rPr>
          <w:rFonts w:ascii="Arial" w:hAnsi="Arial"/>
        </w:rPr>
        <w:t xml:space="preserve">place you on </w:t>
      </w:r>
      <w:proofErr w:type="gramStart"/>
      <w:r w:rsidRPr="002032F4">
        <w:rPr>
          <w:rFonts w:ascii="Arial" w:hAnsi="Arial"/>
        </w:rPr>
        <w:t>short-time</w:t>
      </w:r>
      <w:proofErr w:type="gramEnd"/>
      <w:r w:rsidRPr="002032F4">
        <w:rPr>
          <w:rFonts w:ascii="Arial" w:hAnsi="Arial"/>
        </w:rPr>
        <w:t xml:space="preserve"> working, in which case you will be paid for those hours worked; or</w:t>
      </w:r>
    </w:p>
    <w:p w14:paraId="13FC258D" w14:textId="7A88540D" w:rsidR="003F2387" w:rsidRPr="00F70C90" w:rsidRDefault="003F2387" w:rsidP="00F70C90">
      <w:pPr>
        <w:pStyle w:val="GaramondNumbers"/>
        <w:numPr>
          <w:ilvl w:val="0"/>
          <w:numId w:val="32"/>
        </w:numPr>
        <w:rPr>
          <w:rFonts w:ascii="Arial" w:hAnsi="Arial"/>
        </w:rPr>
      </w:pPr>
      <w:r w:rsidRPr="002032F4">
        <w:rPr>
          <w:rFonts w:ascii="Arial" w:hAnsi="Arial"/>
        </w:rPr>
        <w:t>lay you off from work, in which case you will be paid in accordance with the statutory guarantee pay provisions in place at that time.</w:t>
      </w:r>
    </w:p>
    <w:p w14:paraId="3E3F84F9" w14:textId="77777777" w:rsidR="00626ACE" w:rsidRPr="00626ACE" w:rsidRDefault="00626ACE" w:rsidP="00104158">
      <w:pPr>
        <w:pStyle w:val="ListParagraph"/>
        <w:spacing w:after="0" w:line="240" w:lineRule="auto"/>
        <w:ind w:left="426"/>
        <w:jc w:val="both"/>
        <w:rPr>
          <w:rFonts w:ascii="Arial" w:eastAsia="Times New Roman" w:hAnsi="Arial" w:cs="Arial"/>
          <w:b/>
          <w:bCs/>
          <w:sz w:val="20"/>
          <w:szCs w:val="20"/>
          <w:lang w:eastAsia="en-GB"/>
        </w:rPr>
      </w:pPr>
    </w:p>
    <w:p w14:paraId="0971569D" w14:textId="4143C854" w:rsidR="00C91D01" w:rsidRDefault="00C91D01" w:rsidP="00104158">
      <w:pPr>
        <w:pStyle w:val="ListParagraph"/>
        <w:numPr>
          <w:ilvl w:val="0"/>
          <w:numId w:val="27"/>
        </w:numPr>
        <w:spacing w:after="0" w:line="240" w:lineRule="auto"/>
        <w:ind w:left="426" w:hanging="426"/>
        <w:jc w:val="both"/>
        <w:rPr>
          <w:rFonts w:ascii="Arial" w:eastAsia="Times New Roman" w:hAnsi="Arial" w:cs="Arial"/>
          <w:b/>
          <w:bCs/>
          <w:sz w:val="20"/>
          <w:szCs w:val="20"/>
          <w:lang w:eastAsia="en-GB"/>
        </w:rPr>
      </w:pPr>
      <w:r w:rsidRPr="00626ACE">
        <w:rPr>
          <w:rFonts w:ascii="Arial" w:eastAsia="Times New Roman" w:hAnsi="Arial" w:cs="Arial"/>
          <w:b/>
          <w:bCs/>
          <w:sz w:val="20"/>
          <w:szCs w:val="20"/>
          <w:lang w:eastAsia="en-GB"/>
        </w:rPr>
        <w:t>COMPLIANCE WITH COMPANY POLICIES</w:t>
      </w:r>
    </w:p>
    <w:p w14:paraId="25DD0FC3" w14:textId="0D081098" w:rsidR="00626ACE" w:rsidRPr="00626ACE" w:rsidRDefault="00626ACE" w:rsidP="00626ACE">
      <w:pPr>
        <w:spacing w:after="0" w:line="240" w:lineRule="auto"/>
        <w:jc w:val="both"/>
        <w:rPr>
          <w:rFonts w:ascii="Arial" w:eastAsia="Times New Roman" w:hAnsi="Arial" w:cs="Arial"/>
          <w:b/>
          <w:bCs/>
          <w:sz w:val="20"/>
          <w:szCs w:val="20"/>
          <w:lang w:eastAsia="en-GB"/>
        </w:rPr>
      </w:pPr>
      <w:r w:rsidRPr="00626ACE">
        <w:rPr>
          <w:rFonts w:ascii="Arial" w:eastAsia="Times New Roman" w:hAnsi="Arial" w:cs="Arial"/>
          <w:b/>
          <w:bCs/>
          <w:sz w:val="20"/>
          <w:szCs w:val="20"/>
          <w:lang w:eastAsia="en-GB"/>
        </w:rPr>
        <w:t xml:space="preserve"> </w:t>
      </w:r>
    </w:p>
    <w:p w14:paraId="2CB2745F" w14:textId="3F7D3CF3"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The Company would like to remind you that you remain a direct employee of </w:t>
      </w:r>
      <w:r w:rsidRPr="007B476E">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Company name</w:t>
      </w:r>
      <w:r w:rsidRPr="007B476E">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and, as such, are expected to comply with usual polic</w:t>
      </w:r>
      <w:r w:rsidR="0062329B">
        <w:rPr>
          <w:rFonts w:ascii="Arial" w:eastAsia="Times New Roman" w:hAnsi="Arial" w:cs="Arial"/>
          <w:bCs/>
          <w:sz w:val="20"/>
          <w:szCs w:val="20"/>
          <w:lang w:eastAsia="en-GB"/>
        </w:rPr>
        <w:t>ies</w:t>
      </w:r>
      <w:r w:rsidRPr="00626ACE">
        <w:rPr>
          <w:rFonts w:ascii="Arial" w:eastAsia="Times New Roman" w:hAnsi="Arial" w:cs="Arial"/>
          <w:bCs/>
          <w:sz w:val="20"/>
          <w:szCs w:val="20"/>
          <w:lang w:eastAsia="en-GB"/>
        </w:rPr>
        <w:t xml:space="preserve"> and procedures throughout your period of homeworking. Failure to adhere to these, alongside other forms of misconduct, will be dealt with in line with the Company’s disciplinary procedure and may also result in the homeworking arrangement being terminated. </w:t>
      </w:r>
    </w:p>
    <w:p w14:paraId="552733C2" w14:textId="77777777" w:rsidR="00626ACE" w:rsidRPr="00626ACE" w:rsidRDefault="00626ACE" w:rsidP="00626ACE">
      <w:pPr>
        <w:spacing w:after="0" w:line="240" w:lineRule="auto"/>
        <w:jc w:val="both"/>
        <w:rPr>
          <w:rFonts w:ascii="Arial" w:eastAsia="Times New Roman" w:hAnsi="Arial" w:cs="Arial"/>
          <w:b/>
          <w:bCs/>
          <w:sz w:val="20"/>
          <w:szCs w:val="20"/>
          <w:lang w:eastAsia="en-GB"/>
        </w:rPr>
      </w:pPr>
    </w:p>
    <w:p w14:paraId="5BF96BBF" w14:textId="3645942C" w:rsidR="00626ACE" w:rsidRDefault="007B476E" w:rsidP="00104158">
      <w:pPr>
        <w:pStyle w:val="ListParagraph"/>
        <w:numPr>
          <w:ilvl w:val="0"/>
          <w:numId w:val="27"/>
        </w:numPr>
        <w:spacing w:after="0" w:line="240" w:lineRule="auto"/>
        <w:ind w:left="426" w:hanging="426"/>
        <w:jc w:val="both"/>
        <w:rPr>
          <w:rFonts w:ascii="Arial" w:eastAsia="Times New Roman" w:hAnsi="Arial" w:cs="Arial"/>
          <w:b/>
          <w:bCs/>
          <w:sz w:val="20"/>
          <w:szCs w:val="20"/>
          <w:lang w:eastAsia="en-GB"/>
        </w:rPr>
      </w:pPr>
      <w:r w:rsidRPr="00F70C90">
        <w:rPr>
          <w:rFonts w:ascii="Arial" w:eastAsia="Times New Roman" w:hAnsi="Arial" w:cs="Arial"/>
          <w:b/>
          <w:bCs/>
          <w:color w:val="E20038"/>
          <w:sz w:val="20"/>
          <w:szCs w:val="20"/>
          <w:lang w:eastAsia="en-GB"/>
        </w:rPr>
        <w:t>(OPTIONAL)</w:t>
      </w:r>
      <w:r w:rsidRPr="00626ACE">
        <w:rPr>
          <w:rFonts w:ascii="Arial" w:eastAsia="Times New Roman" w:hAnsi="Arial" w:cs="Arial"/>
          <w:b/>
          <w:bCs/>
          <w:sz w:val="20"/>
          <w:szCs w:val="20"/>
          <w:lang w:eastAsia="en-GB"/>
        </w:rPr>
        <w:t xml:space="preserve"> COMPANY </w:t>
      </w:r>
      <w:r w:rsidR="001D5A2D">
        <w:rPr>
          <w:rFonts w:ascii="Arial" w:eastAsia="Times New Roman" w:hAnsi="Arial" w:cs="Arial"/>
          <w:b/>
          <w:bCs/>
          <w:sz w:val="20"/>
          <w:szCs w:val="20"/>
          <w:lang w:eastAsia="en-GB"/>
        </w:rPr>
        <w:t>VEHICLE</w:t>
      </w:r>
    </w:p>
    <w:p w14:paraId="1F8D93B7" w14:textId="77777777" w:rsidR="00080B0F" w:rsidRPr="00626ACE" w:rsidRDefault="00080B0F" w:rsidP="00626ACE">
      <w:pPr>
        <w:spacing w:after="0" w:line="240" w:lineRule="auto"/>
        <w:jc w:val="both"/>
        <w:rPr>
          <w:rFonts w:ascii="Arial" w:eastAsia="Times New Roman" w:hAnsi="Arial" w:cs="Arial"/>
          <w:b/>
          <w:bCs/>
          <w:sz w:val="20"/>
          <w:szCs w:val="20"/>
          <w:lang w:eastAsia="en-GB"/>
        </w:rPr>
      </w:pPr>
    </w:p>
    <w:p w14:paraId="0AA7692A" w14:textId="0ECC8E7A"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As your job role requires you to travel, you will be provided with a </w:t>
      </w:r>
      <w:r w:rsidR="007B476E">
        <w:rPr>
          <w:rFonts w:ascii="Arial" w:eastAsia="Times New Roman" w:hAnsi="Arial" w:cs="Arial"/>
          <w:bCs/>
          <w:sz w:val="20"/>
          <w:szCs w:val="20"/>
          <w:lang w:eastAsia="en-GB"/>
        </w:rPr>
        <w:t>C</w:t>
      </w:r>
      <w:r w:rsidRPr="00626ACE">
        <w:rPr>
          <w:rFonts w:ascii="Arial" w:eastAsia="Times New Roman" w:hAnsi="Arial" w:cs="Arial"/>
          <w:bCs/>
          <w:sz w:val="20"/>
          <w:szCs w:val="20"/>
          <w:lang w:eastAsia="en-GB"/>
        </w:rPr>
        <w:t xml:space="preserve">ompany vehicle. This vehicle is provided to you solely for work use; the </w:t>
      </w:r>
      <w:r w:rsidR="007B476E">
        <w:rPr>
          <w:rFonts w:ascii="Arial" w:eastAsia="Times New Roman" w:hAnsi="Arial" w:cs="Arial"/>
          <w:bCs/>
          <w:sz w:val="20"/>
          <w:szCs w:val="20"/>
          <w:lang w:eastAsia="en-GB"/>
        </w:rPr>
        <w:t>C</w:t>
      </w:r>
      <w:r w:rsidRPr="00626ACE">
        <w:rPr>
          <w:rFonts w:ascii="Arial" w:eastAsia="Times New Roman" w:hAnsi="Arial" w:cs="Arial"/>
          <w:bCs/>
          <w:sz w:val="20"/>
          <w:szCs w:val="20"/>
          <w:lang w:eastAsia="en-GB"/>
        </w:rPr>
        <w:t xml:space="preserve">ompany does not permit private use </w:t>
      </w:r>
      <w:r>
        <w:rPr>
          <w:rFonts w:ascii="Arial" w:eastAsia="Times New Roman" w:hAnsi="Arial" w:cs="Arial"/>
          <w:bCs/>
          <w:sz w:val="20"/>
          <w:szCs w:val="20"/>
          <w:lang w:eastAsia="en-GB"/>
        </w:rPr>
        <w:t>(</w:t>
      </w:r>
      <w:r w:rsidRPr="00626ACE">
        <w:rPr>
          <w:rFonts w:ascii="Arial" w:eastAsia="Times New Roman" w:hAnsi="Arial" w:cs="Arial"/>
          <w:b/>
          <w:color w:val="E20038"/>
          <w:sz w:val="20"/>
          <w:szCs w:val="20"/>
          <w:lang w:eastAsia="en-GB"/>
        </w:rPr>
        <w:t>optional</w:t>
      </w:r>
      <w:r w:rsidRPr="00626ACE">
        <w:rPr>
          <w:rFonts w:ascii="Arial" w:eastAsia="Times New Roman" w:hAnsi="Arial" w:cs="Arial"/>
          <w:bCs/>
          <w:sz w:val="20"/>
          <w:szCs w:val="20"/>
          <w:lang w:eastAsia="en-GB"/>
        </w:rPr>
        <w:t xml:space="preserve"> – unless you have sought and received advance authorisation for such</w:t>
      </w:r>
      <w:r>
        <w:rPr>
          <w:rFonts w:ascii="Arial" w:eastAsia="Times New Roman" w:hAnsi="Arial" w:cs="Arial"/>
          <w:bCs/>
          <w:sz w:val="20"/>
          <w:szCs w:val="20"/>
          <w:lang w:eastAsia="en-GB"/>
        </w:rPr>
        <w:t>)</w:t>
      </w:r>
      <w:r w:rsidRPr="00626ACE">
        <w:rPr>
          <w:rFonts w:ascii="Arial" w:eastAsia="Times New Roman" w:hAnsi="Arial" w:cs="Arial"/>
          <w:bCs/>
          <w:sz w:val="20"/>
          <w:szCs w:val="20"/>
          <w:lang w:eastAsia="en-GB"/>
        </w:rPr>
        <w:t xml:space="preserve">. </w:t>
      </w:r>
    </w:p>
    <w:p w14:paraId="537A1D83"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0ECB1FB5"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You must present your driving licence for inspection on an annual basis. Should the Company be made aware during these inspections, or at any other time, that you have been disqualified from driving, the Company will seek alternative employment for you. However, should no alternative be found, your employment may be terminated.</w:t>
      </w:r>
    </w:p>
    <w:p w14:paraId="218C128F"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15B0CD72" w14:textId="0B220178"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All expenses in relation to your use of the vehicle will be met by the Company. This includes road tax, insurance, any costs towards servicing of the vehicle and all fuel used whilst on Company business. </w:t>
      </w:r>
      <w:r>
        <w:rPr>
          <w:rFonts w:ascii="Arial" w:eastAsia="Times New Roman" w:hAnsi="Arial" w:cs="Arial"/>
          <w:bCs/>
          <w:sz w:val="20"/>
          <w:szCs w:val="20"/>
          <w:lang w:eastAsia="en-GB"/>
        </w:rPr>
        <w:lastRenderedPageBreak/>
        <w:t>(</w:t>
      </w:r>
      <w:r w:rsidRPr="00626ACE">
        <w:rPr>
          <w:rFonts w:ascii="Arial" w:eastAsia="Times New Roman" w:hAnsi="Arial" w:cs="Arial"/>
          <w:b/>
          <w:color w:val="E20038"/>
          <w:sz w:val="20"/>
          <w:szCs w:val="20"/>
          <w:lang w:eastAsia="en-GB"/>
        </w:rPr>
        <w:t>Optional</w:t>
      </w:r>
      <w:r w:rsidRPr="00626ACE">
        <w:rPr>
          <w:rFonts w:ascii="Arial" w:eastAsia="Times New Roman" w:hAnsi="Arial" w:cs="Arial"/>
          <w:bCs/>
          <w:sz w:val="20"/>
          <w:szCs w:val="20"/>
          <w:lang w:eastAsia="en-GB"/>
        </w:rPr>
        <w:t xml:space="preserve"> – You are responsible for the costs of fuel consumed by the </w:t>
      </w:r>
      <w:r w:rsidR="00E535E3">
        <w:rPr>
          <w:rFonts w:ascii="Arial" w:eastAsia="Times New Roman" w:hAnsi="Arial" w:cs="Arial"/>
          <w:bCs/>
          <w:sz w:val="20"/>
          <w:szCs w:val="20"/>
          <w:lang w:eastAsia="en-GB"/>
        </w:rPr>
        <w:t>vehicle</w:t>
      </w:r>
      <w:r w:rsidRPr="00626ACE">
        <w:rPr>
          <w:rFonts w:ascii="Arial" w:eastAsia="Times New Roman" w:hAnsi="Arial" w:cs="Arial"/>
          <w:bCs/>
          <w:sz w:val="20"/>
          <w:szCs w:val="20"/>
          <w:lang w:eastAsia="en-GB"/>
        </w:rPr>
        <w:t xml:space="preserve"> when it</w:t>
      </w:r>
      <w:r w:rsidR="00E535E3">
        <w:rPr>
          <w:rFonts w:ascii="Arial" w:eastAsia="Times New Roman" w:hAnsi="Arial" w:cs="Arial"/>
          <w:bCs/>
          <w:sz w:val="20"/>
          <w:szCs w:val="20"/>
          <w:lang w:eastAsia="en-GB"/>
        </w:rPr>
        <w:t xml:space="preserve"> is</w:t>
      </w:r>
      <w:r w:rsidRPr="00626ACE">
        <w:rPr>
          <w:rFonts w:ascii="Arial" w:eastAsia="Times New Roman" w:hAnsi="Arial" w:cs="Arial"/>
          <w:bCs/>
          <w:sz w:val="20"/>
          <w:szCs w:val="20"/>
          <w:lang w:eastAsia="en-GB"/>
        </w:rPr>
        <w:t xml:space="preserve"> used for private purposes.</w:t>
      </w:r>
      <w:r>
        <w:rPr>
          <w:rFonts w:ascii="Arial" w:eastAsia="Times New Roman" w:hAnsi="Arial" w:cs="Arial"/>
          <w:bCs/>
          <w:sz w:val="20"/>
          <w:szCs w:val="20"/>
          <w:lang w:eastAsia="en-GB"/>
        </w:rPr>
        <w:t>)</w:t>
      </w:r>
    </w:p>
    <w:p w14:paraId="3AC64B8E"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644D68D1"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You will bear responsibility for any loss or cost incurred in respect of the vehicle due to your negligence, for example any repair costs, insurance excess or an adjustment to the insurance premium </w:t>
      </w:r>
      <w:proofErr w:type="gramStart"/>
      <w:r w:rsidRPr="00626ACE">
        <w:rPr>
          <w:rFonts w:ascii="Arial" w:eastAsia="Times New Roman" w:hAnsi="Arial" w:cs="Arial"/>
          <w:bCs/>
          <w:sz w:val="20"/>
          <w:szCs w:val="20"/>
          <w:lang w:eastAsia="en-GB"/>
        </w:rPr>
        <w:t>as a result of</w:t>
      </w:r>
      <w:proofErr w:type="gramEnd"/>
      <w:r w:rsidRPr="00626ACE">
        <w:rPr>
          <w:rFonts w:ascii="Arial" w:eastAsia="Times New Roman" w:hAnsi="Arial" w:cs="Arial"/>
          <w:bCs/>
          <w:sz w:val="20"/>
          <w:szCs w:val="20"/>
          <w:lang w:eastAsia="en-GB"/>
        </w:rPr>
        <w:t xml:space="preserve"> the insurance claim.</w:t>
      </w:r>
    </w:p>
    <w:p w14:paraId="08BAF8CA"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07E70F37"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The Company reserves the right to deduct monies from your pay to cover any cost described above. Alternatively, the Company may permit an alternative method of payment to cover these costs.</w:t>
      </w:r>
    </w:p>
    <w:p w14:paraId="463F5C70"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07CA1C04"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The Company reserves the right to withdraw the use of a Company vehicle at any time. </w:t>
      </w:r>
    </w:p>
    <w:p w14:paraId="6FA18B6F"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236F1431" w14:textId="40546823"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Further provisions in relation to Company vehicles</w:t>
      </w:r>
      <w:r w:rsidR="00E535E3">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w:t>
      </w:r>
      <w:r w:rsidRPr="00626ACE">
        <w:rPr>
          <w:rFonts w:ascii="Arial" w:eastAsia="Times New Roman" w:hAnsi="Arial" w:cs="Arial"/>
          <w:b/>
          <w:color w:val="E20038"/>
          <w:sz w:val="20"/>
          <w:szCs w:val="20"/>
          <w:lang w:eastAsia="en-GB"/>
        </w:rPr>
        <w:t>delete as appropriate</w:t>
      </w:r>
      <w:r w:rsidRPr="00626ACE">
        <w:rPr>
          <w:rFonts w:ascii="Arial" w:eastAsia="Times New Roman" w:hAnsi="Arial" w:cs="Arial"/>
          <w:bCs/>
          <w:sz w:val="20"/>
          <w:szCs w:val="20"/>
          <w:lang w:eastAsia="en-GB"/>
        </w:rPr>
        <w:t xml:space="preserve"> – </w:t>
      </w:r>
      <w:r w:rsidR="00E535E3">
        <w:rPr>
          <w:rFonts w:ascii="Arial" w:eastAsia="Times New Roman" w:hAnsi="Arial" w:cs="Arial"/>
          <w:bCs/>
          <w:sz w:val="20"/>
          <w:szCs w:val="20"/>
          <w:lang w:eastAsia="en-GB"/>
        </w:rPr>
        <w:t xml:space="preserve">are provided in the employee </w:t>
      </w:r>
      <w:r w:rsidRPr="00626ACE">
        <w:rPr>
          <w:rFonts w:ascii="Arial" w:eastAsia="Times New Roman" w:hAnsi="Arial" w:cs="Arial"/>
          <w:bCs/>
          <w:sz w:val="20"/>
          <w:szCs w:val="20"/>
          <w:lang w:eastAsia="en-GB"/>
        </w:rPr>
        <w:t>handbook/</w:t>
      </w:r>
      <w:r w:rsidR="00E535E3">
        <w:rPr>
          <w:rFonts w:ascii="Arial" w:eastAsia="Times New Roman" w:hAnsi="Arial" w:cs="Arial"/>
          <w:bCs/>
          <w:sz w:val="20"/>
          <w:szCs w:val="20"/>
          <w:lang w:eastAsia="en-GB"/>
        </w:rPr>
        <w:t>the staff handbook/</w:t>
      </w:r>
      <w:r w:rsidRPr="00626ACE">
        <w:rPr>
          <w:rFonts w:ascii="Arial" w:eastAsia="Times New Roman" w:hAnsi="Arial" w:cs="Arial"/>
          <w:bCs/>
          <w:sz w:val="20"/>
          <w:szCs w:val="20"/>
          <w:lang w:eastAsia="en-GB"/>
        </w:rPr>
        <w:t xml:space="preserve">are available from </w:t>
      </w:r>
      <w:r w:rsidRPr="00E535E3">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name/job title</w:t>
      </w:r>
      <w:r w:rsidRPr="00E535E3">
        <w:rPr>
          <w:rFonts w:ascii="Arial" w:eastAsia="Times New Roman" w:hAnsi="Arial" w:cs="Arial"/>
          <w:b/>
          <w:color w:val="E20038"/>
          <w:sz w:val="20"/>
          <w:szCs w:val="20"/>
          <w:lang w:eastAsia="en-GB"/>
        </w:rPr>
        <w:t>)</w:t>
      </w:r>
      <w:r>
        <w:rPr>
          <w:rFonts w:ascii="Arial" w:eastAsia="Times New Roman" w:hAnsi="Arial" w:cs="Arial"/>
          <w:bCs/>
          <w:sz w:val="20"/>
          <w:szCs w:val="20"/>
          <w:lang w:eastAsia="en-GB"/>
        </w:rPr>
        <w:t>)</w:t>
      </w:r>
      <w:r w:rsidRPr="00626ACE">
        <w:rPr>
          <w:rFonts w:ascii="Arial" w:eastAsia="Times New Roman" w:hAnsi="Arial" w:cs="Arial"/>
          <w:bCs/>
          <w:sz w:val="20"/>
          <w:szCs w:val="20"/>
          <w:lang w:eastAsia="en-GB"/>
        </w:rPr>
        <w:t>.</w:t>
      </w:r>
    </w:p>
    <w:p w14:paraId="776660CF"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2D9CCA34" w14:textId="2E77BCDA"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You should refer to our separate policies on driving Company vehicles which are available from </w:t>
      </w:r>
      <w:r w:rsidRPr="00C353C1">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name/job title</w:t>
      </w:r>
      <w:r w:rsidRPr="00C353C1">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w:t>
      </w:r>
    </w:p>
    <w:p w14:paraId="73060108" w14:textId="77777777" w:rsidR="00626ACE" w:rsidRPr="00626ACE" w:rsidRDefault="00626ACE" w:rsidP="00626ACE">
      <w:pPr>
        <w:spacing w:after="0" w:line="240" w:lineRule="auto"/>
        <w:jc w:val="both"/>
        <w:rPr>
          <w:rFonts w:ascii="Arial" w:eastAsia="Times New Roman" w:hAnsi="Arial" w:cs="Arial"/>
          <w:b/>
          <w:bCs/>
          <w:sz w:val="20"/>
          <w:szCs w:val="20"/>
          <w:lang w:eastAsia="en-GB"/>
        </w:rPr>
      </w:pPr>
    </w:p>
    <w:p w14:paraId="48628F6F" w14:textId="64B627F6" w:rsidR="00626ACE" w:rsidRPr="00626ACE" w:rsidRDefault="00030B89" w:rsidP="00104158">
      <w:pPr>
        <w:pStyle w:val="ListParagraph"/>
        <w:numPr>
          <w:ilvl w:val="0"/>
          <w:numId w:val="27"/>
        </w:numPr>
        <w:spacing w:after="0" w:line="240" w:lineRule="auto"/>
        <w:ind w:left="426" w:hanging="426"/>
        <w:jc w:val="both"/>
        <w:rPr>
          <w:rFonts w:ascii="Arial" w:eastAsia="Times New Roman" w:hAnsi="Arial" w:cs="Arial"/>
          <w:b/>
          <w:bCs/>
          <w:sz w:val="20"/>
          <w:szCs w:val="20"/>
          <w:lang w:eastAsia="en-GB"/>
        </w:rPr>
      </w:pPr>
      <w:r w:rsidRPr="00F70C90">
        <w:rPr>
          <w:rFonts w:ascii="Arial" w:eastAsia="Times New Roman" w:hAnsi="Arial" w:cs="Arial"/>
          <w:b/>
          <w:bCs/>
          <w:color w:val="E20038"/>
          <w:sz w:val="20"/>
          <w:szCs w:val="20"/>
          <w:lang w:eastAsia="en-GB"/>
        </w:rPr>
        <w:t>(OPTIONAL)</w:t>
      </w:r>
      <w:r w:rsidRPr="00104158">
        <w:rPr>
          <w:rFonts w:ascii="Arial" w:eastAsia="Times New Roman" w:hAnsi="Arial" w:cs="Arial"/>
          <w:b/>
          <w:bCs/>
          <w:sz w:val="20"/>
          <w:szCs w:val="20"/>
          <w:lang w:eastAsia="en-GB"/>
        </w:rPr>
        <w:t xml:space="preserve"> </w:t>
      </w:r>
      <w:r w:rsidRPr="00626ACE">
        <w:rPr>
          <w:rFonts w:ascii="Arial" w:eastAsia="Times New Roman" w:hAnsi="Arial" w:cs="Arial"/>
          <w:b/>
          <w:bCs/>
          <w:sz w:val="20"/>
          <w:szCs w:val="20"/>
          <w:lang w:eastAsia="en-GB"/>
        </w:rPr>
        <w:t>FUEL CARD</w:t>
      </w:r>
    </w:p>
    <w:p w14:paraId="7F2B2885" w14:textId="77777777" w:rsidR="00030B89" w:rsidRDefault="00030B89" w:rsidP="00626ACE">
      <w:pPr>
        <w:spacing w:after="0" w:line="240" w:lineRule="auto"/>
        <w:jc w:val="both"/>
        <w:rPr>
          <w:rFonts w:ascii="Arial" w:eastAsia="Times New Roman" w:hAnsi="Arial" w:cs="Arial"/>
          <w:bCs/>
          <w:sz w:val="20"/>
          <w:szCs w:val="20"/>
          <w:lang w:eastAsia="en-GB"/>
        </w:rPr>
      </w:pPr>
    </w:p>
    <w:p w14:paraId="08257529" w14:textId="5CD8AB29"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Frequent travellers can take advantage of the Fuel Card scheme that the Company has in place with </w:t>
      </w:r>
      <w:r w:rsidRPr="00030B89">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Fuel Provider name</w:t>
      </w:r>
      <w:r w:rsidRPr="00030B89">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 xml:space="preserve">. </w:t>
      </w:r>
    </w:p>
    <w:p w14:paraId="200C6596"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16A1EE1B" w14:textId="43F24F4B"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The Fuel Card allows eligible employees to refill their authorised private or </w:t>
      </w:r>
      <w:r w:rsidR="00030B89">
        <w:rPr>
          <w:rFonts w:ascii="Arial" w:eastAsia="Times New Roman" w:hAnsi="Arial" w:cs="Arial"/>
          <w:bCs/>
          <w:sz w:val="20"/>
          <w:szCs w:val="20"/>
          <w:lang w:eastAsia="en-GB"/>
        </w:rPr>
        <w:t>C</w:t>
      </w:r>
      <w:r w:rsidRPr="00626ACE">
        <w:rPr>
          <w:rFonts w:ascii="Arial" w:eastAsia="Times New Roman" w:hAnsi="Arial" w:cs="Arial"/>
          <w:bCs/>
          <w:sz w:val="20"/>
          <w:szCs w:val="20"/>
          <w:lang w:eastAsia="en-GB"/>
        </w:rPr>
        <w:t>ompany vehicles without having to seek reimbursement of the fuel cost through the expenses system.</w:t>
      </w:r>
    </w:p>
    <w:p w14:paraId="5D3847A4"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53214381" w14:textId="55AC1CCB"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More information on this is available from </w:t>
      </w:r>
      <w:r w:rsidRPr="00030B89">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name</w:t>
      </w:r>
      <w:r w:rsidRPr="00030B89">
        <w:rPr>
          <w:rFonts w:ascii="Arial" w:eastAsia="Times New Roman" w:hAnsi="Arial" w:cs="Arial"/>
          <w:b/>
          <w:color w:val="E20038"/>
          <w:sz w:val="20"/>
          <w:szCs w:val="20"/>
          <w:lang w:eastAsia="en-GB"/>
        </w:rPr>
        <w:t>)</w:t>
      </w:r>
      <w:r w:rsidRPr="00626ACE">
        <w:rPr>
          <w:rFonts w:ascii="Arial" w:eastAsia="Times New Roman" w:hAnsi="Arial" w:cs="Arial"/>
          <w:bCs/>
          <w:sz w:val="20"/>
          <w:szCs w:val="20"/>
          <w:lang w:eastAsia="en-GB"/>
        </w:rPr>
        <w:t>.</w:t>
      </w:r>
    </w:p>
    <w:p w14:paraId="3E279F67" w14:textId="486DADC7" w:rsidR="00104158" w:rsidRDefault="00104158">
      <w:pPr>
        <w:rPr>
          <w:rFonts w:ascii="Arial" w:eastAsia="Times New Roman" w:hAnsi="Arial" w:cs="Arial"/>
          <w:bCs/>
          <w:sz w:val="20"/>
          <w:szCs w:val="20"/>
          <w:lang w:eastAsia="en-GB"/>
        </w:rPr>
      </w:pPr>
      <w:r>
        <w:rPr>
          <w:rFonts w:ascii="Arial" w:eastAsia="Times New Roman" w:hAnsi="Arial" w:cs="Arial"/>
          <w:bCs/>
          <w:sz w:val="20"/>
          <w:szCs w:val="20"/>
          <w:lang w:eastAsia="en-GB"/>
        </w:rPr>
        <w:br w:type="page"/>
      </w:r>
    </w:p>
    <w:p w14:paraId="111B0FB5" w14:textId="4A678838" w:rsidR="00626ACE" w:rsidRDefault="00030B89" w:rsidP="00104158">
      <w:pPr>
        <w:pStyle w:val="ListParagraph"/>
        <w:numPr>
          <w:ilvl w:val="0"/>
          <w:numId w:val="27"/>
        </w:numPr>
        <w:spacing w:after="0" w:line="240" w:lineRule="auto"/>
        <w:ind w:left="426" w:hanging="426"/>
        <w:jc w:val="both"/>
        <w:rPr>
          <w:rFonts w:ascii="Arial" w:eastAsia="Times New Roman" w:hAnsi="Arial" w:cs="Arial"/>
          <w:b/>
          <w:bCs/>
          <w:sz w:val="20"/>
          <w:szCs w:val="20"/>
          <w:lang w:eastAsia="en-GB"/>
        </w:rPr>
      </w:pPr>
      <w:r w:rsidRPr="00626ACE">
        <w:rPr>
          <w:rFonts w:ascii="Arial" w:eastAsia="Times New Roman" w:hAnsi="Arial" w:cs="Arial"/>
          <w:b/>
          <w:bCs/>
          <w:sz w:val="20"/>
          <w:szCs w:val="20"/>
          <w:lang w:eastAsia="en-GB"/>
        </w:rPr>
        <w:lastRenderedPageBreak/>
        <w:t>DATA PROTECTION</w:t>
      </w:r>
    </w:p>
    <w:p w14:paraId="2D7FD47A" w14:textId="77777777" w:rsidR="00030B89" w:rsidRPr="00626ACE" w:rsidRDefault="00030B89" w:rsidP="00626ACE">
      <w:pPr>
        <w:spacing w:after="0" w:line="240" w:lineRule="auto"/>
        <w:jc w:val="both"/>
        <w:rPr>
          <w:rFonts w:ascii="Arial" w:eastAsia="Times New Roman" w:hAnsi="Arial" w:cs="Arial"/>
          <w:b/>
          <w:bCs/>
          <w:sz w:val="20"/>
          <w:szCs w:val="20"/>
          <w:lang w:eastAsia="en-GB"/>
        </w:rPr>
      </w:pPr>
    </w:p>
    <w:p w14:paraId="56364BB3" w14:textId="20A20540"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The Company collects and processes certain types of data about you and does so in line with data protection legislation that is in force from time to time. Please read the Company’s Privacy Notice which is </w:t>
      </w:r>
      <w:r>
        <w:rPr>
          <w:rFonts w:ascii="Arial" w:eastAsia="Times New Roman" w:hAnsi="Arial" w:cs="Arial"/>
          <w:bCs/>
          <w:sz w:val="20"/>
          <w:szCs w:val="20"/>
          <w:lang w:eastAsia="en-GB"/>
        </w:rPr>
        <w:t>(</w:t>
      </w:r>
      <w:r w:rsidRPr="00626ACE">
        <w:rPr>
          <w:rFonts w:ascii="Arial" w:eastAsia="Times New Roman" w:hAnsi="Arial" w:cs="Arial"/>
          <w:b/>
          <w:color w:val="E20038"/>
          <w:sz w:val="20"/>
          <w:szCs w:val="20"/>
          <w:lang w:eastAsia="en-GB"/>
        </w:rPr>
        <w:t>delete as appropriate</w:t>
      </w:r>
      <w:r w:rsidRPr="00626ACE">
        <w:rPr>
          <w:rFonts w:ascii="Arial" w:eastAsia="Times New Roman" w:hAnsi="Arial" w:cs="Arial"/>
          <w:bCs/>
          <w:sz w:val="20"/>
          <w:szCs w:val="20"/>
          <w:lang w:eastAsia="en-GB"/>
        </w:rPr>
        <w:t xml:space="preserve"> – attached to this document/on the Company’s intranet</w:t>
      </w:r>
      <w:r>
        <w:rPr>
          <w:rFonts w:ascii="Arial" w:eastAsia="Times New Roman" w:hAnsi="Arial" w:cs="Arial"/>
          <w:bCs/>
          <w:sz w:val="20"/>
          <w:szCs w:val="20"/>
          <w:lang w:eastAsia="en-GB"/>
        </w:rPr>
        <w:t>)</w:t>
      </w:r>
      <w:r w:rsidRPr="00626ACE">
        <w:rPr>
          <w:rFonts w:ascii="Arial" w:eastAsia="Times New Roman" w:hAnsi="Arial" w:cs="Arial"/>
          <w:bCs/>
          <w:sz w:val="20"/>
          <w:szCs w:val="20"/>
          <w:lang w:eastAsia="en-GB"/>
        </w:rPr>
        <w:t xml:space="preserve"> for more information about the types of data processed and the reasons for the processing. </w:t>
      </w:r>
    </w:p>
    <w:p w14:paraId="7C02EDA9"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17647238" w14:textId="6168DFEE" w:rsid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You shall make yourself aware of the Company’s policies on data protection </w:t>
      </w:r>
      <w:proofErr w:type="gramStart"/>
      <w:r w:rsidRPr="00626ACE">
        <w:rPr>
          <w:rFonts w:ascii="Arial" w:eastAsia="Times New Roman" w:hAnsi="Arial" w:cs="Arial"/>
          <w:bCs/>
          <w:sz w:val="20"/>
          <w:szCs w:val="20"/>
          <w:lang w:eastAsia="en-GB"/>
        </w:rPr>
        <w:t>with regard to</w:t>
      </w:r>
      <w:proofErr w:type="gramEnd"/>
      <w:r w:rsidRPr="00626ACE">
        <w:rPr>
          <w:rFonts w:ascii="Arial" w:eastAsia="Times New Roman" w:hAnsi="Arial" w:cs="Arial"/>
          <w:bCs/>
          <w:sz w:val="20"/>
          <w:szCs w:val="20"/>
          <w:lang w:eastAsia="en-GB"/>
        </w:rPr>
        <w:t xml:space="preserve"> data processing undertaken by you in the course of your duties and act in accordance with those policies at all times. Failure to do so may result in disciplinary action being taken against you, up to and including dismissal.</w:t>
      </w:r>
    </w:p>
    <w:p w14:paraId="037E91B5" w14:textId="77777777" w:rsidR="00626ACE" w:rsidRPr="00626ACE" w:rsidRDefault="00626ACE" w:rsidP="00626ACE">
      <w:pPr>
        <w:spacing w:after="0" w:line="240" w:lineRule="auto"/>
        <w:jc w:val="both"/>
        <w:rPr>
          <w:rFonts w:ascii="Arial" w:eastAsia="Times New Roman" w:hAnsi="Arial" w:cs="Arial"/>
          <w:b/>
          <w:bCs/>
          <w:sz w:val="20"/>
          <w:szCs w:val="20"/>
          <w:lang w:eastAsia="en-GB"/>
        </w:rPr>
      </w:pPr>
    </w:p>
    <w:p w14:paraId="29A88B8C" w14:textId="77777777" w:rsidR="00626ACE" w:rsidRPr="00626ACE" w:rsidRDefault="00626ACE" w:rsidP="00626ACE">
      <w:pPr>
        <w:spacing w:after="0" w:line="240" w:lineRule="auto"/>
        <w:jc w:val="both"/>
        <w:rPr>
          <w:rFonts w:ascii="Arial" w:eastAsia="Times New Roman" w:hAnsi="Arial" w:cs="Arial"/>
          <w:b/>
          <w:bCs/>
          <w:sz w:val="20"/>
          <w:szCs w:val="20"/>
          <w:lang w:eastAsia="en-GB"/>
        </w:rPr>
      </w:pPr>
      <w:r w:rsidRPr="00626ACE">
        <w:rPr>
          <w:rFonts w:ascii="Arial" w:eastAsia="Times New Roman" w:hAnsi="Arial" w:cs="Arial"/>
          <w:b/>
          <w:bCs/>
          <w:sz w:val="20"/>
          <w:szCs w:val="20"/>
          <w:lang w:eastAsia="en-GB"/>
        </w:rPr>
        <w:t>Acknowledgement</w:t>
      </w:r>
    </w:p>
    <w:p w14:paraId="41FE3594"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I acknowledge receipt of this document. I have read and understood its contents and accept that it forms my homeworking agreement. I will keep myself informed of any changes to its content.</w:t>
      </w:r>
    </w:p>
    <w:p w14:paraId="505A3FB0"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314A235F"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Signed by the employee:</w:t>
      </w:r>
    </w:p>
    <w:p w14:paraId="043BC497"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03F17681"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Printed name: </w:t>
      </w:r>
    </w:p>
    <w:p w14:paraId="615BD554"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1B13E6A3"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Date: </w:t>
      </w:r>
    </w:p>
    <w:p w14:paraId="6583BD00"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09F69546"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Signed by: </w:t>
      </w:r>
    </w:p>
    <w:p w14:paraId="53C963F6"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700CC3C8"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Printed name and position:</w:t>
      </w:r>
    </w:p>
    <w:p w14:paraId="34BFD3AE" w14:textId="77777777" w:rsidR="00626ACE" w:rsidRPr="00626ACE" w:rsidRDefault="00626ACE" w:rsidP="00626ACE">
      <w:pPr>
        <w:spacing w:after="0" w:line="240" w:lineRule="auto"/>
        <w:jc w:val="both"/>
        <w:rPr>
          <w:rFonts w:ascii="Arial" w:eastAsia="Times New Roman" w:hAnsi="Arial" w:cs="Arial"/>
          <w:bCs/>
          <w:sz w:val="20"/>
          <w:szCs w:val="20"/>
          <w:lang w:eastAsia="en-GB"/>
        </w:rPr>
      </w:pPr>
    </w:p>
    <w:p w14:paraId="3E289626" w14:textId="3BB3E2C2"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 xml:space="preserve">for and on behalf of </w:t>
      </w:r>
      <w:r w:rsidRPr="00080B0F">
        <w:rPr>
          <w:rFonts w:ascii="Arial" w:eastAsia="Times New Roman" w:hAnsi="Arial" w:cs="Arial"/>
          <w:b/>
          <w:color w:val="E20038"/>
          <w:sz w:val="20"/>
          <w:szCs w:val="20"/>
          <w:lang w:eastAsia="en-GB"/>
        </w:rPr>
        <w:t>(</w:t>
      </w:r>
      <w:r w:rsidRPr="00626ACE">
        <w:rPr>
          <w:rFonts w:ascii="Arial" w:eastAsia="Times New Roman" w:hAnsi="Arial" w:cs="Arial"/>
          <w:b/>
          <w:color w:val="E20038"/>
          <w:sz w:val="20"/>
          <w:szCs w:val="20"/>
          <w:lang w:eastAsia="en-GB"/>
        </w:rPr>
        <w:t>insert name of Company</w:t>
      </w:r>
      <w:r w:rsidRPr="00080B0F">
        <w:rPr>
          <w:rFonts w:ascii="Arial" w:eastAsia="Times New Roman" w:hAnsi="Arial" w:cs="Arial"/>
          <w:b/>
          <w:color w:val="E20038"/>
          <w:sz w:val="20"/>
          <w:szCs w:val="20"/>
          <w:lang w:eastAsia="en-GB"/>
        </w:rPr>
        <w:t>)</w:t>
      </w:r>
    </w:p>
    <w:p w14:paraId="361504C6" w14:textId="77777777" w:rsidR="00626ACE" w:rsidRPr="00626ACE" w:rsidRDefault="00626ACE" w:rsidP="00626ACE">
      <w:pPr>
        <w:spacing w:after="0" w:line="240" w:lineRule="auto"/>
        <w:jc w:val="both"/>
        <w:rPr>
          <w:rFonts w:ascii="Arial" w:eastAsia="Times New Roman" w:hAnsi="Arial" w:cs="Arial"/>
          <w:b/>
          <w:bCs/>
          <w:sz w:val="20"/>
          <w:szCs w:val="20"/>
          <w:lang w:eastAsia="en-GB"/>
        </w:rPr>
      </w:pPr>
    </w:p>
    <w:p w14:paraId="5F64F905" w14:textId="77777777" w:rsidR="00626ACE" w:rsidRPr="00626ACE" w:rsidRDefault="00626ACE" w:rsidP="00626ACE">
      <w:pPr>
        <w:spacing w:after="0" w:line="240" w:lineRule="auto"/>
        <w:jc w:val="both"/>
        <w:rPr>
          <w:rFonts w:ascii="Arial" w:eastAsia="Times New Roman" w:hAnsi="Arial" w:cs="Arial"/>
          <w:bCs/>
          <w:sz w:val="20"/>
          <w:szCs w:val="20"/>
          <w:lang w:eastAsia="en-GB"/>
        </w:rPr>
      </w:pPr>
      <w:r w:rsidRPr="00626ACE">
        <w:rPr>
          <w:rFonts w:ascii="Arial" w:eastAsia="Times New Roman" w:hAnsi="Arial" w:cs="Arial"/>
          <w:bCs/>
          <w:sz w:val="20"/>
          <w:szCs w:val="20"/>
          <w:lang w:eastAsia="en-GB"/>
        </w:rPr>
        <w:t>Date:</w:t>
      </w:r>
    </w:p>
    <w:p w14:paraId="7202BF5A" w14:textId="77777777" w:rsidR="007056CE" w:rsidRPr="007056CE" w:rsidRDefault="007056CE" w:rsidP="00973E5B">
      <w:pPr>
        <w:spacing w:after="0" w:line="240" w:lineRule="auto"/>
        <w:jc w:val="both"/>
        <w:rPr>
          <w:rFonts w:ascii="Arial" w:eastAsia="Times New Roman" w:hAnsi="Arial" w:cs="Arial"/>
          <w:bCs/>
          <w:sz w:val="20"/>
          <w:szCs w:val="20"/>
          <w:lang w:eastAsia="en-GB"/>
        </w:rPr>
      </w:pPr>
    </w:p>
    <w:p w14:paraId="4F7AD858" w14:textId="2D3C7DDE" w:rsidR="006F7359" w:rsidRPr="000C1888" w:rsidRDefault="006F7359" w:rsidP="00973E5B">
      <w:pPr>
        <w:spacing w:after="0" w:line="240" w:lineRule="auto"/>
        <w:jc w:val="both"/>
        <w:rPr>
          <w:rFonts w:ascii="Garamond" w:hAnsi="Garamond"/>
          <w:sz w:val="20"/>
          <w:szCs w:val="20"/>
        </w:rPr>
      </w:pPr>
    </w:p>
    <w:sectPr w:rsidR="006F7359" w:rsidRPr="000C1888" w:rsidSect="00AE799F">
      <w:footerReference w:type="default" r:id="rId11"/>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59A3B" w14:textId="77777777" w:rsidR="008C27DD" w:rsidRDefault="008C27DD" w:rsidP="00E14F94">
      <w:pPr>
        <w:spacing w:after="0" w:line="240" w:lineRule="auto"/>
      </w:pPr>
      <w:r>
        <w:separator/>
      </w:r>
    </w:p>
  </w:endnote>
  <w:endnote w:type="continuationSeparator" w:id="0">
    <w:p w14:paraId="2CF8BFFC" w14:textId="77777777" w:rsidR="008C27DD" w:rsidRDefault="008C27DD" w:rsidP="00E1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F6EF6" w14:textId="09A86635" w:rsidR="00E14F94" w:rsidRPr="00104158" w:rsidRDefault="00E14F94" w:rsidP="00E14F94">
    <w:pPr>
      <w:pStyle w:val="Footer"/>
      <w:rPr>
        <w:rFonts w:ascii="Arial" w:hAnsi="Arial" w:cs="Arial"/>
        <w:noProof/>
        <w:sz w:val="18"/>
        <w:szCs w:val="20"/>
      </w:rPr>
    </w:pPr>
    <w:r w:rsidRPr="00104158">
      <w:rPr>
        <w:rFonts w:ascii="Arial" w:hAnsi="Arial" w:cs="Arial"/>
        <w:sz w:val="18"/>
        <w:szCs w:val="20"/>
      </w:rPr>
      <w:fldChar w:fldCharType="begin"/>
    </w:r>
    <w:r w:rsidRPr="00104158">
      <w:rPr>
        <w:rFonts w:ascii="Arial" w:hAnsi="Arial" w:cs="Arial"/>
        <w:sz w:val="18"/>
        <w:szCs w:val="20"/>
      </w:rPr>
      <w:instrText xml:space="preserve"> PAGE   \* MERGEFORMAT </w:instrText>
    </w:r>
    <w:r w:rsidRPr="00104158">
      <w:rPr>
        <w:rFonts w:ascii="Arial" w:hAnsi="Arial" w:cs="Arial"/>
        <w:sz w:val="18"/>
        <w:szCs w:val="20"/>
      </w:rPr>
      <w:fldChar w:fldCharType="separate"/>
    </w:r>
    <w:r w:rsidR="00F12B45" w:rsidRPr="00104158">
      <w:rPr>
        <w:rFonts w:ascii="Arial" w:hAnsi="Arial" w:cs="Arial"/>
        <w:noProof/>
        <w:sz w:val="18"/>
        <w:szCs w:val="20"/>
      </w:rPr>
      <w:t>2</w:t>
    </w:r>
    <w:r w:rsidRPr="00104158">
      <w:rPr>
        <w:rFonts w:ascii="Arial" w:hAnsi="Arial" w:cs="Arial"/>
        <w:noProof/>
        <w:sz w:val="18"/>
        <w:szCs w:val="20"/>
      </w:rPr>
      <w:fldChar w:fldCharType="end"/>
    </w:r>
    <w:r w:rsidRPr="00104158">
      <w:rPr>
        <w:rFonts w:ascii="Arial" w:hAnsi="Arial" w:cs="Arial"/>
        <w:noProof/>
        <w:sz w:val="18"/>
        <w:szCs w:val="20"/>
      </w:rPr>
      <w:t xml:space="preserve"> | ©Peninsula Business Services Limited</w:t>
    </w:r>
    <w:r w:rsidRPr="00104158">
      <w:rPr>
        <w:rFonts w:ascii="Arial" w:hAnsi="Arial" w:cs="Arial"/>
        <w:noProof/>
        <w:sz w:val="18"/>
        <w:szCs w:val="20"/>
      </w:rPr>
      <w:tab/>
    </w:r>
    <w:r w:rsidRPr="00104158">
      <w:rPr>
        <w:rFonts w:ascii="Arial" w:hAnsi="Arial" w:cs="Arial"/>
        <w:noProof/>
        <w:sz w:val="18"/>
        <w:szCs w:val="20"/>
      </w:rPr>
      <w:tab/>
    </w:r>
    <w:r w:rsidR="00BA7B99">
      <w:rPr>
        <w:rFonts w:ascii="Arial" w:hAnsi="Arial" w:cs="Arial"/>
        <w:noProof/>
        <w:sz w:val="18"/>
        <w:szCs w:val="20"/>
      </w:rPr>
      <w:t>October</w:t>
    </w:r>
    <w:r w:rsidR="00327125" w:rsidRPr="00104158">
      <w:rPr>
        <w:rFonts w:ascii="Arial" w:hAnsi="Arial" w:cs="Arial"/>
        <w:noProof/>
        <w:sz w:val="18"/>
        <w:szCs w:val="20"/>
      </w:rPr>
      <w:t xml:space="preserve"> 202</w:t>
    </w:r>
    <w:r w:rsidR="003F1F3C" w:rsidRPr="00104158">
      <w:rPr>
        <w:rFonts w:ascii="Arial" w:hAnsi="Arial" w:cs="Arial"/>
        <w:noProof/>
        <w:sz w:val="18"/>
        <w:szCs w:val="20"/>
      </w:rPr>
      <w:t>2</w:t>
    </w:r>
    <w:r w:rsidR="00FA47B0" w:rsidRPr="00104158">
      <w:rPr>
        <w:rFonts w:ascii="Arial" w:hAnsi="Arial" w:cs="Arial"/>
        <w:noProof/>
        <w:sz w:val="18"/>
        <w:szCs w:val="20"/>
      </w:rPr>
      <w:t xml:space="preserve"> v</w:t>
    </w:r>
    <w:r w:rsidR="00BA7B99">
      <w:rPr>
        <w:rFonts w:ascii="Arial" w:hAnsi="Arial" w:cs="Arial"/>
        <w:noProof/>
        <w:sz w:val="18"/>
        <w:szCs w:val="20"/>
      </w:rPr>
      <w:t>2</w:t>
    </w:r>
  </w:p>
  <w:p w14:paraId="3080BD04" w14:textId="77777777" w:rsidR="006A0062" w:rsidRDefault="006A0062" w:rsidP="00E14F94">
    <w:pPr>
      <w:pStyle w:val="Footer"/>
      <w:rPr>
        <w:rFonts w:ascii="Garamond" w:hAnsi="Garamond"/>
        <w:noProo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B2F29" w14:textId="77777777" w:rsidR="008C27DD" w:rsidRDefault="008C27DD" w:rsidP="00E14F94">
      <w:pPr>
        <w:spacing w:after="0" w:line="240" w:lineRule="auto"/>
      </w:pPr>
      <w:r>
        <w:separator/>
      </w:r>
    </w:p>
  </w:footnote>
  <w:footnote w:type="continuationSeparator" w:id="0">
    <w:p w14:paraId="422ECE9B" w14:textId="77777777" w:rsidR="008C27DD" w:rsidRDefault="008C27DD" w:rsidP="00E14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5253"/>
    <w:multiLevelType w:val="hybridMultilevel"/>
    <w:tmpl w:val="35CC26B0"/>
    <w:lvl w:ilvl="0" w:tplc="A9442EB8">
      <w:start w:val="1"/>
      <w:numFmt w:val="lowerLetter"/>
      <w:lvlText w:val="%1)"/>
      <w:lvlJc w:val="left"/>
      <w:pPr>
        <w:ind w:left="1440" w:hanging="720"/>
      </w:pPr>
      <w:rPr>
        <w:rFonts w:hint="default"/>
      </w:rPr>
    </w:lvl>
    <w:lvl w:ilvl="1" w:tplc="9DF65FF0">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5A7821"/>
    <w:multiLevelType w:val="hybridMultilevel"/>
    <w:tmpl w:val="8F6CCB2C"/>
    <w:lvl w:ilvl="0" w:tplc="4C1EA02E">
      <w:start w:val="1"/>
      <w:numFmt w:val="upperLetter"/>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D4323"/>
    <w:multiLevelType w:val="hybridMultilevel"/>
    <w:tmpl w:val="0890E8A6"/>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 w15:restartNumberingAfterBreak="0">
    <w:nsid w:val="112E541B"/>
    <w:multiLevelType w:val="hybridMultilevel"/>
    <w:tmpl w:val="B6184A68"/>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B6084"/>
    <w:multiLevelType w:val="hybridMultilevel"/>
    <w:tmpl w:val="D6D41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54BDA"/>
    <w:multiLevelType w:val="hybridMultilevel"/>
    <w:tmpl w:val="E12E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D6F47"/>
    <w:multiLevelType w:val="hybridMultilevel"/>
    <w:tmpl w:val="AC6E6896"/>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5347144"/>
    <w:multiLevelType w:val="hybridMultilevel"/>
    <w:tmpl w:val="F7F2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22C26"/>
    <w:multiLevelType w:val="multilevel"/>
    <w:tmpl w:val="02DE6372"/>
    <w:lvl w:ilvl="0">
      <w:start w:val="1"/>
      <w:numFmt w:val="upperLetter"/>
      <w:lvlText w:val="%1)"/>
      <w:lvlJc w:val="left"/>
      <w:pPr>
        <w:ind w:left="397" w:hanging="397"/>
      </w:pPr>
      <w:rPr>
        <w:rFonts w:ascii="Arial" w:hAnsi="Arial" w:cs="Arial" w:hint="default"/>
        <w:b/>
        <w:bCs/>
        <w:i w:val="0"/>
        <w:color w:val="auto"/>
        <w:sz w:val="20"/>
      </w:rPr>
    </w:lvl>
    <w:lvl w:ilvl="1">
      <w:start w:val="1"/>
      <w:numFmt w:val="decimal"/>
      <w:pStyle w:val="GaramondNumbers"/>
      <w:lvlText w:val="%2)"/>
      <w:lvlJc w:val="left"/>
      <w:pPr>
        <w:ind w:left="397" w:hanging="397"/>
      </w:pPr>
      <w:rPr>
        <w:rFonts w:ascii="Arial" w:hAnsi="Arial" w:cs="Arial" w:hint="default"/>
        <w:b w:val="0"/>
        <w:i w:val="0"/>
        <w:color w:val="auto"/>
        <w:sz w:val="20"/>
      </w:rPr>
    </w:lvl>
    <w:lvl w:ilvl="2">
      <w:start w:val="1"/>
      <w:numFmt w:val="lowerLetter"/>
      <w:lvlText w:val="%3)"/>
      <w:lvlJc w:val="left"/>
      <w:pPr>
        <w:ind w:left="1080" w:hanging="360"/>
      </w:pPr>
      <w:rPr>
        <w:rFonts w:ascii="Arial Narrow" w:hAnsi="Arial Narrow" w:hint="default"/>
        <w:b w:val="0"/>
        <w:i w:val="0"/>
        <w:color w:val="404040" w:themeColor="text1" w:themeTint="BF"/>
        <w:sz w:val="20"/>
      </w:rPr>
    </w:lvl>
    <w:lvl w:ilvl="3">
      <w:start w:val="1"/>
      <w:numFmt w:val="lowerRoman"/>
      <w:lvlText w:val="(%4)"/>
      <w:lvlJc w:val="left"/>
      <w:pPr>
        <w:ind w:left="1440" w:hanging="360"/>
      </w:pPr>
      <w:rPr>
        <w:rFonts w:ascii="Arial Narrow" w:hAnsi="Arial Narrow" w:hint="default"/>
        <w:b w:val="0"/>
        <w:i w:val="0"/>
        <w:color w:val="404040" w:themeColor="text1" w:themeTint="BF"/>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2A20549A"/>
    <w:multiLevelType w:val="hybridMultilevel"/>
    <w:tmpl w:val="E4788CF8"/>
    <w:lvl w:ilvl="0" w:tplc="A42479B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442399"/>
    <w:multiLevelType w:val="hybridMultilevel"/>
    <w:tmpl w:val="A200879E"/>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4A7A9E"/>
    <w:multiLevelType w:val="hybridMultilevel"/>
    <w:tmpl w:val="80BC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53614"/>
    <w:multiLevelType w:val="hybridMultilevel"/>
    <w:tmpl w:val="9A541DE6"/>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2884B46"/>
    <w:multiLevelType w:val="hybridMultilevel"/>
    <w:tmpl w:val="EA8A3DD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4" w15:restartNumberingAfterBreak="0">
    <w:nsid w:val="39F81463"/>
    <w:multiLevelType w:val="hybridMultilevel"/>
    <w:tmpl w:val="7C289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1D2F3E"/>
    <w:multiLevelType w:val="hybridMultilevel"/>
    <w:tmpl w:val="3F76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1C501A"/>
    <w:multiLevelType w:val="hybridMultilevel"/>
    <w:tmpl w:val="814A71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EAA3497"/>
    <w:multiLevelType w:val="hybridMultilevel"/>
    <w:tmpl w:val="5E70696A"/>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8" w15:restartNumberingAfterBreak="0">
    <w:nsid w:val="48227F9F"/>
    <w:multiLevelType w:val="hybridMultilevel"/>
    <w:tmpl w:val="9D40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B625D9"/>
    <w:multiLevelType w:val="hybridMultilevel"/>
    <w:tmpl w:val="4A96B3B0"/>
    <w:lvl w:ilvl="0" w:tplc="790C2FB2">
      <w:numFmt w:val="bullet"/>
      <w:lvlText w:val=""/>
      <w:lvlJc w:val="left"/>
      <w:pPr>
        <w:ind w:left="720" w:hanging="360"/>
      </w:pPr>
      <w:rPr>
        <w:rFonts w:ascii="Symbol" w:hAnsi="Symbol" w:cs="Arial" w:hint="default"/>
        <w:color w:val="000000" w:themeColor="text1"/>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CF616E5"/>
    <w:multiLevelType w:val="hybridMultilevel"/>
    <w:tmpl w:val="AC6E6896"/>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1B648A1"/>
    <w:multiLevelType w:val="hybridMultilevel"/>
    <w:tmpl w:val="06A08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7B6206"/>
    <w:multiLevelType w:val="hybridMultilevel"/>
    <w:tmpl w:val="858EF9CE"/>
    <w:lvl w:ilvl="0" w:tplc="78061060">
      <w:numFmt w:val="bullet"/>
      <w:lvlText w:val="•"/>
      <w:lvlJc w:val="left"/>
      <w:pPr>
        <w:ind w:left="1080" w:hanging="72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9276D"/>
    <w:multiLevelType w:val="hybridMultilevel"/>
    <w:tmpl w:val="6B982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572BC7"/>
    <w:multiLevelType w:val="hybridMultilevel"/>
    <w:tmpl w:val="6656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9B2E3F"/>
    <w:multiLevelType w:val="hybridMultilevel"/>
    <w:tmpl w:val="C018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DB319D"/>
    <w:multiLevelType w:val="hybridMultilevel"/>
    <w:tmpl w:val="3390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121B2C"/>
    <w:multiLevelType w:val="hybridMultilevel"/>
    <w:tmpl w:val="BCF4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2F064E"/>
    <w:multiLevelType w:val="hybridMultilevel"/>
    <w:tmpl w:val="10DA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F72398"/>
    <w:multiLevelType w:val="hybridMultilevel"/>
    <w:tmpl w:val="77F4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B82639"/>
    <w:multiLevelType w:val="hybridMultilevel"/>
    <w:tmpl w:val="1A64EBCC"/>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312888">
    <w:abstractNumId w:val="9"/>
  </w:num>
  <w:num w:numId="2" w16cid:durableId="1186401770">
    <w:abstractNumId w:val="16"/>
  </w:num>
  <w:num w:numId="3" w16cid:durableId="1411582873">
    <w:abstractNumId w:val="20"/>
  </w:num>
  <w:num w:numId="4" w16cid:durableId="555901102">
    <w:abstractNumId w:val="3"/>
  </w:num>
  <w:num w:numId="5" w16cid:durableId="855654773">
    <w:abstractNumId w:val="0"/>
  </w:num>
  <w:num w:numId="6" w16cid:durableId="1126578792">
    <w:abstractNumId w:val="10"/>
  </w:num>
  <w:num w:numId="7" w16cid:durableId="1888028637">
    <w:abstractNumId w:val="12"/>
  </w:num>
  <w:num w:numId="8" w16cid:durableId="847251576">
    <w:abstractNumId w:val="6"/>
  </w:num>
  <w:num w:numId="9" w16cid:durableId="2060935539">
    <w:abstractNumId w:val="18"/>
  </w:num>
  <w:num w:numId="10" w16cid:durableId="486436672">
    <w:abstractNumId w:val="5"/>
  </w:num>
  <w:num w:numId="11" w16cid:durableId="1812870279">
    <w:abstractNumId w:val="24"/>
  </w:num>
  <w:num w:numId="12" w16cid:durableId="57943673">
    <w:abstractNumId w:val="21"/>
  </w:num>
  <w:num w:numId="13" w16cid:durableId="575164640">
    <w:abstractNumId w:val="27"/>
  </w:num>
  <w:num w:numId="14" w16cid:durableId="1546331040">
    <w:abstractNumId w:val="13"/>
  </w:num>
  <w:num w:numId="15" w16cid:durableId="1297754336">
    <w:abstractNumId w:val="4"/>
  </w:num>
  <w:num w:numId="16" w16cid:durableId="871653783">
    <w:abstractNumId w:val="11"/>
  </w:num>
  <w:num w:numId="17" w16cid:durableId="907149872">
    <w:abstractNumId w:val="25"/>
  </w:num>
  <w:num w:numId="18" w16cid:durableId="12806405">
    <w:abstractNumId w:val="26"/>
  </w:num>
  <w:num w:numId="19" w16cid:durableId="999774142">
    <w:abstractNumId w:val="29"/>
  </w:num>
  <w:num w:numId="20" w16cid:durableId="1717117551">
    <w:abstractNumId w:val="28"/>
  </w:num>
  <w:num w:numId="21" w16cid:durableId="175853221">
    <w:abstractNumId w:val="23"/>
  </w:num>
  <w:num w:numId="22" w16cid:durableId="1011878285">
    <w:abstractNumId w:val="15"/>
  </w:num>
  <w:num w:numId="23" w16cid:durableId="1683165133">
    <w:abstractNumId w:val="22"/>
  </w:num>
  <w:num w:numId="24" w16cid:durableId="404113798">
    <w:abstractNumId w:val="30"/>
  </w:num>
  <w:num w:numId="25" w16cid:durableId="1072312325">
    <w:abstractNumId w:val="7"/>
  </w:num>
  <w:num w:numId="26" w16cid:durableId="146634751">
    <w:abstractNumId w:val="14"/>
  </w:num>
  <w:num w:numId="27" w16cid:durableId="1828326473">
    <w:abstractNumId w:val="1"/>
  </w:num>
  <w:num w:numId="28" w16cid:durableId="539126552">
    <w:abstractNumId w:val="19"/>
  </w:num>
  <w:num w:numId="29" w16cid:durableId="2003506770">
    <w:abstractNumId w:val="8"/>
  </w:num>
  <w:num w:numId="30" w16cid:durableId="1852331985">
    <w:abstractNumId w:val="17"/>
  </w:num>
  <w:num w:numId="31" w16cid:durableId="21181315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4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83B"/>
    <w:rsid w:val="0000591A"/>
    <w:rsid w:val="00030B89"/>
    <w:rsid w:val="00033546"/>
    <w:rsid w:val="00053FEB"/>
    <w:rsid w:val="00054451"/>
    <w:rsid w:val="00063E84"/>
    <w:rsid w:val="00067AF2"/>
    <w:rsid w:val="00071A6C"/>
    <w:rsid w:val="00071F94"/>
    <w:rsid w:val="00074C7A"/>
    <w:rsid w:val="00076B67"/>
    <w:rsid w:val="00080B0F"/>
    <w:rsid w:val="00087799"/>
    <w:rsid w:val="00093546"/>
    <w:rsid w:val="000B0A8E"/>
    <w:rsid w:val="000B1FA0"/>
    <w:rsid w:val="000C1477"/>
    <w:rsid w:val="000C1888"/>
    <w:rsid w:val="000D4DB2"/>
    <w:rsid w:val="000E30FD"/>
    <w:rsid w:val="000F4C8A"/>
    <w:rsid w:val="00104158"/>
    <w:rsid w:val="00112B8A"/>
    <w:rsid w:val="00127136"/>
    <w:rsid w:val="00137351"/>
    <w:rsid w:val="00137373"/>
    <w:rsid w:val="001374A0"/>
    <w:rsid w:val="0014013D"/>
    <w:rsid w:val="001469F5"/>
    <w:rsid w:val="00146A90"/>
    <w:rsid w:val="00146CA7"/>
    <w:rsid w:val="00154A64"/>
    <w:rsid w:val="001659B5"/>
    <w:rsid w:val="00167DDE"/>
    <w:rsid w:val="001809B8"/>
    <w:rsid w:val="00185966"/>
    <w:rsid w:val="001948FC"/>
    <w:rsid w:val="001A1565"/>
    <w:rsid w:val="001A7987"/>
    <w:rsid w:val="001B21F1"/>
    <w:rsid w:val="001C2A8C"/>
    <w:rsid w:val="001C5508"/>
    <w:rsid w:val="001C585B"/>
    <w:rsid w:val="001D5A2D"/>
    <w:rsid w:val="00200FC3"/>
    <w:rsid w:val="00203DA1"/>
    <w:rsid w:val="00211823"/>
    <w:rsid w:val="00216F17"/>
    <w:rsid w:val="00265961"/>
    <w:rsid w:val="00272168"/>
    <w:rsid w:val="00293392"/>
    <w:rsid w:val="002945AF"/>
    <w:rsid w:val="002A15F4"/>
    <w:rsid w:val="002B702F"/>
    <w:rsid w:val="002C2601"/>
    <w:rsid w:val="002C591B"/>
    <w:rsid w:val="002C6C82"/>
    <w:rsid w:val="002E6BFE"/>
    <w:rsid w:val="002E70C1"/>
    <w:rsid w:val="00300363"/>
    <w:rsid w:val="00303C29"/>
    <w:rsid w:val="0030751F"/>
    <w:rsid w:val="00317E63"/>
    <w:rsid w:val="003226AB"/>
    <w:rsid w:val="00323889"/>
    <w:rsid w:val="00327125"/>
    <w:rsid w:val="003353F0"/>
    <w:rsid w:val="00336751"/>
    <w:rsid w:val="003414FC"/>
    <w:rsid w:val="00341DE8"/>
    <w:rsid w:val="003779BC"/>
    <w:rsid w:val="003831BC"/>
    <w:rsid w:val="00392514"/>
    <w:rsid w:val="00394DDA"/>
    <w:rsid w:val="003A646E"/>
    <w:rsid w:val="003B090C"/>
    <w:rsid w:val="003D2B25"/>
    <w:rsid w:val="003D3E00"/>
    <w:rsid w:val="003E5B21"/>
    <w:rsid w:val="003F1F3C"/>
    <w:rsid w:val="003F2387"/>
    <w:rsid w:val="00400139"/>
    <w:rsid w:val="00402F99"/>
    <w:rsid w:val="00417C61"/>
    <w:rsid w:val="004248B1"/>
    <w:rsid w:val="00424AFE"/>
    <w:rsid w:val="004250B5"/>
    <w:rsid w:val="0042586D"/>
    <w:rsid w:val="004314E8"/>
    <w:rsid w:val="004441EE"/>
    <w:rsid w:val="00465995"/>
    <w:rsid w:val="0047016A"/>
    <w:rsid w:val="00485F04"/>
    <w:rsid w:val="00491583"/>
    <w:rsid w:val="00494E7E"/>
    <w:rsid w:val="004A24F6"/>
    <w:rsid w:val="004A7EC3"/>
    <w:rsid w:val="004B2DC3"/>
    <w:rsid w:val="004B2EB6"/>
    <w:rsid w:val="004B796E"/>
    <w:rsid w:val="004C6A7B"/>
    <w:rsid w:val="004C794B"/>
    <w:rsid w:val="004F2AF8"/>
    <w:rsid w:val="004F6321"/>
    <w:rsid w:val="00506D78"/>
    <w:rsid w:val="00513C24"/>
    <w:rsid w:val="00530295"/>
    <w:rsid w:val="00531F7F"/>
    <w:rsid w:val="00533703"/>
    <w:rsid w:val="00534386"/>
    <w:rsid w:val="00534398"/>
    <w:rsid w:val="00542682"/>
    <w:rsid w:val="0054509D"/>
    <w:rsid w:val="005470B5"/>
    <w:rsid w:val="005539D7"/>
    <w:rsid w:val="0055557A"/>
    <w:rsid w:val="00570E85"/>
    <w:rsid w:val="00572CE4"/>
    <w:rsid w:val="00576931"/>
    <w:rsid w:val="005836E1"/>
    <w:rsid w:val="005A7392"/>
    <w:rsid w:val="005D6A44"/>
    <w:rsid w:val="005F7F3D"/>
    <w:rsid w:val="0060423F"/>
    <w:rsid w:val="006163B5"/>
    <w:rsid w:val="0062329B"/>
    <w:rsid w:val="00626ACE"/>
    <w:rsid w:val="006413DB"/>
    <w:rsid w:val="006443CE"/>
    <w:rsid w:val="00656C82"/>
    <w:rsid w:val="00660CEA"/>
    <w:rsid w:val="00662D22"/>
    <w:rsid w:val="00664DBE"/>
    <w:rsid w:val="00667A78"/>
    <w:rsid w:val="00667E66"/>
    <w:rsid w:val="006706F5"/>
    <w:rsid w:val="006767CB"/>
    <w:rsid w:val="0068439D"/>
    <w:rsid w:val="00694C22"/>
    <w:rsid w:val="006A0062"/>
    <w:rsid w:val="006A1BB5"/>
    <w:rsid w:val="006A539E"/>
    <w:rsid w:val="006A5485"/>
    <w:rsid w:val="006B62DC"/>
    <w:rsid w:val="006C2E94"/>
    <w:rsid w:val="006D1B1C"/>
    <w:rsid w:val="006F7359"/>
    <w:rsid w:val="00701F50"/>
    <w:rsid w:val="007056CE"/>
    <w:rsid w:val="00705D6B"/>
    <w:rsid w:val="0076449F"/>
    <w:rsid w:val="00794619"/>
    <w:rsid w:val="007A34D4"/>
    <w:rsid w:val="007B476E"/>
    <w:rsid w:val="007B5A7F"/>
    <w:rsid w:val="007C1D1C"/>
    <w:rsid w:val="007D01F0"/>
    <w:rsid w:val="007D221E"/>
    <w:rsid w:val="007F47F8"/>
    <w:rsid w:val="0080225A"/>
    <w:rsid w:val="008205D6"/>
    <w:rsid w:val="008233DF"/>
    <w:rsid w:val="008412C6"/>
    <w:rsid w:val="00885B21"/>
    <w:rsid w:val="008B11E1"/>
    <w:rsid w:val="008B1F6E"/>
    <w:rsid w:val="008B22EA"/>
    <w:rsid w:val="008B425E"/>
    <w:rsid w:val="008B5FE4"/>
    <w:rsid w:val="008C27DD"/>
    <w:rsid w:val="008D2823"/>
    <w:rsid w:val="008F5F40"/>
    <w:rsid w:val="00913FBB"/>
    <w:rsid w:val="00920BC3"/>
    <w:rsid w:val="009264BD"/>
    <w:rsid w:val="009275DF"/>
    <w:rsid w:val="009303A8"/>
    <w:rsid w:val="009378D5"/>
    <w:rsid w:val="00945A40"/>
    <w:rsid w:val="009517B1"/>
    <w:rsid w:val="009733EB"/>
    <w:rsid w:val="00973E5B"/>
    <w:rsid w:val="00975C70"/>
    <w:rsid w:val="00980993"/>
    <w:rsid w:val="00981A18"/>
    <w:rsid w:val="00992533"/>
    <w:rsid w:val="00994D9F"/>
    <w:rsid w:val="00997E98"/>
    <w:rsid w:val="009A1CC1"/>
    <w:rsid w:val="009C0DAF"/>
    <w:rsid w:val="009E489B"/>
    <w:rsid w:val="009E6E31"/>
    <w:rsid w:val="00A01EA2"/>
    <w:rsid w:val="00A05DA0"/>
    <w:rsid w:val="00A10931"/>
    <w:rsid w:val="00A16E23"/>
    <w:rsid w:val="00A345F5"/>
    <w:rsid w:val="00A61754"/>
    <w:rsid w:val="00A62DAB"/>
    <w:rsid w:val="00A720A0"/>
    <w:rsid w:val="00A72DAF"/>
    <w:rsid w:val="00A76D54"/>
    <w:rsid w:val="00A80559"/>
    <w:rsid w:val="00A92FF7"/>
    <w:rsid w:val="00AA34A8"/>
    <w:rsid w:val="00AB79CD"/>
    <w:rsid w:val="00AD09C8"/>
    <w:rsid w:val="00AD68F7"/>
    <w:rsid w:val="00AE799F"/>
    <w:rsid w:val="00B07942"/>
    <w:rsid w:val="00B22090"/>
    <w:rsid w:val="00B30153"/>
    <w:rsid w:val="00B35072"/>
    <w:rsid w:val="00B354B6"/>
    <w:rsid w:val="00B435A6"/>
    <w:rsid w:val="00B76155"/>
    <w:rsid w:val="00B77CF8"/>
    <w:rsid w:val="00BA7B99"/>
    <w:rsid w:val="00BB12AD"/>
    <w:rsid w:val="00BB22EF"/>
    <w:rsid w:val="00BC3EA7"/>
    <w:rsid w:val="00BD2D9D"/>
    <w:rsid w:val="00BE0A63"/>
    <w:rsid w:val="00BE2B14"/>
    <w:rsid w:val="00BE5491"/>
    <w:rsid w:val="00BF5DAE"/>
    <w:rsid w:val="00BF6282"/>
    <w:rsid w:val="00C03ED7"/>
    <w:rsid w:val="00C17853"/>
    <w:rsid w:val="00C217C7"/>
    <w:rsid w:val="00C25654"/>
    <w:rsid w:val="00C31D44"/>
    <w:rsid w:val="00C353C1"/>
    <w:rsid w:val="00C40379"/>
    <w:rsid w:val="00C42802"/>
    <w:rsid w:val="00C430A6"/>
    <w:rsid w:val="00C432E3"/>
    <w:rsid w:val="00C436FF"/>
    <w:rsid w:val="00C53370"/>
    <w:rsid w:val="00C57435"/>
    <w:rsid w:val="00C61B57"/>
    <w:rsid w:val="00C656D9"/>
    <w:rsid w:val="00C65C69"/>
    <w:rsid w:val="00C676C8"/>
    <w:rsid w:val="00C73FE0"/>
    <w:rsid w:val="00C74DB3"/>
    <w:rsid w:val="00C81280"/>
    <w:rsid w:val="00C82BC4"/>
    <w:rsid w:val="00C90070"/>
    <w:rsid w:val="00C91D01"/>
    <w:rsid w:val="00C939A5"/>
    <w:rsid w:val="00CA3D74"/>
    <w:rsid w:val="00CB6371"/>
    <w:rsid w:val="00CD03C5"/>
    <w:rsid w:val="00CD137E"/>
    <w:rsid w:val="00CD2A1E"/>
    <w:rsid w:val="00CE16A6"/>
    <w:rsid w:val="00CE71E5"/>
    <w:rsid w:val="00D1231A"/>
    <w:rsid w:val="00D3348E"/>
    <w:rsid w:val="00D52FA1"/>
    <w:rsid w:val="00D55611"/>
    <w:rsid w:val="00D604A5"/>
    <w:rsid w:val="00D65EDB"/>
    <w:rsid w:val="00D73084"/>
    <w:rsid w:val="00D7693D"/>
    <w:rsid w:val="00D91A30"/>
    <w:rsid w:val="00DA79B6"/>
    <w:rsid w:val="00DB5A67"/>
    <w:rsid w:val="00DB6F1E"/>
    <w:rsid w:val="00DD0D73"/>
    <w:rsid w:val="00DD2B02"/>
    <w:rsid w:val="00DE48C6"/>
    <w:rsid w:val="00E01E11"/>
    <w:rsid w:val="00E069A8"/>
    <w:rsid w:val="00E14F94"/>
    <w:rsid w:val="00E33957"/>
    <w:rsid w:val="00E40683"/>
    <w:rsid w:val="00E41995"/>
    <w:rsid w:val="00E535E3"/>
    <w:rsid w:val="00E677E9"/>
    <w:rsid w:val="00E75C95"/>
    <w:rsid w:val="00E769BE"/>
    <w:rsid w:val="00E91B86"/>
    <w:rsid w:val="00EA57A6"/>
    <w:rsid w:val="00EB6FE6"/>
    <w:rsid w:val="00EB7147"/>
    <w:rsid w:val="00EC038F"/>
    <w:rsid w:val="00EC408F"/>
    <w:rsid w:val="00F0113F"/>
    <w:rsid w:val="00F01471"/>
    <w:rsid w:val="00F025F2"/>
    <w:rsid w:val="00F12B45"/>
    <w:rsid w:val="00F223DB"/>
    <w:rsid w:val="00F350E0"/>
    <w:rsid w:val="00F42D01"/>
    <w:rsid w:val="00F46E01"/>
    <w:rsid w:val="00F518AE"/>
    <w:rsid w:val="00F61A79"/>
    <w:rsid w:val="00F70C90"/>
    <w:rsid w:val="00F75052"/>
    <w:rsid w:val="00F825B8"/>
    <w:rsid w:val="00F82FD1"/>
    <w:rsid w:val="00F85B4F"/>
    <w:rsid w:val="00F9683B"/>
    <w:rsid w:val="00FA47B0"/>
    <w:rsid w:val="00FB32E9"/>
    <w:rsid w:val="00FD1DE4"/>
    <w:rsid w:val="00FE6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5D4486"/>
  <w15:chartTrackingRefBased/>
  <w15:docId w15:val="{A8C37D33-6E4C-4659-A509-3B9B2988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link w:val="HeadingChar"/>
    <w:qFormat/>
    <w:rsid w:val="006706F5"/>
    <w:pPr>
      <w:spacing w:after="0" w:line="240" w:lineRule="auto"/>
    </w:pPr>
    <w:rPr>
      <w:rFonts w:ascii="Arial" w:hAnsi="Arial" w:cs="Arial"/>
      <w:b/>
      <w:sz w:val="56"/>
      <w:szCs w:val="34"/>
    </w:rPr>
  </w:style>
  <w:style w:type="character" w:customStyle="1" w:styleId="HeadingChar">
    <w:name w:val="Heading Char"/>
    <w:basedOn w:val="DefaultParagraphFont"/>
    <w:link w:val="Heading"/>
    <w:rsid w:val="006706F5"/>
    <w:rPr>
      <w:rFonts w:ascii="Arial" w:hAnsi="Arial" w:cs="Arial"/>
      <w:b/>
      <w:sz w:val="56"/>
      <w:szCs w:val="34"/>
    </w:rPr>
  </w:style>
  <w:style w:type="paragraph" w:customStyle="1" w:styleId="BodyBoldRed">
    <w:name w:val="Body Bold Red"/>
    <w:basedOn w:val="Normal"/>
    <w:link w:val="BodyBoldRedChar"/>
    <w:qFormat/>
    <w:rsid w:val="006706F5"/>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6706F5"/>
    <w:rPr>
      <w:rFonts w:ascii="Arial" w:eastAsia="Times New Roman" w:hAnsi="Arial" w:cs="Arial"/>
      <w:b/>
      <w:bCs/>
      <w:color w:val="000000" w:themeColor="text1"/>
      <w:sz w:val="20"/>
      <w:szCs w:val="18"/>
      <w:lang w:eastAsia="en-GB"/>
    </w:rPr>
  </w:style>
  <w:style w:type="paragraph" w:styleId="ListParagraph">
    <w:name w:val="List Paragraph"/>
    <w:basedOn w:val="Normal"/>
    <w:uiPriority w:val="34"/>
    <w:qFormat/>
    <w:rsid w:val="006706F5"/>
    <w:pPr>
      <w:ind w:left="720"/>
      <w:contextualSpacing/>
    </w:pPr>
  </w:style>
  <w:style w:type="paragraph" w:styleId="Header">
    <w:name w:val="header"/>
    <w:basedOn w:val="Normal"/>
    <w:link w:val="HeaderChar"/>
    <w:uiPriority w:val="99"/>
    <w:unhideWhenUsed/>
    <w:rsid w:val="00E14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F94"/>
  </w:style>
  <w:style w:type="paragraph" w:styleId="Footer">
    <w:name w:val="footer"/>
    <w:basedOn w:val="Normal"/>
    <w:link w:val="FooterChar"/>
    <w:uiPriority w:val="99"/>
    <w:unhideWhenUsed/>
    <w:rsid w:val="00E14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F94"/>
  </w:style>
  <w:style w:type="paragraph" w:styleId="BalloonText">
    <w:name w:val="Balloon Text"/>
    <w:basedOn w:val="Normal"/>
    <w:link w:val="BalloonTextChar"/>
    <w:uiPriority w:val="99"/>
    <w:semiHidden/>
    <w:unhideWhenUsed/>
    <w:rsid w:val="00B30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153"/>
    <w:rPr>
      <w:rFonts w:ascii="Segoe UI" w:hAnsi="Segoe UI" w:cs="Segoe UI"/>
      <w:sz w:val="18"/>
      <w:szCs w:val="18"/>
    </w:rPr>
  </w:style>
  <w:style w:type="character" w:styleId="Hyperlink">
    <w:name w:val="Hyperlink"/>
    <w:basedOn w:val="DefaultParagraphFont"/>
    <w:uiPriority w:val="99"/>
    <w:unhideWhenUsed/>
    <w:rsid w:val="00534386"/>
    <w:rPr>
      <w:color w:val="0563C1" w:themeColor="hyperlink"/>
      <w:u w:val="single"/>
    </w:rPr>
  </w:style>
  <w:style w:type="character" w:styleId="UnresolvedMention">
    <w:name w:val="Unresolved Mention"/>
    <w:basedOn w:val="DefaultParagraphFont"/>
    <w:uiPriority w:val="99"/>
    <w:semiHidden/>
    <w:unhideWhenUsed/>
    <w:rsid w:val="00534386"/>
    <w:rPr>
      <w:color w:val="605E5C"/>
      <w:shd w:val="clear" w:color="auto" w:fill="E1DFDD"/>
    </w:rPr>
  </w:style>
  <w:style w:type="character" w:customStyle="1" w:styleId="SubHeadingChar">
    <w:name w:val="Sub Heading Char"/>
    <w:basedOn w:val="DefaultParagraphFont"/>
    <w:link w:val="SubHeading"/>
    <w:locked/>
    <w:rsid w:val="00BD2D9D"/>
    <w:rPr>
      <w:rFonts w:ascii="Arial" w:hAnsi="Arial" w:cs="Arial"/>
      <w:b/>
      <w:sz w:val="32"/>
    </w:rPr>
  </w:style>
  <w:style w:type="paragraph" w:customStyle="1" w:styleId="SubHeading">
    <w:name w:val="Sub Heading"/>
    <w:basedOn w:val="Normal"/>
    <w:link w:val="SubHeadingChar"/>
    <w:qFormat/>
    <w:rsid w:val="00BD2D9D"/>
    <w:pPr>
      <w:spacing w:after="0" w:line="240" w:lineRule="auto"/>
    </w:pPr>
    <w:rPr>
      <w:rFonts w:ascii="Arial" w:hAnsi="Arial" w:cs="Arial"/>
      <w:b/>
      <w:sz w:val="32"/>
    </w:rPr>
  </w:style>
  <w:style w:type="paragraph" w:styleId="Revision">
    <w:name w:val="Revision"/>
    <w:hidden/>
    <w:uiPriority w:val="99"/>
    <w:semiHidden/>
    <w:rsid w:val="00BA7B99"/>
    <w:pPr>
      <w:spacing w:after="0" w:line="240" w:lineRule="auto"/>
    </w:pPr>
  </w:style>
  <w:style w:type="paragraph" w:customStyle="1" w:styleId="GaramondNumbers">
    <w:name w:val="Garamond Numbers"/>
    <w:basedOn w:val="Normal"/>
    <w:link w:val="GaramondNumbersChar"/>
    <w:qFormat/>
    <w:rsid w:val="007F47F8"/>
    <w:pPr>
      <w:numPr>
        <w:ilvl w:val="1"/>
        <w:numId w:val="29"/>
      </w:num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GaramondNumbersChar">
    <w:name w:val="Garamond Numbers Char"/>
    <w:basedOn w:val="DefaultParagraphFont"/>
    <w:link w:val="GaramondNumbers"/>
    <w:rsid w:val="007F47F8"/>
    <w:rPr>
      <w:rFonts w:ascii="Garamond" w:eastAsia="Times New Roman" w:hAnsi="Garamond" w:cs="Arial"/>
      <w:sz w:val="20"/>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54995">
      <w:bodyDiv w:val="1"/>
      <w:marLeft w:val="0"/>
      <w:marRight w:val="0"/>
      <w:marTop w:val="0"/>
      <w:marBottom w:val="0"/>
      <w:divBdr>
        <w:top w:val="none" w:sz="0" w:space="0" w:color="auto"/>
        <w:left w:val="none" w:sz="0" w:space="0" w:color="auto"/>
        <w:bottom w:val="none" w:sz="0" w:space="0" w:color="auto"/>
        <w:right w:val="none" w:sz="0" w:space="0" w:color="auto"/>
      </w:divBdr>
    </w:div>
    <w:div w:id="875432933">
      <w:bodyDiv w:val="1"/>
      <w:marLeft w:val="0"/>
      <w:marRight w:val="0"/>
      <w:marTop w:val="0"/>
      <w:marBottom w:val="0"/>
      <w:divBdr>
        <w:top w:val="none" w:sz="0" w:space="0" w:color="auto"/>
        <w:left w:val="none" w:sz="0" w:space="0" w:color="auto"/>
        <w:bottom w:val="none" w:sz="0" w:space="0" w:color="auto"/>
        <w:right w:val="none" w:sz="0" w:space="0" w:color="auto"/>
      </w:divBdr>
    </w:div>
    <w:div w:id="1373843769">
      <w:bodyDiv w:val="1"/>
      <w:marLeft w:val="0"/>
      <w:marRight w:val="0"/>
      <w:marTop w:val="0"/>
      <w:marBottom w:val="0"/>
      <w:divBdr>
        <w:top w:val="none" w:sz="0" w:space="0" w:color="auto"/>
        <w:left w:val="none" w:sz="0" w:space="0" w:color="auto"/>
        <w:bottom w:val="none" w:sz="0" w:space="0" w:color="auto"/>
        <w:right w:val="none" w:sz="0" w:space="0" w:color="auto"/>
      </w:divBdr>
    </w:div>
    <w:div w:id="1679498252">
      <w:bodyDiv w:val="1"/>
      <w:marLeft w:val="0"/>
      <w:marRight w:val="0"/>
      <w:marTop w:val="0"/>
      <w:marBottom w:val="0"/>
      <w:divBdr>
        <w:top w:val="none" w:sz="0" w:space="0" w:color="auto"/>
        <w:left w:val="none" w:sz="0" w:space="0" w:color="auto"/>
        <w:bottom w:val="none" w:sz="0" w:space="0" w:color="auto"/>
        <w:right w:val="none" w:sz="0" w:space="0" w:color="auto"/>
      </w:divBdr>
      <w:divsChild>
        <w:div w:id="1967661738">
          <w:marLeft w:val="0"/>
          <w:marRight w:val="0"/>
          <w:marTop w:val="0"/>
          <w:marBottom w:val="0"/>
          <w:divBdr>
            <w:top w:val="none" w:sz="0" w:space="0" w:color="auto"/>
            <w:left w:val="none" w:sz="0" w:space="0" w:color="auto"/>
            <w:bottom w:val="none" w:sz="0" w:space="0" w:color="auto"/>
            <w:right w:val="none" w:sz="0" w:space="0" w:color="auto"/>
          </w:divBdr>
          <w:divsChild>
            <w:div w:id="2142797712">
              <w:marLeft w:val="0"/>
              <w:marRight w:val="0"/>
              <w:marTop w:val="0"/>
              <w:marBottom w:val="0"/>
              <w:divBdr>
                <w:top w:val="none" w:sz="0" w:space="0" w:color="auto"/>
                <w:left w:val="none" w:sz="0" w:space="0" w:color="auto"/>
                <w:bottom w:val="none" w:sz="0" w:space="0" w:color="auto"/>
                <w:right w:val="none" w:sz="0" w:space="0" w:color="auto"/>
              </w:divBdr>
              <w:divsChild>
                <w:div w:id="691302972">
                  <w:marLeft w:val="0"/>
                  <w:marRight w:val="0"/>
                  <w:marTop w:val="0"/>
                  <w:marBottom w:val="0"/>
                  <w:divBdr>
                    <w:top w:val="none" w:sz="0" w:space="0" w:color="auto"/>
                    <w:left w:val="none" w:sz="0" w:space="0" w:color="auto"/>
                    <w:bottom w:val="none" w:sz="0" w:space="0" w:color="auto"/>
                    <w:right w:val="none" w:sz="0" w:space="0" w:color="auto"/>
                  </w:divBdr>
                  <w:divsChild>
                    <w:div w:id="832797846">
                      <w:marLeft w:val="-225"/>
                      <w:marRight w:val="-225"/>
                      <w:marTop w:val="0"/>
                      <w:marBottom w:val="0"/>
                      <w:divBdr>
                        <w:top w:val="none" w:sz="0" w:space="0" w:color="auto"/>
                        <w:left w:val="none" w:sz="0" w:space="0" w:color="auto"/>
                        <w:bottom w:val="none" w:sz="0" w:space="0" w:color="auto"/>
                        <w:right w:val="none" w:sz="0" w:space="0" w:color="auto"/>
                      </w:divBdr>
                      <w:divsChild>
                        <w:div w:id="2037192613">
                          <w:marLeft w:val="0"/>
                          <w:marRight w:val="0"/>
                          <w:marTop w:val="0"/>
                          <w:marBottom w:val="0"/>
                          <w:divBdr>
                            <w:top w:val="none" w:sz="0" w:space="0" w:color="auto"/>
                            <w:left w:val="none" w:sz="0" w:space="0" w:color="auto"/>
                            <w:bottom w:val="none" w:sz="0" w:space="0" w:color="auto"/>
                            <w:right w:val="none" w:sz="0" w:space="0" w:color="auto"/>
                          </w:divBdr>
                          <w:divsChild>
                            <w:div w:id="1924953146">
                              <w:marLeft w:val="0"/>
                              <w:marRight w:val="0"/>
                              <w:marTop w:val="0"/>
                              <w:marBottom w:val="0"/>
                              <w:divBdr>
                                <w:top w:val="none" w:sz="0" w:space="0" w:color="auto"/>
                                <w:left w:val="none" w:sz="0" w:space="0" w:color="auto"/>
                                <w:bottom w:val="none" w:sz="0" w:space="0" w:color="auto"/>
                                <w:right w:val="none" w:sz="0" w:space="0" w:color="auto"/>
                              </w:divBdr>
                              <w:divsChild>
                                <w:div w:id="2050954131">
                                  <w:marLeft w:val="-225"/>
                                  <w:marRight w:val="-225"/>
                                  <w:marTop w:val="0"/>
                                  <w:marBottom w:val="0"/>
                                  <w:divBdr>
                                    <w:top w:val="none" w:sz="0" w:space="0" w:color="auto"/>
                                    <w:left w:val="none" w:sz="0" w:space="0" w:color="auto"/>
                                    <w:bottom w:val="none" w:sz="0" w:space="0" w:color="auto"/>
                                    <w:right w:val="none" w:sz="0" w:space="0" w:color="auto"/>
                                  </w:divBdr>
                                  <w:divsChild>
                                    <w:div w:id="1569923181">
                                      <w:marLeft w:val="0"/>
                                      <w:marRight w:val="0"/>
                                      <w:marTop w:val="0"/>
                                      <w:marBottom w:val="0"/>
                                      <w:divBdr>
                                        <w:top w:val="none" w:sz="0" w:space="0" w:color="auto"/>
                                        <w:left w:val="none" w:sz="0" w:space="0" w:color="auto"/>
                                        <w:bottom w:val="none" w:sz="0" w:space="0" w:color="auto"/>
                                        <w:right w:val="none" w:sz="0" w:space="0" w:color="auto"/>
                                      </w:divBdr>
                                      <w:divsChild>
                                        <w:div w:id="246355155">
                                          <w:marLeft w:val="0"/>
                                          <w:marRight w:val="0"/>
                                          <w:marTop w:val="0"/>
                                          <w:marBottom w:val="0"/>
                                          <w:divBdr>
                                            <w:top w:val="none" w:sz="0" w:space="0" w:color="auto"/>
                                            <w:left w:val="none" w:sz="0" w:space="0" w:color="auto"/>
                                            <w:bottom w:val="none" w:sz="0" w:space="0" w:color="auto"/>
                                            <w:right w:val="none" w:sz="0" w:space="0" w:color="auto"/>
                                          </w:divBdr>
                                          <w:divsChild>
                                            <w:div w:id="1404257468">
                                              <w:marLeft w:val="0"/>
                                              <w:marRight w:val="0"/>
                                              <w:marTop w:val="0"/>
                                              <w:marBottom w:val="0"/>
                                              <w:divBdr>
                                                <w:top w:val="none" w:sz="0" w:space="0" w:color="auto"/>
                                                <w:left w:val="none" w:sz="0" w:space="0" w:color="auto"/>
                                                <w:bottom w:val="none" w:sz="0" w:space="0" w:color="auto"/>
                                                <w:right w:val="none" w:sz="0" w:space="0" w:color="auto"/>
                                              </w:divBdr>
                                              <w:divsChild>
                                                <w:div w:id="18626019">
                                                  <w:marLeft w:val="0"/>
                                                  <w:marRight w:val="0"/>
                                                  <w:marTop w:val="0"/>
                                                  <w:marBottom w:val="0"/>
                                                  <w:divBdr>
                                                    <w:top w:val="none" w:sz="0" w:space="0" w:color="auto"/>
                                                    <w:left w:val="none" w:sz="0" w:space="0" w:color="auto"/>
                                                    <w:bottom w:val="none" w:sz="0" w:space="0" w:color="auto"/>
                                                    <w:right w:val="none" w:sz="0" w:space="0" w:color="auto"/>
                                                  </w:divBdr>
                                                  <w:divsChild>
                                                    <w:div w:id="1554852080">
                                                      <w:marLeft w:val="0"/>
                                                      <w:marRight w:val="0"/>
                                                      <w:marTop w:val="0"/>
                                                      <w:marBottom w:val="300"/>
                                                      <w:divBdr>
                                                        <w:top w:val="none" w:sz="0" w:space="0" w:color="auto"/>
                                                        <w:left w:val="none" w:sz="0" w:space="0" w:color="auto"/>
                                                        <w:bottom w:val="none" w:sz="0" w:space="0" w:color="auto"/>
                                                        <w:right w:val="none" w:sz="0" w:space="0" w:color="auto"/>
                                                      </w:divBdr>
                                                      <w:divsChild>
                                                        <w:div w:id="1581210526">
                                                          <w:marLeft w:val="0"/>
                                                          <w:marRight w:val="0"/>
                                                          <w:marTop w:val="0"/>
                                                          <w:marBottom w:val="0"/>
                                                          <w:divBdr>
                                                            <w:top w:val="none" w:sz="0" w:space="0" w:color="auto"/>
                                                            <w:left w:val="none" w:sz="0" w:space="0" w:color="auto"/>
                                                            <w:bottom w:val="none" w:sz="0" w:space="0" w:color="auto"/>
                                                            <w:right w:val="none" w:sz="0" w:space="0" w:color="auto"/>
                                                          </w:divBdr>
                                                          <w:divsChild>
                                                            <w:div w:id="2087801030">
                                                              <w:marLeft w:val="0"/>
                                                              <w:marRight w:val="0"/>
                                                              <w:marTop w:val="0"/>
                                                              <w:marBottom w:val="0"/>
                                                              <w:divBdr>
                                                                <w:top w:val="none" w:sz="0" w:space="0" w:color="auto"/>
                                                                <w:left w:val="none" w:sz="0" w:space="0" w:color="auto"/>
                                                                <w:bottom w:val="none" w:sz="0" w:space="0" w:color="auto"/>
                                                                <w:right w:val="none" w:sz="0" w:space="0" w:color="auto"/>
                                                              </w:divBdr>
                                                              <w:divsChild>
                                                                <w:div w:id="340667435">
                                                                  <w:marLeft w:val="0"/>
                                                                  <w:marRight w:val="0"/>
                                                                  <w:marTop w:val="0"/>
                                                                  <w:marBottom w:val="0"/>
                                                                  <w:divBdr>
                                                                    <w:top w:val="none" w:sz="0" w:space="0" w:color="auto"/>
                                                                    <w:left w:val="none" w:sz="0" w:space="0" w:color="auto"/>
                                                                    <w:bottom w:val="none" w:sz="0" w:space="0" w:color="auto"/>
                                                                    <w:right w:val="none" w:sz="0" w:space="0" w:color="auto"/>
                                                                  </w:divBdr>
                                                                  <w:divsChild>
                                                                    <w:div w:id="814569005">
                                                                      <w:marLeft w:val="0"/>
                                                                      <w:marRight w:val="0"/>
                                                                      <w:marTop w:val="0"/>
                                                                      <w:marBottom w:val="0"/>
                                                                      <w:divBdr>
                                                                        <w:top w:val="none" w:sz="0" w:space="0" w:color="auto"/>
                                                                        <w:left w:val="none" w:sz="0" w:space="0" w:color="auto"/>
                                                                        <w:bottom w:val="none" w:sz="0" w:space="0" w:color="auto"/>
                                                                        <w:right w:val="none" w:sz="0" w:space="0" w:color="auto"/>
                                                                      </w:divBdr>
                                                                      <w:divsChild>
                                                                        <w:div w:id="446509764">
                                                                          <w:marLeft w:val="0"/>
                                                                          <w:marRight w:val="0"/>
                                                                          <w:marTop w:val="0"/>
                                                                          <w:marBottom w:val="0"/>
                                                                          <w:divBdr>
                                                                            <w:top w:val="none" w:sz="0" w:space="0" w:color="auto"/>
                                                                            <w:left w:val="none" w:sz="0" w:space="0" w:color="auto"/>
                                                                            <w:bottom w:val="none" w:sz="0" w:space="0" w:color="auto"/>
                                                                            <w:right w:val="none" w:sz="0" w:space="0" w:color="auto"/>
                                                                          </w:divBdr>
                                                                          <w:divsChild>
                                                                            <w:div w:id="1199395683">
                                                                              <w:marLeft w:val="0"/>
                                                                              <w:marRight w:val="0"/>
                                                                              <w:marTop w:val="0"/>
                                                                              <w:marBottom w:val="0"/>
                                                                              <w:divBdr>
                                                                                <w:top w:val="none" w:sz="0" w:space="0" w:color="auto"/>
                                                                                <w:left w:val="none" w:sz="0" w:space="0" w:color="auto"/>
                                                                                <w:bottom w:val="none" w:sz="0" w:space="0" w:color="auto"/>
                                                                                <w:right w:val="none" w:sz="0" w:space="0" w:color="auto"/>
                                                                              </w:divBdr>
                                                                              <w:divsChild>
                                                                                <w:div w:id="1445879062">
                                                                                  <w:marLeft w:val="0"/>
                                                                                  <w:marRight w:val="0"/>
                                                                                  <w:marTop w:val="0"/>
                                                                                  <w:marBottom w:val="0"/>
                                                                                  <w:divBdr>
                                                                                    <w:top w:val="none" w:sz="0" w:space="0" w:color="auto"/>
                                                                                    <w:left w:val="none" w:sz="0" w:space="0" w:color="auto"/>
                                                                                    <w:bottom w:val="none" w:sz="0" w:space="0" w:color="auto"/>
                                                                                    <w:right w:val="none" w:sz="0" w:space="0" w:color="auto"/>
                                                                                  </w:divBdr>
                                                                                  <w:divsChild>
                                                                                    <w:div w:id="377053099">
                                                                                      <w:marLeft w:val="0"/>
                                                                                      <w:marRight w:val="0"/>
                                                                                      <w:marTop w:val="0"/>
                                                                                      <w:marBottom w:val="0"/>
                                                                                      <w:divBdr>
                                                                                        <w:top w:val="none" w:sz="0" w:space="0" w:color="auto"/>
                                                                                        <w:left w:val="none" w:sz="0" w:space="0" w:color="auto"/>
                                                                                        <w:bottom w:val="none" w:sz="0" w:space="0" w:color="auto"/>
                                                                                        <w:right w:val="none" w:sz="0" w:space="0" w:color="auto"/>
                                                                                      </w:divBdr>
                                                                                      <w:divsChild>
                                                                                        <w:div w:id="8192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084336-6c7f-402f-bb71-312c261ae5d9">
      <Value>419</Value>
      <Value>5</Value>
      <Value>423</Value>
    </TaxCatchAll>
    <i59db9e3ec21425db807c4753c719dd3 xmlns="ab084336-6c7f-402f-bb71-312c261ae5d9">
      <Terms xmlns="http://schemas.microsoft.com/office/infopath/2007/PartnerControls">
        <TermInfo xmlns="http://schemas.microsoft.com/office/infopath/2007/PartnerControls">
          <TermName xmlns="http://schemas.microsoft.com/office/infopath/2007/PartnerControls">Covid-19 Policies</TermName>
          <TermId xmlns="http://schemas.microsoft.com/office/infopath/2007/PartnerControls">01d3a607-302e-40db-ada0-53c548641112</TermId>
        </TermInfo>
      </Terms>
    </i59db9e3ec21425db807c4753c719dd3>
    <d8373c2147be464a8eefc726b9664daf xmlns="ab084336-6c7f-402f-bb71-312c261ae5d9">
      <Terms xmlns="http://schemas.microsoft.com/office/infopath/2007/PartnerControls"/>
    </d8373c2147be464a8eefc726b9664daf>
    <e1789b8de72d4d5683e0b1939b385ba3 xmlns="ab084336-6c7f-402f-bb71-312c261ae5d9">
      <Terms xmlns="http://schemas.microsoft.com/office/infopath/2007/PartnerControls">
        <TermInfo xmlns="http://schemas.microsoft.com/office/infopath/2007/PartnerControls">
          <TermName xmlns="http://schemas.microsoft.com/office/infopath/2007/PartnerControls">Insurance</TermName>
          <TermId xmlns="http://schemas.microsoft.com/office/infopath/2007/PartnerControls">1b1fba84-ceb0-42f2-867f-d31342350bf7</TermId>
        </TermInfo>
      </Terms>
    </e1789b8de72d4d5683e0b1939b385ba3>
    <g515fcd3a5dc4b339ea210235ae4e092 xmlns="ab084336-6c7f-402f-bb71-312c261ae5d9">
      <Terms xmlns="http://schemas.microsoft.com/office/infopath/2007/PartnerControls"/>
    </g515fcd3a5dc4b339ea210235ae4e092>
    <laa9db820757441fa7a5d8f178d86e42 xmlns="ab084336-6c7f-402f-bb71-312c261ae5d9">
      <Terms xmlns="http://schemas.microsoft.com/office/infopath/2007/PartnerControls">
        <TermInfo xmlns="http://schemas.microsoft.com/office/infopath/2007/PartnerControls">
          <TermName xmlns="http://schemas.microsoft.com/office/infopath/2007/PartnerControls">Policies, Agreement and Clauses</TermName>
          <TermId xmlns="http://schemas.microsoft.com/office/infopath/2007/PartnerControls">8173272f-5579-4db5-bcc6-e3a170dd1ea0</TermId>
        </TermInfo>
      </Terms>
    </laa9db820757441fa7a5d8f178d86e42>
    <f893f408050547f9b7b7756093cb4f2a xmlns="ab084336-6c7f-402f-bb71-312c261ae5d9">
      <Terms xmlns="http://schemas.microsoft.com/office/infopath/2007/PartnerControls"/>
    </f893f408050547f9b7b7756093cb4f2a>
    <SmartForm xmlns="a32b43da-c25f-4311-8243-f251283f22dc">SmartForm</SmartForm>
    <_dlc_DocId xmlns="ab084336-6c7f-402f-bb71-312c261ae5d9">ECS-GB-Drafting Documents-1480</_dlc_DocId>
    <_dlc_DocIdUrl xmlns="ab084336-6c7f-402f-bb71-312c261ae5d9">
      <Url>https://insidepeninsula/sites/ECS/GB/_layouts/15/DocIdRedir.aspx?ID=ECS-GB-Drafting+Documents-1480</Url>
      <Description>ECS-GB-Drafting Documents-1480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eninsula Template GB" ma:contentTypeID="0x0101001558E9DFFBB448D3AB4DAD8C990E36B200AC6D067BD8C8604FBFF826EFBF6BCF42" ma:contentTypeVersion="12" ma:contentTypeDescription="Peninsula Template Content Type GB" ma:contentTypeScope="" ma:versionID="3cbfeae55449dc26455554c7ff09313f">
  <xsd:schema xmlns:xsd="http://www.w3.org/2001/XMLSchema" xmlns:xs="http://www.w3.org/2001/XMLSchema" xmlns:p="http://schemas.microsoft.com/office/2006/metadata/properties" xmlns:ns2="ab084336-6c7f-402f-bb71-312c261ae5d9" xmlns:ns3="a32b43da-c25f-4311-8243-f251283f22dc" xmlns:ns4="12b8a602-5281-4702-8388-78fb4b3f06f5" targetNamespace="http://schemas.microsoft.com/office/2006/metadata/properties" ma:root="true" ma:fieldsID="9f1747c39fe2c46212402172d3c3be17" ns2:_="" ns3:_="" ns4:_="">
    <xsd:import namespace="ab084336-6c7f-402f-bb71-312c261ae5d9"/>
    <xsd:import namespace="a32b43da-c25f-4311-8243-f251283f22dc"/>
    <xsd:import namespace="12b8a602-5281-4702-8388-78fb4b3f06f5"/>
    <xsd:element name="properties">
      <xsd:complexType>
        <xsd:sequence>
          <xsd:element name="documentManagement">
            <xsd:complexType>
              <xsd:all>
                <xsd:element ref="ns2:_dlc_DocId" minOccurs="0"/>
                <xsd:element ref="ns2:_dlc_DocIdUrl" minOccurs="0"/>
                <xsd:element ref="ns2:_dlc_DocIdPersistId" minOccurs="0"/>
                <xsd:element ref="ns2:laa9db820757441fa7a5d8f178d86e42" minOccurs="0"/>
                <xsd:element ref="ns2:TaxCatchAll" minOccurs="0"/>
                <xsd:element ref="ns2:TaxCatchAllLabel" minOccurs="0"/>
                <xsd:element ref="ns2:i59db9e3ec21425db807c4753c719dd3" minOccurs="0"/>
                <xsd:element ref="ns2:g515fcd3a5dc4b339ea210235ae4e092" minOccurs="0"/>
                <xsd:element ref="ns2:f893f408050547f9b7b7756093cb4f2a" minOccurs="0"/>
                <xsd:element ref="ns2:d8373c2147be464a8eefc726b9664daf" minOccurs="0"/>
                <xsd:element ref="ns2:e1789b8de72d4d5683e0b1939b385ba3" minOccurs="0"/>
                <xsd:element ref="ns3:SmartForm"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84336-6c7f-402f-bb71-312c261ae5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a9db820757441fa7a5d8f178d86e42" ma:index="11" ma:taxonomy="true" ma:internalName="laa9db820757441fa7a5d8f178d86e42" ma:taxonomyFieldName="Document_x0020_Type" ma:displayName="Document Type" ma:indexed="true" ma:readOnly="false" ma:default="" ma:fieldId="{5aa9db82-0757-441f-a7a5-d8f178d86e42}" ma:sspId="dd72f402-132e-452c-a845-7f8c70c8daf1" ma:termSetId="dd24f8dc-8dd0-4dd1-a671-bb8d352be53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f177a3d-f433-4a3f-8c4b-1680aa213ad6}" ma:internalName="TaxCatchAll" ma:showField="CatchAllData"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177a3d-f433-4a3f-8c4b-1680aa213ad6}" ma:internalName="TaxCatchAllLabel" ma:readOnly="true" ma:showField="CatchAllDataLabel"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i59db9e3ec21425db807c4753c719dd3" ma:index="15" nillable="true" ma:taxonomy="true" ma:internalName="i59db9e3ec21425db807c4753c719dd3" ma:taxonomyFieldName="Document_x0020_Pack_x0020_GB" ma:displayName="Document Pack GB" ma:readOnly="false" ma:default="" ma:fieldId="{259db9e3-ec21-425d-b807-c4753c719dd3}" ma:taxonomyMulti="true" ma:sspId="dd72f402-132e-452c-a845-7f8c70c8daf1" ma:termSetId="9ea4b709-4c9b-45eb-89b3-8f588871507c" ma:anchorId="00000000-0000-0000-0000-000000000000" ma:open="false" ma:isKeyword="false">
      <xsd:complexType>
        <xsd:sequence>
          <xsd:element ref="pc:Terms" minOccurs="0" maxOccurs="1"/>
        </xsd:sequence>
      </xsd:complexType>
    </xsd:element>
    <xsd:element name="g515fcd3a5dc4b339ea210235ae4e092" ma:index="17" nillable="true" ma:taxonomy="true" ma:internalName="g515fcd3a5dc4b339ea210235ae4e092" ma:taxonomyFieldName="Industry_x0020_Type" ma:displayName="Industry Type" ma:fieldId="{0515fcd3-a5dc-4b33-9ea2-10235ae4e092}" ma:taxonomyMulti="true" ma:sspId="dd72f402-132e-452c-a845-7f8c70c8daf1" ma:termSetId="271f0b0f-3c48-4d0b-9ba1-7aaf2a133d2e" ma:anchorId="00000000-0000-0000-0000-000000000000" ma:open="true" ma:isKeyword="false">
      <xsd:complexType>
        <xsd:sequence>
          <xsd:element ref="pc:Terms" minOccurs="0" maxOccurs="1"/>
        </xsd:sequence>
      </xsd:complexType>
    </xsd:element>
    <xsd:element name="f893f408050547f9b7b7756093cb4f2a" ma:index="19" nillable="true" ma:taxonomy="true" ma:internalName="f893f408050547f9b7b7756093cb4f2a" ma:taxonomyFieldName="Contract_x0020_Type" ma:displayName="Contract Type" ma:fieldId="{f893f408-0505-47f9-b7b7-756093cb4f2a}" ma:taxonomyMulti="true" ma:sspId="dd72f402-132e-452c-a845-7f8c70c8daf1" ma:termSetId="7146a1c6-40f0-4bd6-be4d-4f03ef1f8dc1" ma:anchorId="00000000-0000-0000-0000-000000000000" ma:open="true" ma:isKeyword="false">
      <xsd:complexType>
        <xsd:sequence>
          <xsd:element ref="pc:Terms" minOccurs="0" maxOccurs="1"/>
        </xsd:sequence>
      </xsd:complexType>
    </xsd:element>
    <xsd:element name="d8373c2147be464a8eefc726b9664daf" ma:index="21" nillable="true" ma:taxonomy="true" ma:internalName="d8373c2147be464a8eefc726b9664daf" ma:taxonomyFieldName="Clauses" ma:displayName="Clauses" ma:fieldId="{d8373c21-47be-464a-8eef-c726b9664daf}" ma:taxonomyMulti="true" ma:sspId="dd72f402-132e-452c-a845-7f8c70c8daf1" ma:termSetId="b504b341-fd3e-4e13-b529-77a0baa5418b" ma:anchorId="00000000-0000-0000-0000-000000000000" ma:open="true" ma:isKeyword="false">
      <xsd:complexType>
        <xsd:sequence>
          <xsd:element ref="pc:Terms" minOccurs="0" maxOccurs="1"/>
        </xsd:sequence>
      </xsd:complexType>
    </xsd:element>
    <xsd:element name="e1789b8de72d4d5683e0b1939b385ba3" ma:index="23" nillable="true" ma:taxonomy="true" ma:internalName="e1789b8de72d4d5683e0b1939b385ba3" ma:taxonomyFieldName="Caveats" ma:displayName="Caveats" ma:readOnly="false" ma:default="" ma:fieldId="{e1789b8d-e72d-4d56-83e0-b1939b385ba3}" ma:taxonomyMulti="true" ma:sspId="dd72f402-132e-452c-a845-7f8c70c8daf1" ma:termSetId="b3b9ed3e-1607-4d2e-812d-8b30416172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b43da-c25f-4311-8243-f251283f22dc" elementFormDefault="qualified">
    <xsd:import namespace="http://schemas.microsoft.com/office/2006/documentManagement/types"/>
    <xsd:import namespace="http://schemas.microsoft.com/office/infopath/2007/PartnerControls"/>
    <xsd:element name="SmartForm" ma:index="25" nillable="true" ma:displayName="SmartForm" ma:default="SmartForm" ma:format="Dropdown" ma:internalName="SmartForm">
      <xsd:simpleType>
        <xsd:restriction base="dms:Choice">
          <xsd:enumeration value="SmartForm"/>
          <xsd:enumeration value="SmartForm SMT"/>
          <xsd:enumeration value="PV SmartForm"/>
          <xsd:enumeration value="PV SmartForm SMT"/>
        </xsd:restriction>
      </xsd:simpleType>
    </xsd:element>
  </xsd:schema>
  <xsd:schema xmlns:xsd="http://www.w3.org/2001/XMLSchema" xmlns:xs="http://www.w3.org/2001/XMLSchema" xmlns:dms="http://schemas.microsoft.com/office/2006/documentManagement/types" xmlns:pc="http://schemas.microsoft.com/office/infopath/2007/PartnerControls" targetNamespace="12b8a602-5281-4702-8388-78fb4b3f06f5"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4182DF-1CDE-40C3-BA14-C287D5A76AF0}">
  <ds:schemaRefs>
    <ds:schemaRef ds:uri="12b8a602-5281-4702-8388-78fb4b3f06f5"/>
    <ds:schemaRef ds:uri="http://www.w3.org/XML/1998/namespace"/>
    <ds:schemaRef ds:uri="http://purl.org/dc/dcmitype/"/>
    <ds:schemaRef ds:uri="http://purl.org/dc/elements/1.1/"/>
    <ds:schemaRef ds:uri="http://schemas.microsoft.com/office/infopath/2007/PartnerControls"/>
    <ds:schemaRef ds:uri="a32b43da-c25f-4311-8243-f251283f22dc"/>
    <ds:schemaRef ds:uri="http://schemas.microsoft.com/office/2006/documentManagement/types"/>
    <ds:schemaRef ds:uri="http://purl.org/dc/terms/"/>
    <ds:schemaRef ds:uri="http://schemas.openxmlformats.org/package/2006/metadata/core-properties"/>
    <ds:schemaRef ds:uri="ab084336-6c7f-402f-bb71-312c261ae5d9"/>
    <ds:schemaRef ds:uri="http://schemas.microsoft.com/office/2006/metadata/properties"/>
  </ds:schemaRefs>
</ds:datastoreItem>
</file>

<file path=customXml/itemProps2.xml><?xml version="1.0" encoding="utf-8"?>
<ds:datastoreItem xmlns:ds="http://schemas.openxmlformats.org/officeDocument/2006/customXml" ds:itemID="{7664CB4D-1B1F-4743-939A-1FAFC5B27F4F}">
  <ds:schemaRefs>
    <ds:schemaRef ds:uri="http://schemas.microsoft.com/sharepoint/events"/>
  </ds:schemaRefs>
</ds:datastoreItem>
</file>

<file path=customXml/itemProps3.xml><?xml version="1.0" encoding="utf-8"?>
<ds:datastoreItem xmlns:ds="http://schemas.openxmlformats.org/officeDocument/2006/customXml" ds:itemID="{402232B9-DA36-412D-976D-21EF8F18D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84336-6c7f-402f-bb71-312c261ae5d9"/>
    <ds:schemaRef ds:uri="a32b43da-c25f-4311-8243-f251283f22dc"/>
    <ds:schemaRef ds:uri="12b8a602-5281-4702-8388-78fb4b3f0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65D4C-0BB6-43EC-86EE-2BC4A2FA4D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Homeworking Agreement (Great Britain)</vt:lpstr>
    </vt:vector>
  </TitlesOfParts>
  <Company>PBS</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Homeworking Agreement (Great Britain)</dc:title>
  <dc:subject/>
  <dc:creator>Nicola Mullineux</dc:creator>
  <cp:keywords/>
  <dc:description/>
  <cp:lastModifiedBy>Claire Simms</cp:lastModifiedBy>
  <cp:revision>3</cp:revision>
  <cp:lastPrinted>2020-03-06T11:36:00Z</cp:lastPrinted>
  <dcterms:created xsi:type="dcterms:W3CDTF">2024-11-27T15:37:00Z</dcterms:created>
  <dcterms:modified xsi:type="dcterms:W3CDTF">2024-11-27T15:46:00Z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0x0101001558E9DFFBB448D3AB4DAD8C990E36B200AC6D067BD8C8604FBFF826EFBF6BCF42</vt:lpwstr>
  </property>
  <property fmtid="{D5CDD505-2E9C-101B-9397-08002B2CF9AE}" pid="3" name="Location">
    <vt:lpwstr>16;#General|c5cc415f-79aa-4b68-9d3c-28b8d079150d</vt:lpwstr>
  </property>
  <property fmtid="{D5CDD505-2E9C-101B-9397-08002B2CF9AE}" pid="4" name="_dlc_DocIdItemGuid">
    <vt:lpwstr>649345fa-332d-4ae2-aabc-0874d4f21081</vt:lpwstr>
  </property>
  <property fmtid="{D5CDD505-2E9C-101B-9397-08002B2CF9AE}" pid="5" name="Clauses">
    <vt:lpwstr/>
  </property>
  <property fmtid="{D5CDD505-2E9C-101B-9397-08002B2CF9AE}" pid="6" name="Document Pack GB">
    <vt:lpwstr>423;#Covid-19 Policies|01d3a607-302e-40db-ada0-53c548641112</vt:lpwstr>
  </property>
  <property fmtid="{D5CDD505-2E9C-101B-9397-08002B2CF9AE}" pid="7" name="Industry Type">
    <vt:lpwstr/>
  </property>
  <property fmtid="{D5CDD505-2E9C-101B-9397-08002B2CF9AE}" pid="8" name="Caveats">
    <vt:lpwstr>419;#Insurance|1b1fba84-ceb0-42f2-867f-d31342350bf7</vt:lpwstr>
  </property>
  <property fmtid="{D5CDD505-2E9C-101B-9397-08002B2CF9AE}" pid="9" name="Document Type">
    <vt:lpwstr>5;#Policies, Agreement and Clauses|8173272f-5579-4db5-bcc6-e3a170dd1ea0</vt:lpwstr>
  </property>
  <property fmtid="{D5CDD505-2E9C-101B-9397-08002B2CF9AE}" pid="10" name="Contract Type">
    <vt:lpwstr/>
  </property>
  <property fmtid="{D5CDD505-2E9C-101B-9397-08002B2CF9AE}" pid="11" name="Jurisdiction">
    <vt:lpwstr>251;#Great Britain|c309838f-918d-4ea1-8e5d-e0ba9a815d04</vt:lpwstr>
  </property>
  <property fmtid="{D5CDD505-2E9C-101B-9397-08002B2CF9AE}" pid="12" name="Types">
    <vt:lpwstr>272;#Management Guide|32d5071c-2e88-4457-ba47-c279c7e640ca</vt:lpwstr>
  </property>
  <property fmtid="{D5CDD505-2E9C-101B-9397-08002B2CF9AE}" pid="13" name="MSIP_Label_624efd66-b94d-4836-9260-fc2433fe71c0_Enabled">
    <vt:lpwstr>true</vt:lpwstr>
  </property>
  <property fmtid="{D5CDD505-2E9C-101B-9397-08002B2CF9AE}" pid="14" name="MSIP_Label_624efd66-b94d-4836-9260-fc2433fe71c0_SetDate">
    <vt:lpwstr>2022-10-26T15:10:51Z</vt:lpwstr>
  </property>
  <property fmtid="{D5CDD505-2E9C-101B-9397-08002B2CF9AE}" pid="15" name="MSIP_Label_624efd66-b94d-4836-9260-fc2433fe71c0_Method">
    <vt:lpwstr>Privileged</vt:lpwstr>
  </property>
  <property fmtid="{D5CDD505-2E9C-101B-9397-08002B2CF9AE}" pid="16" name="MSIP_Label_624efd66-b94d-4836-9260-fc2433fe71c0_Name">
    <vt:lpwstr>Third Party Sensitive - No Markings</vt:lpwstr>
  </property>
  <property fmtid="{D5CDD505-2E9C-101B-9397-08002B2CF9AE}" pid="17" name="MSIP_Label_624efd66-b94d-4836-9260-fc2433fe71c0_SiteId">
    <vt:lpwstr>f6aec7ed-3b3a-4826-99e1-1b3134e6b856</vt:lpwstr>
  </property>
  <property fmtid="{D5CDD505-2E9C-101B-9397-08002B2CF9AE}" pid="18" name="MSIP_Label_624efd66-b94d-4836-9260-fc2433fe71c0_ActionId">
    <vt:lpwstr>8a3d9f9b-d822-4cce-ba87-369e85c76144</vt:lpwstr>
  </property>
  <property fmtid="{D5CDD505-2E9C-101B-9397-08002B2CF9AE}" pid="19" name="MSIP_Label_624efd66-b94d-4836-9260-fc2433fe71c0_ContentBits">
    <vt:lpwstr>0</vt:lpwstr>
  </property>
</Properties>
</file>