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40C54808" w:rsidR="00E85096" w:rsidRPr="00CD393F" w:rsidRDefault="00295DDF" w:rsidP="00675084">
      <w:pPr>
        <w:jc w:val="center"/>
        <w:rPr>
          <w:rFonts w:ascii="Arial" w:hAnsi="Arial" w:cs="Arial"/>
          <w:b/>
          <w:sz w:val="36"/>
          <w:szCs w:val="36"/>
        </w:rPr>
      </w:pPr>
      <w:r w:rsidRPr="00CD393F">
        <w:rPr>
          <w:rFonts w:ascii="Arial" w:hAnsi="Arial" w:cs="Arial"/>
          <w:b/>
          <w:sz w:val="36"/>
          <w:szCs w:val="36"/>
        </w:rPr>
        <w:t>Patient Participation Group (PPG)</w:t>
      </w:r>
      <w:r w:rsidR="003E668B" w:rsidRPr="00CD393F">
        <w:rPr>
          <w:rFonts w:ascii="Arial" w:hAnsi="Arial" w:cs="Arial"/>
          <w:b/>
          <w:sz w:val="36"/>
          <w:szCs w:val="36"/>
        </w:rPr>
        <w:t xml:space="preserve"> Policy</w:t>
      </w:r>
    </w:p>
    <w:p w14:paraId="34CF158F" w14:textId="77777777" w:rsidR="00E85096" w:rsidRPr="00CD393F"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131"/>
        <w:gridCol w:w="2201"/>
        <w:gridCol w:w="3278"/>
      </w:tblGrid>
      <w:tr w:rsidR="00675084" w:rsidRPr="00EA4970" w14:paraId="522235BE" w14:textId="77777777" w:rsidTr="00D7448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EA4970" w:rsidRDefault="00675084" w:rsidP="00515291">
            <w:pPr>
              <w:jc w:val="center"/>
              <w:rPr>
                <w:rFonts w:ascii="Arial" w:eastAsia="Arial" w:hAnsi="Arial" w:cs="Arial"/>
                <w:b/>
                <w:spacing w:val="-2"/>
                <w:sz w:val="26"/>
                <w:szCs w:val="26"/>
              </w:rPr>
            </w:pPr>
            <w:r w:rsidRPr="00EA4970">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EA4970" w:rsidRDefault="00675084" w:rsidP="00515291">
            <w:pPr>
              <w:jc w:val="center"/>
              <w:rPr>
                <w:rFonts w:ascii="Arial" w:eastAsia="Arial" w:hAnsi="Arial" w:cs="Arial"/>
                <w:b/>
                <w:spacing w:val="-2"/>
                <w:sz w:val="26"/>
                <w:szCs w:val="26"/>
              </w:rPr>
            </w:pPr>
            <w:r w:rsidRPr="00EA4970">
              <w:rPr>
                <w:rFonts w:ascii="Arial" w:eastAsia="Arial" w:hAnsi="Arial" w:cs="Arial"/>
                <w:b/>
                <w:spacing w:val="-2"/>
                <w:sz w:val="26"/>
                <w:szCs w:val="26"/>
              </w:rPr>
              <w:t>Review date:</w:t>
            </w:r>
          </w:p>
        </w:tc>
        <w:tc>
          <w:tcPr>
            <w:tcW w:w="21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EA4970" w:rsidRDefault="00675084" w:rsidP="00515291">
            <w:pPr>
              <w:jc w:val="center"/>
              <w:rPr>
                <w:rFonts w:ascii="Arial" w:eastAsia="Arial" w:hAnsi="Arial" w:cs="Arial"/>
                <w:b/>
                <w:spacing w:val="-2"/>
                <w:sz w:val="26"/>
                <w:szCs w:val="26"/>
              </w:rPr>
            </w:pPr>
            <w:r w:rsidRPr="00EA4970">
              <w:rPr>
                <w:rFonts w:ascii="Arial" w:eastAsia="Arial" w:hAnsi="Arial" w:cs="Arial"/>
                <w:b/>
                <w:spacing w:val="-2"/>
                <w:sz w:val="26"/>
                <w:szCs w:val="26"/>
              </w:rPr>
              <w:t>Edited by:</w:t>
            </w:r>
          </w:p>
        </w:tc>
        <w:tc>
          <w:tcPr>
            <w:tcW w:w="220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EA4970" w:rsidRDefault="00675084" w:rsidP="00515291">
            <w:pPr>
              <w:jc w:val="center"/>
              <w:rPr>
                <w:rFonts w:ascii="Arial" w:eastAsia="Arial" w:hAnsi="Arial" w:cs="Arial"/>
                <w:b/>
                <w:spacing w:val="-2"/>
                <w:sz w:val="26"/>
                <w:szCs w:val="26"/>
              </w:rPr>
            </w:pPr>
            <w:r w:rsidRPr="00EA4970">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EA4970" w:rsidRDefault="00675084" w:rsidP="00515291">
            <w:pPr>
              <w:jc w:val="center"/>
              <w:rPr>
                <w:rFonts w:ascii="Arial" w:eastAsia="Arial" w:hAnsi="Arial" w:cs="Arial"/>
                <w:b/>
                <w:spacing w:val="-2"/>
                <w:sz w:val="26"/>
                <w:szCs w:val="26"/>
              </w:rPr>
            </w:pPr>
            <w:r w:rsidRPr="00EA4970">
              <w:rPr>
                <w:rFonts w:ascii="Arial" w:eastAsia="Arial" w:hAnsi="Arial" w:cs="Arial"/>
                <w:b/>
                <w:spacing w:val="-2"/>
                <w:sz w:val="26"/>
                <w:szCs w:val="26"/>
              </w:rPr>
              <w:t>Comments:</w:t>
            </w:r>
          </w:p>
        </w:tc>
      </w:tr>
      <w:tr w:rsidR="00D7448D" w:rsidRPr="00EA4970" w14:paraId="75B3BBF8" w14:textId="77777777" w:rsidTr="00D7448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59D29C02" w:rsidR="00D7448D" w:rsidRPr="00EA4970" w:rsidRDefault="00D7448D" w:rsidP="00D7448D">
            <w:pPr>
              <w:jc w:val="center"/>
              <w:rPr>
                <w:rFonts w:ascii="Arial" w:eastAsia="Arial" w:hAnsi="Arial" w:cs="Arial"/>
                <w:spacing w:val="-2"/>
                <w:sz w:val="26"/>
                <w:szCs w:val="26"/>
              </w:rPr>
            </w:pPr>
            <w:r>
              <w:rPr>
                <w:rFonts w:eastAsia="Arial" w:cs="Arial"/>
                <w:spacing w:val="-2"/>
                <w:sz w:val="26"/>
                <w:szCs w:val="26"/>
              </w:rPr>
              <w:t>v1</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3F1DB9C" w14:textId="7FB7CF6A" w:rsidR="00D7448D" w:rsidRPr="00EA4970" w:rsidRDefault="00D7448D" w:rsidP="00D7448D">
            <w:pPr>
              <w:rPr>
                <w:rFonts w:ascii="Arial" w:eastAsia="Arial" w:hAnsi="Arial" w:cs="Arial"/>
                <w:spacing w:val="-2"/>
                <w:sz w:val="26"/>
                <w:szCs w:val="26"/>
              </w:rPr>
            </w:pPr>
            <w:r>
              <w:rPr>
                <w:rFonts w:eastAsia="Arial" w:cs="Arial"/>
                <w:spacing w:val="-2"/>
                <w:sz w:val="26"/>
                <w:szCs w:val="26"/>
              </w:rPr>
              <w:t>09/08/2020</w:t>
            </w:r>
          </w:p>
        </w:tc>
        <w:tc>
          <w:tcPr>
            <w:tcW w:w="2131" w:type="dxa"/>
            <w:tcBorders>
              <w:top w:val="single" w:sz="4" w:space="0" w:color="333333"/>
              <w:left w:val="single" w:sz="4" w:space="0" w:color="333333"/>
              <w:bottom w:val="single" w:sz="4" w:space="0" w:color="333333"/>
              <w:right w:val="single" w:sz="4" w:space="0" w:color="333333"/>
            </w:tcBorders>
            <w:shd w:val="clear" w:color="auto" w:fill="auto"/>
          </w:tcPr>
          <w:p w14:paraId="5082EA54" w14:textId="499D1BC7" w:rsidR="00D7448D" w:rsidRPr="00EA4970" w:rsidRDefault="00D7448D" w:rsidP="00D7448D">
            <w:pPr>
              <w:rPr>
                <w:rFonts w:ascii="Arial" w:eastAsia="Arial" w:hAnsi="Arial" w:cs="Arial"/>
                <w:spacing w:val="-2"/>
                <w:sz w:val="26"/>
                <w:szCs w:val="26"/>
              </w:rPr>
            </w:pPr>
            <w:r>
              <w:rPr>
                <w:rFonts w:eastAsia="Arial" w:cs="Arial"/>
                <w:spacing w:val="-2"/>
                <w:sz w:val="26"/>
                <w:szCs w:val="26"/>
              </w:rPr>
              <w:t>Sultan Mohamed</w:t>
            </w:r>
          </w:p>
        </w:tc>
        <w:tc>
          <w:tcPr>
            <w:tcW w:w="2201" w:type="dxa"/>
            <w:tcBorders>
              <w:top w:val="single" w:sz="4" w:space="0" w:color="333333"/>
              <w:left w:val="single" w:sz="4" w:space="0" w:color="333333"/>
              <w:bottom w:val="single" w:sz="4" w:space="0" w:color="333333"/>
              <w:right w:val="single" w:sz="4" w:space="0" w:color="333333"/>
            </w:tcBorders>
            <w:shd w:val="clear" w:color="auto" w:fill="auto"/>
          </w:tcPr>
          <w:p w14:paraId="49647F9E" w14:textId="2B3F8E51" w:rsidR="00D7448D" w:rsidRPr="00EA4970" w:rsidRDefault="00D7448D" w:rsidP="00D7448D">
            <w:pPr>
              <w:rPr>
                <w:rFonts w:ascii="Arial" w:eastAsia="Arial" w:hAnsi="Arial" w:cs="Arial"/>
                <w:spacing w:val="-2"/>
                <w:sz w:val="26"/>
                <w:szCs w:val="26"/>
              </w:rPr>
            </w:pPr>
            <w:r>
              <w:rPr>
                <w:rFonts w:eastAsia="Arial" w:cs="Arial"/>
                <w:spacing w:val="-2"/>
                <w:sz w:val="26"/>
                <w:szCs w:val="26"/>
              </w:rPr>
              <w:t>Munira Mohamed</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D7448D" w:rsidRPr="00EA4970" w:rsidRDefault="00D7448D" w:rsidP="00D7448D">
            <w:pPr>
              <w:rPr>
                <w:rFonts w:ascii="Arial" w:hAnsi="Arial" w:cs="Arial"/>
                <w:sz w:val="26"/>
                <w:szCs w:val="26"/>
              </w:rPr>
            </w:pPr>
          </w:p>
        </w:tc>
      </w:tr>
      <w:tr w:rsidR="00D7448D" w:rsidRPr="00EA4970" w14:paraId="7C35111B" w14:textId="77777777" w:rsidTr="00D7448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404377EB" w:rsidR="00D7448D" w:rsidRPr="00EA4970" w:rsidRDefault="00D7448D" w:rsidP="00D7448D">
            <w:pPr>
              <w:jc w:val="center"/>
              <w:rPr>
                <w:rFonts w:ascii="Arial" w:hAnsi="Arial" w:cs="Arial"/>
                <w:sz w:val="26"/>
                <w:szCs w:val="26"/>
              </w:rPr>
            </w:pPr>
            <w:r>
              <w:rPr>
                <w:sz w:val="26"/>
                <w:szCs w:val="26"/>
              </w:rPr>
              <w:t>v2</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5C3893" w:rsidR="00D7448D" w:rsidRPr="00EA4970" w:rsidRDefault="00D7448D" w:rsidP="00D7448D">
            <w:pPr>
              <w:rPr>
                <w:rFonts w:ascii="Arial" w:hAnsi="Arial" w:cs="Arial"/>
                <w:sz w:val="26"/>
                <w:szCs w:val="26"/>
              </w:rPr>
            </w:pPr>
            <w:r>
              <w:rPr>
                <w:sz w:val="26"/>
                <w:szCs w:val="26"/>
              </w:rPr>
              <w:t>22/11/2022</w:t>
            </w:r>
          </w:p>
        </w:tc>
        <w:tc>
          <w:tcPr>
            <w:tcW w:w="2131" w:type="dxa"/>
            <w:tcBorders>
              <w:top w:val="single" w:sz="4" w:space="0" w:color="333333"/>
              <w:left w:val="single" w:sz="4" w:space="0" w:color="333333"/>
              <w:bottom w:val="single" w:sz="4" w:space="0" w:color="333333"/>
              <w:right w:val="single" w:sz="4" w:space="0" w:color="333333"/>
            </w:tcBorders>
            <w:shd w:val="clear" w:color="auto" w:fill="auto"/>
          </w:tcPr>
          <w:p w14:paraId="76E5C98F" w14:textId="27F3672D" w:rsidR="00D7448D" w:rsidRPr="00EA4970" w:rsidRDefault="00D7448D" w:rsidP="00D7448D">
            <w:pPr>
              <w:rPr>
                <w:rFonts w:ascii="Arial" w:hAnsi="Arial" w:cs="Arial"/>
                <w:sz w:val="26"/>
                <w:szCs w:val="26"/>
              </w:rPr>
            </w:pPr>
            <w:bookmarkStart w:id="0" w:name="_Hlk151463308"/>
            <w:r>
              <w:rPr>
                <w:rFonts w:eastAsia="Arial" w:cs="Arial"/>
                <w:spacing w:val="-2"/>
                <w:sz w:val="26"/>
                <w:szCs w:val="26"/>
              </w:rPr>
              <w:t>Sultan Mohamed</w:t>
            </w:r>
            <w:bookmarkEnd w:id="0"/>
          </w:p>
        </w:tc>
        <w:tc>
          <w:tcPr>
            <w:tcW w:w="2201" w:type="dxa"/>
            <w:tcBorders>
              <w:top w:val="single" w:sz="4" w:space="0" w:color="333333"/>
              <w:left w:val="single" w:sz="4" w:space="0" w:color="333333"/>
              <w:bottom w:val="single" w:sz="4" w:space="0" w:color="333333"/>
              <w:right w:val="single" w:sz="4" w:space="0" w:color="333333"/>
            </w:tcBorders>
            <w:shd w:val="clear" w:color="auto" w:fill="auto"/>
          </w:tcPr>
          <w:p w14:paraId="6872685C" w14:textId="3FC9E1EB" w:rsidR="00D7448D" w:rsidRPr="00EA4970" w:rsidRDefault="00D7448D" w:rsidP="00D7448D">
            <w:pPr>
              <w:rPr>
                <w:rFonts w:ascii="Arial" w:hAnsi="Arial" w:cs="Arial"/>
                <w:sz w:val="26"/>
                <w:szCs w:val="26"/>
              </w:rPr>
            </w:pPr>
            <w:r>
              <w:rPr>
                <w:rFonts w:eastAsia="Arial" w:cs="Arial"/>
                <w:spacing w:val="-2"/>
                <w:sz w:val="26"/>
                <w:szCs w:val="26"/>
              </w:rPr>
              <w:t>Munira Mohamed</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081A838B" w14:textId="3EECD388" w:rsidR="00D7448D" w:rsidRPr="00EA4970" w:rsidRDefault="00D7448D" w:rsidP="00D7448D">
            <w:pPr>
              <w:rPr>
                <w:rFonts w:ascii="Arial" w:hAnsi="Arial" w:cs="Arial"/>
                <w:sz w:val="26"/>
                <w:szCs w:val="26"/>
              </w:rPr>
            </w:pPr>
            <w:r>
              <w:rPr>
                <w:sz w:val="26"/>
                <w:szCs w:val="26"/>
              </w:rPr>
              <w:t>Minor editorial changes</w:t>
            </w:r>
          </w:p>
        </w:tc>
      </w:tr>
      <w:tr w:rsidR="00D7448D" w:rsidRPr="00EA4970" w14:paraId="0E2C595C" w14:textId="77777777" w:rsidTr="00D7448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433F6A3" w:rsidR="00D7448D" w:rsidRPr="00EA4970" w:rsidRDefault="00D7448D" w:rsidP="00D7448D">
            <w:pPr>
              <w:jc w:val="center"/>
              <w:rPr>
                <w:rFonts w:ascii="Arial" w:hAnsi="Arial" w:cs="Arial"/>
                <w:sz w:val="26"/>
                <w:szCs w:val="26"/>
              </w:rPr>
            </w:pPr>
            <w:r>
              <w:rPr>
                <w:rFonts w:ascii="Arial" w:hAnsi="Arial" w:cs="Arial"/>
                <w:sz w:val="26"/>
                <w:szCs w:val="26"/>
              </w:rPr>
              <w:t>v1.4</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5B4C2DAE" w14:textId="51D9BE76" w:rsidR="00D7448D" w:rsidRPr="00EA4970" w:rsidRDefault="00D7448D" w:rsidP="00D7448D">
            <w:pPr>
              <w:rPr>
                <w:rFonts w:ascii="Arial" w:hAnsi="Arial" w:cs="Arial"/>
                <w:sz w:val="26"/>
                <w:szCs w:val="26"/>
              </w:rPr>
            </w:pPr>
            <w:r>
              <w:rPr>
                <w:rFonts w:ascii="Arial" w:hAnsi="Arial" w:cs="Arial"/>
                <w:sz w:val="26"/>
                <w:szCs w:val="26"/>
              </w:rPr>
              <w:t>27/11/2023</w:t>
            </w:r>
          </w:p>
        </w:tc>
        <w:tc>
          <w:tcPr>
            <w:tcW w:w="2131" w:type="dxa"/>
            <w:tcBorders>
              <w:top w:val="single" w:sz="4" w:space="0" w:color="333333"/>
              <w:left w:val="single" w:sz="4" w:space="0" w:color="333333"/>
              <w:bottom w:val="single" w:sz="4" w:space="0" w:color="333333"/>
              <w:right w:val="single" w:sz="4" w:space="0" w:color="333333"/>
            </w:tcBorders>
            <w:shd w:val="clear" w:color="auto" w:fill="auto"/>
          </w:tcPr>
          <w:p w14:paraId="148148D3" w14:textId="466BF340" w:rsidR="00D7448D" w:rsidRPr="00EA4970" w:rsidRDefault="00D7448D" w:rsidP="00D7448D">
            <w:pPr>
              <w:rPr>
                <w:rFonts w:ascii="Arial" w:hAnsi="Arial" w:cs="Arial"/>
                <w:sz w:val="26"/>
                <w:szCs w:val="26"/>
              </w:rPr>
            </w:pPr>
            <w:r>
              <w:rPr>
                <w:rFonts w:eastAsia="Arial" w:cs="Arial"/>
                <w:spacing w:val="-2"/>
                <w:sz w:val="26"/>
                <w:szCs w:val="26"/>
              </w:rPr>
              <w:t>Sultan Mohamed</w:t>
            </w:r>
          </w:p>
        </w:tc>
        <w:tc>
          <w:tcPr>
            <w:tcW w:w="2201"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D7448D" w:rsidRPr="00EA4970" w:rsidRDefault="00D7448D" w:rsidP="00D7448D">
            <w:pP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4EC7409" w14:textId="2173D618" w:rsidR="00D7448D" w:rsidRPr="00EA4970" w:rsidRDefault="00D7448D" w:rsidP="00D7448D">
            <w:pPr>
              <w:rPr>
                <w:rFonts w:ascii="Arial" w:hAnsi="Arial" w:cs="Arial"/>
                <w:sz w:val="26"/>
                <w:szCs w:val="26"/>
              </w:rPr>
            </w:pPr>
            <w:r>
              <w:rPr>
                <w:rFonts w:ascii="Arial" w:hAnsi="Arial" w:cs="Arial"/>
                <w:sz w:val="26"/>
                <w:szCs w:val="26"/>
              </w:rPr>
              <w:t>Updated-references to KLOE removed</w:t>
            </w:r>
          </w:p>
        </w:tc>
      </w:tr>
      <w:tr w:rsidR="00D7448D" w:rsidRPr="00EA4970" w14:paraId="12E8CE9E" w14:textId="77777777" w:rsidTr="00D7448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D7448D" w:rsidRPr="00EA4970" w:rsidRDefault="00D7448D" w:rsidP="00D7448D">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29190694" w14:textId="6DF52F12" w:rsidR="00D7448D" w:rsidRPr="00EA4970" w:rsidRDefault="00D7448D" w:rsidP="00D7448D">
            <w:pPr>
              <w:rPr>
                <w:rFonts w:ascii="Arial" w:hAnsi="Arial" w:cs="Arial"/>
                <w:sz w:val="26"/>
                <w:szCs w:val="26"/>
              </w:rPr>
            </w:pPr>
            <w:r>
              <w:rPr>
                <w:rFonts w:ascii="Arial" w:hAnsi="Arial" w:cs="Arial"/>
                <w:sz w:val="26"/>
                <w:szCs w:val="26"/>
              </w:rPr>
              <w:t>May 2025</w:t>
            </w:r>
          </w:p>
        </w:tc>
        <w:tc>
          <w:tcPr>
            <w:tcW w:w="2131"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D7448D" w:rsidRPr="00EA4970" w:rsidRDefault="00D7448D" w:rsidP="00D7448D">
            <w:pPr>
              <w:rPr>
                <w:rFonts w:ascii="Arial" w:hAnsi="Arial" w:cs="Arial"/>
                <w:sz w:val="26"/>
                <w:szCs w:val="26"/>
              </w:rPr>
            </w:pPr>
          </w:p>
        </w:tc>
        <w:tc>
          <w:tcPr>
            <w:tcW w:w="2201"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D7448D" w:rsidRPr="00EA4970" w:rsidRDefault="00D7448D" w:rsidP="00D7448D">
            <w:pP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965011E" w14:textId="0D8BE7DF" w:rsidR="00D7448D" w:rsidRPr="00EA4970" w:rsidRDefault="00D7448D" w:rsidP="00D7448D">
            <w:pPr>
              <w:rPr>
                <w:rFonts w:ascii="Arial" w:hAnsi="Arial" w:cs="Arial"/>
                <w:sz w:val="26"/>
                <w:szCs w:val="26"/>
              </w:rPr>
            </w:pPr>
            <w:r>
              <w:rPr>
                <w:rFonts w:ascii="Arial" w:hAnsi="Arial" w:cs="Arial"/>
                <w:sz w:val="26"/>
                <w:szCs w:val="26"/>
              </w:rPr>
              <w:t>Next review</w:t>
            </w:r>
          </w:p>
        </w:tc>
      </w:tr>
    </w:tbl>
    <w:p w14:paraId="34A22122" w14:textId="77777777" w:rsidR="00E85096" w:rsidRPr="00CD393F" w:rsidRDefault="00E85096">
      <w:pPr>
        <w:rPr>
          <w:rFonts w:ascii="Arial" w:hAnsi="Arial" w:cs="Arial"/>
          <w:sz w:val="28"/>
          <w:szCs w:val="28"/>
        </w:rPr>
      </w:pPr>
    </w:p>
    <w:p w14:paraId="30E4200B" w14:textId="77777777" w:rsidR="00D7448D" w:rsidRDefault="00D7448D">
      <w:pPr>
        <w:rPr>
          <w:rFonts w:ascii="Arial" w:hAnsi="Arial" w:cs="Arial"/>
          <w:b/>
          <w:sz w:val="28"/>
          <w:szCs w:val="28"/>
        </w:rPr>
      </w:pPr>
      <w:r>
        <w:rPr>
          <w:rFonts w:ascii="Arial" w:hAnsi="Arial" w:cs="Arial"/>
          <w:b/>
          <w:sz w:val="28"/>
          <w:szCs w:val="28"/>
        </w:rPr>
        <w:br w:type="page"/>
      </w:r>
    </w:p>
    <w:p w14:paraId="4ADDD4F7" w14:textId="5407235A" w:rsidR="000858D5" w:rsidRPr="00CD393F" w:rsidRDefault="00D05574">
      <w:pPr>
        <w:rPr>
          <w:rFonts w:ascii="Arial" w:hAnsi="Arial" w:cs="Arial"/>
          <w:b/>
          <w:sz w:val="28"/>
          <w:szCs w:val="28"/>
        </w:rPr>
      </w:pPr>
      <w:r w:rsidRPr="00CD393F">
        <w:rPr>
          <w:rFonts w:ascii="Arial" w:hAnsi="Arial" w:cs="Arial"/>
          <w:b/>
          <w:sz w:val="28"/>
          <w:szCs w:val="28"/>
        </w:rPr>
        <w:lastRenderedPageBreak/>
        <w:t>Table of c</w:t>
      </w:r>
      <w:r w:rsidR="000858D5" w:rsidRPr="00CD393F">
        <w:rPr>
          <w:rFonts w:ascii="Arial" w:hAnsi="Arial" w:cs="Arial"/>
          <w:b/>
          <w:sz w:val="28"/>
          <w:szCs w:val="28"/>
        </w:rPr>
        <w:t>ontents</w:t>
      </w:r>
    </w:p>
    <w:p w14:paraId="7415D0F7" w14:textId="1E661878" w:rsidR="00AA2130" w:rsidRPr="00EA4970" w:rsidRDefault="00D85E4D">
      <w:pPr>
        <w:pStyle w:val="TOC1"/>
        <w:rPr>
          <w:rFonts w:ascii="Arial" w:eastAsiaTheme="minorEastAsia" w:hAnsi="Arial" w:cstheme="minorBidi"/>
          <w:bCs w:val="0"/>
          <w:caps w:val="0"/>
          <w:noProof/>
          <w:kern w:val="2"/>
          <w:lang w:eastAsia="en-GB"/>
          <w14:ligatures w14:val="standardContextual"/>
        </w:rPr>
      </w:pPr>
      <w:r w:rsidRPr="00EA4970">
        <w:rPr>
          <w:rFonts w:ascii="Arial" w:hAnsi="Arial" w:cs="Arial"/>
          <w:caps w:val="0"/>
          <w:sz w:val="20"/>
          <w:szCs w:val="28"/>
        </w:rPr>
        <w:fldChar w:fldCharType="begin"/>
      </w:r>
      <w:r w:rsidRPr="00EA4970">
        <w:rPr>
          <w:rFonts w:ascii="Arial" w:hAnsi="Arial" w:cs="Arial"/>
          <w:caps w:val="0"/>
          <w:sz w:val="20"/>
          <w:szCs w:val="28"/>
        </w:rPr>
        <w:instrText xml:space="preserve"> TOC \o "1-3" \h \z \u </w:instrText>
      </w:r>
      <w:r w:rsidRPr="00EA4970">
        <w:rPr>
          <w:rFonts w:ascii="Arial" w:hAnsi="Arial" w:cs="Arial"/>
          <w:caps w:val="0"/>
          <w:sz w:val="20"/>
          <w:szCs w:val="28"/>
        </w:rPr>
        <w:fldChar w:fldCharType="separate"/>
      </w:r>
      <w:hyperlink w:anchor="_Toc144469911" w:history="1">
        <w:r w:rsidR="00AA2130" w:rsidRPr="00EA4970">
          <w:rPr>
            <w:rStyle w:val="Hyperlink"/>
            <w:rFonts w:ascii="Arial" w:hAnsi="Arial"/>
            <w:caps w:val="0"/>
            <w:noProof/>
          </w:rPr>
          <w:t>1</w:t>
        </w:r>
        <w:r w:rsidR="00AA2130" w:rsidRPr="00EA4970">
          <w:rPr>
            <w:rFonts w:ascii="Arial" w:eastAsiaTheme="minorEastAsia" w:hAnsi="Arial" w:cstheme="minorBidi"/>
            <w:bCs w:val="0"/>
            <w:caps w:val="0"/>
            <w:noProof/>
            <w:kern w:val="2"/>
            <w:lang w:eastAsia="en-GB"/>
            <w14:ligatures w14:val="standardContextual"/>
          </w:rPr>
          <w:tab/>
        </w:r>
        <w:r w:rsidR="00AA2130" w:rsidRPr="00EA4970">
          <w:rPr>
            <w:rStyle w:val="Hyperlink"/>
            <w:rFonts w:ascii="Arial" w:hAnsi="Arial"/>
            <w:caps w:val="0"/>
            <w:noProof/>
          </w:rPr>
          <w:t>Introduction</w:t>
        </w:r>
        <w:r w:rsidR="00AA2130" w:rsidRPr="00EA4970">
          <w:rPr>
            <w:rFonts w:ascii="Arial" w:hAnsi="Arial"/>
            <w:caps w:val="0"/>
            <w:noProof/>
            <w:webHidden/>
          </w:rPr>
          <w:tab/>
        </w:r>
        <w:r w:rsidR="00AA2130" w:rsidRPr="00EA4970">
          <w:rPr>
            <w:rFonts w:ascii="Arial" w:hAnsi="Arial"/>
            <w:caps w:val="0"/>
            <w:noProof/>
            <w:webHidden/>
          </w:rPr>
          <w:fldChar w:fldCharType="begin"/>
        </w:r>
        <w:r w:rsidR="00AA2130" w:rsidRPr="00EA4970">
          <w:rPr>
            <w:rFonts w:ascii="Arial" w:hAnsi="Arial"/>
            <w:caps w:val="0"/>
            <w:noProof/>
            <w:webHidden/>
          </w:rPr>
          <w:instrText xml:space="preserve"> PAGEREF _Toc144469911 \h </w:instrText>
        </w:r>
        <w:r w:rsidR="00AA2130" w:rsidRPr="00EA4970">
          <w:rPr>
            <w:rFonts w:ascii="Arial" w:hAnsi="Arial"/>
            <w:caps w:val="0"/>
            <w:noProof/>
            <w:webHidden/>
          </w:rPr>
        </w:r>
        <w:r w:rsidR="00AA2130" w:rsidRPr="00EA4970">
          <w:rPr>
            <w:rFonts w:ascii="Arial" w:hAnsi="Arial"/>
            <w:caps w:val="0"/>
            <w:noProof/>
            <w:webHidden/>
          </w:rPr>
          <w:fldChar w:fldCharType="separate"/>
        </w:r>
        <w:r w:rsidR="001A5480">
          <w:rPr>
            <w:rFonts w:ascii="Arial" w:hAnsi="Arial"/>
            <w:caps w:val="0"/>
            <w:noProof/>
            <w:webHidden/>
          </w:rPr>
          <w:t>2</w:t>
        </w:r>
        <w:r w:rsidR="00AA2130" w:rsidRPr="00EA4970">
          <w:rPr>
            <w:rFonts w:ascii="Arial" w:hAnsi="Arial"/>
            <w:caps w:val="0"/>
            <w:noProof/>
            <w:webHidden/>
          </w:rPr>
          <w:fldChar w:fldCharType="end"/>
        </w:r>
      </w:hyperlink>
    </w:p>
    <w:p w14:paraId="03FE772A" w14:textId="2FC8248E" w:rsidR="00AA2130" w:rsidRPr="00EA4970" w:rsidRDefault="00000000">
      <w:pPr>
        <w:pStyle w:val="TOC2"/>
        <w:rPr>
          <w:rFonts w:ascii="Arial" w:eastAsiaTheme="minorEastAsia" w:hAnsi="Arial" w:cstheme="minorBidi"/>
          <w:bCs w:val="0"/>
          <w:noProof/>
          <w:kern w:val="2"/>
          <w:sz w:val="24"/>
          <w:szCs w:val="24"/>
          <w:lang w:eastAsia="en-GB"/>
          <w14:ligatures w14:val="standardContextual"/>
        </w:rPr>
      </w:pPr>
      <w:hyperlink w:anchor="_Toc144469912" w:history="1">
        <w:r w:rsidR="00AA2130" w:rsidRPr="00AA2130">
          <w:rPr>
            <w:rStyle w:val="Hyperlink"/>
            <w:rFonts w:ascii="Arial" w:hAnsi="Arial" w:cs="Arial"/>
            <w:noProof/>
          </w:rPr>
          <w:t>1.1</w:t>
        </w:r>
        <w:r w:rsidR="00AA2130" w:rsidRPr="00EA4970">
          <w:rPr>
            <w:rFonts w:ascii="Arial" w:eastAsiaTheme="minorEastAsia" w:hAnsi="Arial" w:cstheme="minorBidi"/>
            <w:bCs w:val="0"/>
            <w:noProof/>
            <w:kern w:val="2"/>
            <w:sz w:val="24"/>
            <w:szCs w:val="24"/>
            <w:lang w:eastAsia="en-GB"/>
            <w14:ligatures w14:val="standardContextual"/>
          </w:rPr>
          <w:tab/>
        </w:r>
        <w:r w:rsidR="00AA2130" w:rsidRPr="00AA2130">
          <w:rPr>
            <w:rStyle w:val="Hyperlink"/>
            <w:rFonts w:ascii="Arial" w:hAnsi="Arial" w:cs="Arial"/>
            <w:noProof/>
          </w:rPr>
          <w:t>Policy statement</w:t>
        </w:r>
        <w:r w:rsidR="00AA2130" w:rsidRPr="00EA4970">
          <w:rPr>
            <w:rFonts w:ascii="Arial" w:hAnsi="Arial"/>
            <w:noProof/>
            <w:webHidden/>
          </w:rPr>
          <w:tab/>
        </w:r>
        <w:r w:rsidR="00AA2130" w:rsidRPr="00EA4970">
          <w:rPr>
            <w:rFonts w:ascii="Arial" w:hAnsi="Arial"/>
            <w:noProof/>
            <w:webHidden/>
          </w:rPr>
          <w:fldChar w:fldCharType="begin"/>
        </w:r>
        <w:r w:rsidR="00AA2130" w:rsidRPr="00EA4970">
          <w:rPr>
            <w:rFonts w:ascii="Arial" w:hAnsi="Arial"/>
            <w:noProof/>
            <w:webHidden/>
          </w:rPr>
          <w:instrText xml:space="preserve"> PAGEREF _Toc144469912 \h </w:instrText>
        </w:r>
        <w:r w:rsidR="00AA2130" w:rsidRPr="00EA4970">
          <w:rPr>
            <w:rFonts w:ascii="Arial" w:hAnsi="Arial"/>
            <w:noProof/>
            <w:webHidden/>
          </w:rPr>
        </w:r>
        <w:r w:rsidR="00AA2130" w:rsidRPr="00EA4970">
          <w:rPr>
            <w:rFonts w:ascii="Arial" w:hAnsi="Arial"/>
            <w:noProof/>
            <w:webHidden/>
          </w:rPr>
          <w:fldChar w:fldCharType="separate"/>
        </w:r>
        <w:r w:rsidR="001A5480">
          <w:rPr>
            <w:rFonts w:ascii="Arial" w:hAnsi="Arial"/>
            <w:noProof/>
            <w:webHidden/>
          </w:rPr>
          <w:t>2</w:t>
        </w:r>
        <w:r w:rsidR="00AA2130" w:rsidRPr="00EA4970">
          <w:rPr>
            <w:rFonts w:ascii="Arial" w:hAnsi="Arial"/>
            <w:noProof/>
            <w:webHidden/>
          </w:rPr>
          <w:fldChar w:fldCharType="end"/>
        </w:r>
      </w:hyperlink>
    </w:p>
    <w:p w14:paraId="542E3B3B" w14:textId="2A244824" w:rsidR="00AA2130" w:rsidRPr="00EA4970" w:rsidRDefault="00000000">
      <w:pPr>
        <w:pStyle w:val="TOC2"/>
        <w:rPr>
          <w:rFonts w:ascii="Arial" w:eastAsiaTheme="minorEastAsia" w:hAnsi="Arial" w:cstheme="minorBidi"/>
          <w:bCs w:val="0"/>
          <w:noProof/>
          <w:kern w:val="2"/>
          <w:sz w:val="24"/>
          <w:szCs w:val="24"/>
          <w:lang w:eastAsia="en-GB"/>
          <w14:ligatures w14:val="standardContextual"/>
        </w:rPr>
      </w:pPr>
      <w:hyperlink w:anchor="_Toc144469963" w:history="1">
        <w:r w:rsidR="00AA2130" w:rsidRPr="00AA2130">
          <w:rPr>
            <w:rStyle w:val="Hyperlink"/>
            <w:rFonts w:ascii="Arial" w:hAnsi="Arial" w:cs="Arial"/>
            <w:noProof/>
          </w:rPr>
          <w:t>1.2</w:t>
        </w:r>
        <w:r w:rsidR="00AA2130" w:rsidRPr="00EA4970">
          <w:rPr>
            <w:rFonts w:ascii="Arial" w:eastAsiaTheme="minorEastAsia" w:hAnsi="Arial" w:cstheme="minorBidi"/>
            <w:bCs w:val="0"/>
            <w:noProof/>
            <w:kern w:val="2"/>
            <w:sz w:val="24"/>
            <w:szCs w:val="24"/>
            <w:lang w:eastAsia="en-GB"/>
            <w14:ligatures w14:val="standardContextual"/>
          </w:rPr>
          <w:tab/>
        </w:r>
        <w:r w:rsidR="00AA2130" w:rsidRPr="00AA2130">
          <w:rPr>
            <w:rStyle w:val="Hyperlink"/>
            <w:rFonts w:ascii="Arial" w:hAnsi="Arial" w:cs="Arial"/>
            <w:noProof/>
          </w:rPr>
          <w:t>Status</w:t>
        </w:r>
        <w:r w:rsidR="00AA2130" w:rsidRPr="00EA4970">
          <w:rPr>
            <w:rFonts w:ascii="Arial" w:hAnsi="Arial"/>
            <w:noProof/>
            <w:webHidden/>
          </w:rPr>
          <w:tab/>
        </w:r>
        <w:r w:rsidR="00AA2130" w:rsidRPr="00EA4970">
          <w:rPr>
            <w:rFonts w:ascii="Arial" w:hAnsi="Arial"/>
            <w:noProof/>
            <w:webHidden/>
          </w:rPr>
          <w:fldChar w:fldCharType="begin"/>
        </w:r>
        <w:r w:rsidR="00AA2130" w:rsidRPr="00EA4970">
          <w:rPr>
            <w:rFonts w:ascii="Arial" w:hAnsi="Arial"/>
            <w:noProof/>
            <w:webHidden/>
          </w:rPr>
          <w:instrText xml:space="preserve"> PAGEREF _Toc144469963 \h </w:instrText>
        </w:r>
        <w:r w:rsidR="00AA2130" w:rsidRPr="00EA4970">
          <w:rPr>
            <w:rFonts w:ascii="Arial" w:hAnsi="Arial"/>
            <w:noProof/>
            <w:webHidden/>
          </w:rPr>
        </w:r>
        <w:r w:rsidR="00AA2130" w:rsidRPr="00EA4970">
          <w:rPr>
            <w:rFonts w:ascii="Arial" w:hAnsi="Arial"/>
            <w:noProof/>
            <w:webHidden/>
          </w:rPr>
          <w:fldChar w:fldCharType="separate"/>
        </w:r>
        <w:r w:rsidR="001A5480">
          <w:rPr>
            <w:rFonts w:ascii="Arial" w:hAnsi="Arial"/>
            <w:noProof/>
            <w:webHidden/>
          </w:rPr>
          <w:t>3</w:t>
        </w:r>
        <w:r w:rsidR="00AA2130" w:rsidRPr="00EA4970">
          <w:rPr>
            <w:rFonts w:ascii="Arial" w:hAnsi="Arial"/>
            <w:noProof/>
            <w:webHidden/>
          </w:rPr>
          <w:fldChar w:fldCharType="end"/>
        </w:r>
      </w:hyperlink>
    </w:p>
    <w:p w14:paraId="0CA33063" w14:textId="3CF9BEEF" w:rsidR="00AA2130" w:rsidRPr="00EA4970" w:rsidRDefault="00000000">
      <w:pPr>
        <w:pStyle w:val="TOC1"/>
        <w:rPr>
          <w:rFonts w:ascii="Arial" w:eastAsiaTheme="minorEastAsia" w:hAnsi="Arial" w:cstheme="minorBidi"/>
          <w:bCs w:val="0"/>
          <w:caps w:val="0"/>
          <w:noProof/>
          <w:kern w:val="2"/>
          <w:lang w:eastAsia="en-GB"/>
          <w14:ligatures w14:val="standardContextual"/>
        </w:rPr>
      </w:pPr>
      <w:hyperlink w:anchor="_Toc144469976" w:history="1">
        <w:r w:rsidR="00AA2130" w:rsidRPr="00EA4970">
          <w:rPr>
            <w:rStyle w:val="Hyperlink"/>
            <w:rFonts w:ascii="Arial" w:hAnsi="Arial"/>
            <w:caps w:val="0"/>
            <w:noProof/>
          </w:rPr>
          <w:t>2</w:t>
        </w:r>
        <w:r w:rsidR="00AA2130" w:rsidRPr="00EA4970">
          <w:rPr>
            <w:rFonts w:ascii="Arial" w:eastAsiaTheme="minorEastAsia" w:hAnsi="Arial" w:cstheme="minorBidi"/>
            <w:bCs w:val="0"/>
            <w:caps w:val="0"/>
            <w:noProof/>
            <w:kern w:val="2"/>
            <w:lang w:eastAsia="en-GB"/>
            <w14:ligatures w14:val="standardContextual"/>
          </w:rPr>
          <w:tab/>
        </w:r>
        <w:r w:rsidR="00AA2130" w:rsidRPr="00EA4970">
          <w:rPr>
            <w:rStyle w:val="Hyperlink"/>
            <w:rFonts w:ascii="Arial" w:hAnsi="Arial"/>
            <w:caps w:val="0"/>
            <w:noProof/>
          </w:rPr>
          <w:t>Patient Participation Group overview</w:t>
        </w:r>
        <w:r w:rsidR="00AA2130" w:rsidRPr="00EA4970">
          <w:rPr>
            <w:rFonts w:ascii="Arial" w:hAnsi="Arial"/>
            <w:caps w:val="0"/>
            <w:noProof/>
            <w:webHidden/>
          </w:rPr>
          <w:tab/>
        </w:r>
        <w:r w:rsidR="00AA2130" w:rsidRPr="00EA4970">
          <w:rPr>
            <w:rFonts w:ascii="Arial" w:hAnsi="Arial"/>
            <w:caps w:val="0"/>
            <w:noProof/>
            <w:webHidden/>
          </w:rPr>
          <w:fldChar w:fldCharType="begin"/>
        </w:r>
        <w:r w:rsidR="00AA2130" w:rsidRPr="00EA4970">
          <w:rPr>
            <w:rFonts w:ascii="Arial" w:hAnsi="Arial"/>
            <w:caps w:val="0"/>
            <w:noProof/>
            <w:webHidden/>
          </w:rPr>
          <w:instrText xml:space="preserve"> PAGEREF _Toc144469976 \h </w:instrText>
        </w:r>
        <w:r w:rsidR="00AA2130" w:rsidRPr="00EA4970">
          <w:rPr>
            <w:rFonts w:ascii="Arial" w:hAnsi="Arial"/>
            <w:caps w:val="0"/>
            <w:noProof/>
            <w:webHidden/>
          </w:rPr>
        </w:r>
        <w:r w:rsidR="00AA2130" w:rsidRPr="00EA4970">
          <w:rPr>
            <w:rFonts w:ascii="Arial" w:hAnsi="Arial"/>
            <w:caps w:val="0"/>
            <w:noProof/>
            <w:webHidden/>
          </w:rPr>
          <w:fldChar w:fldCharType="separate"/>
        </w:r>
        <w:r w:rsidR="001A5480">
          <w:rPr>
            <w:rFonts w:ascii="Arial" w:hAnsi="Arial"/>
            <w:caps w:val="0"/>
            <w:noProof/>
            <w:webHidden/>
          </w:rPr>
          <w:t>3</w:t>
        </w:r>
        <w:r w:rsidR="00AA2130" w:rsidRPr="00EA4970">
          <w:rPr>
            <w:rFonts w:ascii="Arial" w:hAnsi="Arial"/>
            <w:caps w:val="0"/>
            <w:noProof/>
            <w:webHidden/>
          </w:rPr>
          <w:fldChar w:fldCharType="end"/>
        </w:r>
      </w:hyperlink>
    </w:p>
    <w:p w14:paraId="6B83F34B" w14:textId="35C8B9D2" w:rsidR="00AA2130" w:rsidRPr="00EA4970" w:rsidRDefault="00000000">
      <w:pPr>
        <w:pStyle w:val="TOC2"/>
        <w:rPr>
          <w:rFonts w:ascii="Arial" w:eastAsiaTheme="minorEastAsia" w:hAnsi="Arial" w:cstheme="minorBidi"/>
          <w:bCs w:val="0"/>
          <w:noProof/>
          <w:kern w:val="2"/>
          <w:sz w:val="24"/>
          <w:szCs w:val="24"/>
          <w:lang w:eastAsia="en-GB"/>
          <w14:ligatures w14:val="standardContextual"/>
        </w:rPr>
      </w:pPr>
      <w:hyperlink w:anchor="_Toc144469977" w:history="1">
        <w:r w:rsidR="00AA2130" w:rsidRPr="00AA2130">
          <w:rPr>
            <w:rStyle w:val="Hyperlink"/>
            <w:rFonts w:ascii="Arial" w:hAnsi="Arial" w:cs="Arial"/>
            <w:noProof/>
          </w:rPr>
          <w:t>2.1</w:t>
        </w:r>
        <w:r w:rsidR="00AA2130" w:rsidRPr="00EA4970">
          <w:rPr>
            <w:rFonts w:ascii="Arial" w:eastAsiaTheme="minorEastAsia" w:hAnsi="Arial" w:cstheme="minorBidi"/>
            <w:bCs w:val="0"/>
            <w:noProof/>
            <w:kern w:val="2"/>
            <w:sz w:val="24"/>
            <w:szCs w:val="24"/>
            <w:lang w:eastAsia="en-GB"/>
            <w14:ligatures w14:val="standardContextual"/>
          </w:rPr>
          <w:tab/>
        </w:r>
        <w:r w:rsidR="00AA2130" w:rsidRPr="00AA2130">
          <w:rPr>
            <w:rStyle w:val="Hyperlink"/>
            <w:rFonts w:ascii="Arial" w:hAnsi="Arial" w:cs="Arial"/>
            <w:noProof/>
          </w:rPr>
          <w:t>Starting and role of a PPG</w:t>
        </w:r>
        <w:r w:rsidR="00AA2130" w:rsidRPr="00EA4970">
          <w:rPr>
            <w:rFonts w:ascii="Arial" w:hAnsi="Arial"/>
            <w:noProof/>
            <w:webHidden/>
          </w:rPr>
          <w:tab/>
        </w:r>
        <w:r w:rsidR="00AA2130" w:rsidRPr="00EA4970">
          <w:rPr>
            <w:rFonts w:ascii="Arial" w:hAnsi="Arial"/>
            <w:noProof/>
            <w:webHidden/>
          </w:rPr>
          <w:fldChar w:fldCharType="begin"/>
        </w:r>
        <w:r w:rsidR="00AA2130" w:rsidRPr="00EA4970">
          <w:rPr>
            <w:rFonts w:ascii="Arial" w:hAnsi="Arial"/>
            <w:noProof/>
            <w:webHidden/>
          </w:rPr>
          <w:instrText xml:space="preserve"> PAGEREF _Toc144469977 \h </w:instrText>
        </w:r>
        <w:r w:rsidR="00AA2130" w:rsidRPr="00EA4970">
          <w:rPr>
            <w:rFonts w:ascii="Arial" w:hAnsi="Arial"/>
            <w:noProof/>
            <w:webHidden/>
          </w:rPr>
        </w:r>
        <w:r w:rsidR="00AA2130" w:rsidRPr="00EA4970">
          <w:rPr>
            <w:rFonts w:ascii="Arial" w:hAnsi="Arial"/>
            <w:noProof/>
            <w:webHidden/>
          </w:rPr>
          <w:fldChar w:fldCharType="separate"/>
        </w:r>
        <w:r w:rsidR="001A5480">
          <w:rPr>
            <w:rFonts w:ascii="Arial" w:hAnsi="Arial"/>
            <w:noProof/>
            <w:webHidden/>
          </w:rPr>
          <w:t>3</w:t>
        </w:r>
        <w:r w:rsidR="00AA2130" w:rsidRPr="00EA4970">
          <w:rPr>
            <w:rFonts w:ascii="Arial" w:hAnsi="Arial"/>
            <w:noProof/>
            <w:webHidden/>
          </w:rPr>
          <w:fldChar w:fldCharType="end"/>
        </w:r>
      </w:hyperlink>
    </w:p>
    <w:p w14:paraId="40198054" w14:textId="01DBDF46" w:rsidR="00AA2130" w:rsidRPr="00EA4970" w:rsidRDefault="00000000">
      <w:pPr>
        <w:pStyle w:val="TOC2"/>
        <w:rPr>
          <w:rFonts w:ascii="Arial" w:eastAsiaTheme="minorEastAsia" w:hAnsi="Arial" w:cstheme="minorBidi"/>
          <w:bCs w:val="0"/>
          <w:noProof/>
          <w:kern w:val="2"/>
          <w:sz w:val="24"/>
          <w:szCs w:val="24"/>
          <w:lang w:eastAsia="en-GB"/>
          <w14:ligatures w14:val="standardContextual"/>
        </w:rPr>
      </w:pPr>
      <w:hyperlink w:anchor="_Toc144469978" w:history="1">
        <w:r w:rsidR="00AA2130" w:rsidRPr="00AA2130">
          <w:rPr>
            <w:rStyle w:val="Hyperlink"/>
            <w:rFonts w:ascii="Arial" w:hAnsi="Arial" w:cs="Arial"/>
            <w:noProof/>
          </w:rPr>
          <w:t>2.2</w:t>
        </w:r>
        <w:r w:rsidR="00AA2130" w:rsidRPr="00EA4970">
          <w:rPr>
            <w:rFonts w:ascii="Arial" w:eastAsiaTheme="minorEastAsia" w:hAnsi="Arial" w:cstheme="minorBidi"/>
            <w:bCs w:val="0"/>
            <w:noProof/>
            <w:kern w:val="2"/>
            <w:sz w:val="24"/>
            <w:szCs w:val="24"/>
            <w:lang w:eastAsia="en-GB"/>
            <w14:ligatures w14:val="standardContextual"/>
          </w:rPr>
          <w:tab/>
        </w:r>
        <w:r w:rsidR="00AA2130" w:rsidRPr="00AA2130">
          <w:rPr>
            <w:rStyle w:val="Hyperlink"/>
            <w:rFonts w:ascii="Arial" w:hAnsi="Arial" w:cs="Arial"/>
            <w:noProof/>
          </w:rPr>
          <w:t>The structure of the PPG</w:t>
        </w:r>
        <w:r w:rsidR="00AA2130" w:rsidRPr="00EA4970">
          <w:rPr>
            <w:rFonts w:ascii="Arial" w:hAnsi="Arial"/>
            <w:noProof/>
            <w:webHidden/>
          </w:rPr>
          <w:tab/>
        </w:r>
        <w:r w:rsidR="00AA2130" w:rsidRPr="00EA4970">
          <w:rPr>
            <w:rFonts w:ascii="Arial" w:hAnsi="Arial"/>
            <w:noProof/>
            <w:webHidden/>
          </w:rPr>
          <w:fldChar w:fldCharType="begin"/>
        </w:r>
        <w:r w:rsidR="00AA2130" w:rsidRPr="00EA4970">
          <w:rPr>
            <w:rFonts w:ascii="Arial" w:hAnsi="Arial"/>
            <w:noProof/>
            <w:webHidden/>
          </w:rPr>
          <w:instrText xml:space="preserve"> PAGEREF _Toc144469978 \h </w:instrText>
        </w:r>
        <w:r w:rsidR="00AA2130" w:rsidRPr="00EA4970">
          <w:rPr>
            <w:rFonts w:ascii="Arial" w:hAnsi="Arial"/>
            <w:noProof/>
            <w:webHidden/>
          </w:rPr>
        </w:r>
        <w:r w:rsidR="00AA2130" w:rsidRPr="00EA4970">
          <w:rPr>
            <w:rFonts w:ascii="Arial" w:hAnsi="Arial"/>
            <w:noProof/>
            <w:webHidden/>
          </w:rPr>
          <w:fldChar w:fldCharType="separate"/>
        </w:r>
        <w:r w:rsidR="001A5480">
          <w:rPr>
            <w:rFonts w:ascii="Arial" w:hAnsi="Arial"/>
            <w:noProof/>
            <w:webHidden/>
          </w:rPr>
          <w:t>3</w:t>
        </w:r>
        <w:r w:rsidR="00AA2130" w:rsidRPr="00EA4970">
          <w:rPr>
            <w:rFonts w:ascii="Arial" w:hAnsi="Arial"/>
            <w:noProof/>
            <w:webHidden/>
          </w:rPr>
          <w:fldChar w:fldCharType="end"/>
        </w:r>
      </w:hyperlink>
    </w:p>
    <w:p w14:paraId="2D5CE890" w14:textId="0F31CF40" w:rsidR="00AA2130" w:rsidRPr="00EA4970" w:rsidRDefault="00000000">
      <w:pPr>
        <w:pStyle w:val="TOC2"/>
        <w:rPr>
          <w:rFonts w:ascii="Arial" w:eastAsiaTheme="minorEastAsia" w:hAnsi="Arial" w:cstheme="minorBidi"/>
          <w:bCs w:val="0"/>
          <w:noProof/>
          <w:kern w:val="2"/>
          <w:sz w:val="24"/>
          <w:szCs w:val="24"/>
          <w:lang w:eastAsia="en-GB"/>
          <w14:ligatures w14:val="standardContextual"/>
        </w:rPr>
      </w:pPr>
      <w:hyperlink w:anchor="_Toc144469979" w:history="1">
        <w:r w:rsidR="00AA2130" w:rsidRPr="00AA2130">
          <w:rPr>
            <w:rStyle w:val="Hyperlink"/>
            <w:rFonts w:ascii="Arial" w:hAnsi="Arial" w:cs="Arial"/>
            <w:noProof/>
          </w:rPr>
          <w:t>2.3</w:t>
        </w:r>
        <w:r w:rsidR="00AA2130" w:rsidRPr="00EA4970">
          <w:rPr>
            <w:rFonts w:ascii="Arial" w:eastAsiaTheme="minorEastAsia" w:hAnsi="Arial" w:cstheme="minorBidi"/>
            <w:bCs w:val="0"/>
            <w:noProof/>
            <w:kern w:val="2"/>
            <w:sz w:val="24"/>
            <w:szCs w:val="24"/>
            <w:lang w:eastAsia="en-GB"/>
            <w14:ligatures w14:val="standardContextual"/>
          </w:rPr>
          <w:tab/>
        </w:r>
        <w:r w:rsidR="00AA2130" w:rsidRPr="00AA2130">
          <w:rPr>
            <w:rStyle w:val="Hyperlink"/>
            <w:rFonts w:ascii="Arial" w:hAnsi="Arial" w:cs="Arial"/>
            <w:noProof/>
          </w:rPr>
          <w:t>PPG membership</w:t>
        </w:r>
        <w:r w:rsidR="00AA2130" w:rsidRPr="00EA4970">
          <w:rPr>
            <w:rFonts w:ascii="Arial" w:hAnsi="Arial"/>
            <w:noProof/>
            <w:webHidden/>
          </w:rPr>
          <w:tab/>
        </w:r>
        <w:r w:rsidR="00AA2130" w:rsidRPr="00EA4970">
          <w:rPr>
            <w:rFonts w:ascii="Arial" w:hAnsi="Arial"/>
            <w:noProof/>
            <w:webHidden/>
          </w:rPr>
          <w:fldChar w:fldCharType="begin"/>
        </w:r>
        <w:r w:rsidR="00AA2130" w:rsidRPr="00EA4970">
          <w:rPr>
            <w:rFonts w:ascii="Arial" w:hAnsi="Arial"/>
            <w:noProof/>
            <w:webHidden/>
          </w:rPr>
          <w:instrText xml:space="preserve"> PAGEREF _Toc144469979 \h </w:instrText>
        </w:r>
        <w:r w:rsidR="00AA2130" w:rsidRPr="00EA4970">
          <w:rPr>
            <w:rFonts w:ascii="Arial" w:hAnsi="Arial"/>
            <w:noProof/>
            <w:webHidden/>
          </w:rPr>
        </w:r>
        <w:r w:rsidR="00AA2130" w:rsidRPr="00EA4970">
          <w:rPr>
            <w:rFonts w:ascii="Arial" w:hAnsi="Arial"/>
            <w:noProof/>
            <w:webHidden/>
          </w:rPr>
          <w:fldChar w:fldCharType="separate"/>
        </w:r>
        <w:r w:rsidR="001A5480">
          <w:rPr>
            <w:rFonts w:ascii="Arial" w:hAnsi="Arial"/>
            <w:noProof/>
            <w:webHidden/>
          </w:rPr>
          <w:t>4</w:t>
        </w:r>
        <w:r w:rsidR="00AA2130" w:rsidRPr="00EA4970">
          <w:rPr>
            <w:rFonts w:ascii="Arial" w:hAnsi="Arial"/>
            <w:noProof/>
            <w:webHidden/>
          </w:rPr>
          <w:fldChar w:fldCharType="end"/>
        </w:r>
      </w:hyperlink>
    </w:p>
    <w:p w14:paraId="6052B22E" w14:textId="67570CCA" w:rsidR="00AA2130" w:rsidRPr="00EA4970" w:rsidRDefault="00000000">
      <w:pPr>
        <w:pStyle w:val="TOC2"/>
        <w:rPr>
          <w:rFonts w:ascii="Arial" w:eastAsiaTheme="minorEastAsia" w:hAnsi="Arial" w:cstheme="minorBidi"/>
          <w:bCs w:val="0"/>
          <w:noProof/>
          <w:kern w:val="2"/>
          <w:sz w:val="24"/>
          <w:szCs w:val="24"/>
          <w:lang w:eastAsia="en-GB"/>
          <w14:ligatures w14:val="standardContextual"/>
        </w:rPr>
      </w:pPr>
      <w:hyperlink w:anchor="_Toc144469980" w:history="1">
        <w:r w:rsidR="00AA2130" w:rsidRPr="00AA2130">
          <w:rPr>
            <w:rStyle w:val="Hyperlink"/>
            <w:rFonts w:ascii="Arial" w:hAnsi="Arial" w:cs="Arial"/>
            <w:noProof/>
          </w:rPr>
          <w:t>2.4</w:t>
        </w:r>
        <w:r w:rsidR="00AA2130" w:rsidRPr="00EA4970">
          <w:rPr>
            <w:rFonts w:ascii="Arial" w:eastAsiaTheme="minorEastAsia" w:hAnsi="Arial" w:cstheme="minorBidi"/>
            <w:bCs w:val="0"/>
            <w:noProof/>
            <w:kern w:val="2"/>
            <w:sz w:val="24"/>
            <w:szCs w:val="24"/>
            <w:lang w:eastAsia="en-GB"/>
            <w14:ligatures w14:val="standardContextual"/>
          </w:rPr>
          <w:tab/>
        </w:r>
        <w:r w:rsidR="00AA2130" w:rsidRPr="00AA2130">
          <w:rPr>
            <w:rStyle w:val="Hyperlink"/>
            <w:rFonts w:ascii="Arial" w:hAnsi="Arial" w:cs="Arial"/>
            <w:noProof/>
          </w:rPr>
          <w:t>PPG meetings</w:t>
        </w:r>
        <w:r w:rsidR="00AA2130" w:rsidRPr="00EA4970">
          <w:rPr>
            <w:rFonts w:ascii="Arial" w:hAnsi="Arial"/>
            <w:noProof/>
            <w:webHidden/>
          </w:rPr>
          <w:tab/>
        </w:r>
        <w:r w:rsidR="00AA2130" w:rsidRPr="00EA4970">
          <w:rPr>
            <w:rFonts w:ascii="Arial" w:hAnsi="Arial"/>
            <w:noProof/>
            <w:webHidden/>
          </w:rPr>
          <w:fldChar w:fldCharType="begin"/>
        </w:r>
        <w:r w:rsidR="00AA2130" w:rsidRPr="00EA4970">
          <w:rPr>
            <w:rFonts w:ascii="Arial" w:hAnsi="Arial"/>
            <w:noProof/>
            <w:webHidden/>
          </w:rPr>
          <w:instrText xml:space="preserve"> PAGEREF _Toc144469980 \h </w:instrText>
        </w:r>
        <w:r w:rsidR="00AA2130" w:rsidRPr="00EA4970">
          <w:rPr>
            <w:rFonts w:ascii="Arial" w:hAnsi="Arial"/>
            <w:noProof/>
            <w:webHidden/>
          </w:rPr>
        </w:r>
        <w:r w:rsidR="00AA2130" w:rsidRPr="00EA4970">
          <w:rPr>
            <w:rFonts w:ascii="Arial" w:hAnsi="Arial"/>
            <w:noProof/>
            <w:webHidden/>
          </w:rPr>
          <w:fldChar w:fldCharType="separate"/>
        </w:r>
        <w:r w:rsidR="001A5480">
          <w:rPr>
            <w:rFonts w:ascii="Arial" w:hAnsi="Arial"/>
            <w:noProof/>
            <w:webHidden/>
          </w:rPr>
          <w:t>4</w:t>
        </w:r>
        <w:r w:rsidR="00AA2130" w:rsidRPr="00EA4970">
          <w:rPr>
            <w:rFonts w:ascii="Arial" w:hAnsi="Arial"/>
            <w:noProof/>
            <w:webHidden/>
          </w:rPr>
          <w:fldChar w:fldCharType="end"/>
        </w:r>
      </w:hyperlink>
    </w:p>
    <w:p w14:paraId="5F8A6EB1" w14:textId="403F9552" w:rsidR="00AA2130" w:rsidRPr="00EA4970" w:rsidRDefault="00000000">
      <w:pPr>
        <w:pStyle w:val="TOC2"/>
        <w:rPr>
          <w:rFonts w:ascii="Arial" w:eastAsiaTheme="minorEastAsia" w:hAnsi="Arial" w:cstheme="minorBidi"/>
          <w:bCs w:val="0"/>
          <w:noProof/>
          <w:kern w:val="2"/>
          <w:sz w:val="24"/>
          <w:szCs w:val="24"/>
          <w:lang w:eastAsia="en-GB"/>
          <w14:ligatures w14:val="standardContextual"/>
        </w:rPr>
      </w:pPr>
      <w:hyperlink w:anchor="_Toc144469981" w:history="1">
        <w:r w:rsidR="00AA2130" w:rsidRPr="00AA2130">
          <w:rPr>
            <w:rStyle w:val="Hyperlink"/>
            <w:rFonts w:ascii="Arial" w:hAnsi="Arial" w:cs="Arial"/>
            <w:noProof/>
          </w:rPr>
          <w:t>2.5</w:t>
        </w:r>
        <w:r w:rsidR="00AA2130" w:rsidRPr="00EA4970">
          <w:rPr>
            <w:rFonts w:ascii="Arial" w:eastAsiaTheme="minorEastAsia" w:hAnsi="Arial" w:cstheme="minorBidi"/>
            <w:bCs w:val="0"/>
            <w:noProof/>
            <w:kern w:val="2"/>
            <w:sz w:val="24"/>
            <w:szCs w:val="24"/>
            <w:lang w:eastAsia="en-GB"/>
            <w14:ligatures w14:val="standardContextual"/>
          </w:rPr>
          <w:tab/>
        </w:r>
        <w:r w:rsidR="00AA2130" w:rsidRPr="00AA2130">
          <w:rPr>
            <w:rStyle w:val="Hyperlink"/>
            <w:rFonts w:ascii="Arial" w:hAnsi="Arial" w:cs="Arial"/>
            <w:noProof/>
          </w:rPr>
          <w:t>PPG terms of reference</w:t>
        </w:r>
        <w:r w:rsidR="00AA2130" w:rsidRPr="00EA4970">
          <w:rPr>
            <w:rFonts w:ascii="Arial" w:hAnsi="Arial"/>
            <w:noProof/>
            <w:webHidden/>
          </w:rPr>
          <w:tab/>
        </w:r>
        <w:r w:rsidR="00AA2130" w:rsidRPr="00EA4970">
          <w:rPr>
            <w:rFonts w:ascii="Arial" w:hAnsi="Arial"/>
            <w:noProof/>
            <w:webHidden/>
          </w:rPr>
          <w:fldChar w:fldCharType="begin"/>
        </w:r>
        <w:r w:rsidR="00AA2130" w:rsidRPr="00EA4970">
          <w:rPr>
            <w:rFonts w:ascii="Arial" w:hAnsi="Arial"/>
            <w:noProof/>
            <w:webHidden/>
          </w:rPr>
          <w:instrText xml:space="preserve"> PAGEREF _Toc144469981 \h </w:instrText>
        </w:r>
        <w:r w:rsidR="00AA2130" w:rsidRPr="00EA4970">
          <w:rPr>
            <w:rFonts w:ascii="Arial" w:hAnsi="Arial"/>
            <w:noProof/>
            <w:webHidden/>
          </w:rPr>
        </w:r>
        <w:r w:rsidR="00AA2130" w:rsidRPr="00EA4970">
          <w:rPr>
            <w:rFonts w:ascii="Arial" w:hAnsi="Arial"/>
            <w:noProof/>
            <w:webHidden/>
          </w:rPr>
          <w:fldChar w:fldCharType="separate"/>
        </w:r>
        <w:r w:rsidR="001A5480">
          <w:rPr>
            <w:rFonts w:ascii="Arial" w:hAnsi="Arial"/>
            <w:noProof/>
            <w:webHidden/>
          </w:rPr>
          <w:t>5</w:t>
        </w:r>
        <w:r w:rsidR="00AA2130" w:rsidRPr="00EA4970">
          <w:rPr>
            <w:rFonts w:ascii="Arial" w:hAnsi="Arial"/>
            <w:noProof/>
            <w:webHidden/>
          </w:rPr>
          <w:fldChar w:fldCharType="end"/>
        </w:r>
      </w:hyperlink>
    </w:p>
    <w:p w14:paraId="5CC5704A" w14:textId="3CE42078" w:rsidR="00AA2130" w:rsidRPr="00EA4970" w:rsidRDefault="00000000">
      <w:pPr>
        <w:pStyle w:val="TOC2"/>
        <w:rPr>
          <w:rFonts w:ascii="Arial" w:eastAsiaTheme="minorEastAsia" w:hAnsi="Arial" w:cstheme="minorBidi"/>
          <w:bCs w:val="0"/>
          <w:noProof/>
          <w:kern w:val="2"/>
          <w:sz w:val="24"/>
          <w:szCs w:val="24"/>
          <w:lang w:eastAsia="en-GB"/>
          <w14:ligatures w14:val="standardContextual"/>
        </w:rPr>
      </w:pPr>
      <w:hyperlink w:anchor="_Toc144469982" w:history="1">
        <w:r w:rsidR="00AA2130" w:rsidRPr="00AA2130">
          <w:rPr>
            <w:rStyle w:val="Hyperlink"/>
            <w:rFonts w:ascii="Arial" w:hAnsi="Arial" w:cs="Arial"/>
            <w:noProof/>
          </w:rPr>
          <w:t>2.6</w:t>
        </w:r>
        <w:r w:rsidR="00AA2130" w:rsidRPr="00EA4970">
          <w:rPr>
            <w:rFonts w:ascii="Arial" w:eastAsiaTheme="minorEastAsia" w:hAnsi="Arial" w:cstheme="minorBidi"/>
            <w:bCs w:val="0"/>
            <w:noProof/>
            <w:kern w:val="2"/>
            <w:sz w:val="24"/>
            <w:szCs w:val="24"/>
            <w:lang w:eastAsia="en-GB"/>
            <w14:ligatures w14:val="standardContextual"/>
          </w:rPr>
          <w:tab/>
        </w:r>
        <w:r w:rsidR="00AA2130" w:rsidRPr="00AA2130">
          <w:rPr>
            <w:rStyle w:val="Hyperlink"/>
            <w:rFonts w:ascii="Arial" w:hAnsi="Arial" w:cs="Arial"/>
            <w:noProof/>
          </w:rPr>
          <w:t>Role of the PPG members</w:t>
        </w:r>
        <w:r w:rsidR="00AA2130" w:rsidRPr="00EA4970">
          <w:rPr>
            <w:rFonts w:ascii="Arial" w:hAnsi="Arial"/>
            <w:noProof/>
            <w:webHidden/>
          </w:rPr>
          <w:tab/>
        </w:r>
        <w:r w:rsidR="00AA2130" w:rsidRPr="00EA4970">
          <w:rPr>
            <w:rFonts w:ascii="Arial" w:hAnsi="Arial"/>
            <w:noProof/>
            <w:webHidden/>
          </w:rPr>
          <w:fldChar w:fldCharType="begin"/>
        </w:r>
        <w:r w:rsidR="00AA2130" w:rsidRPr="00EA4970">
          <w:rPr>
            <w:rFonts w:ascii="Arial" w:hAnsi="Arial"/>
            <w:noProof/>
            <w:webHidden/>
          </w:rPr>
          <w:instrText xml:space="preserve"> PAGEREF _Toc144469982 \h </w:instrText>
        </w:r>
        <w:r w:rsidR="00AA2130" w:rsidRPr="00EA4970">
          <w:rPr>
            <w:rFonts w:ascii="Arial" w:hAnsi="Arial"/>
            <w:noProof/>
            <w:webHidden/>
          </w:rPr>
        </w:r>
        <w:r w:rsidR="00AA2130" w:rsidRPr="00EA4970">
          <w:rPr>
            <w:rFonts w:ascii="Arial" w:hAnsi="Arial"/>
            <w:noProof/>
            <w:webHidden/>
          </w:rPr>
          <w:fldChar w:fldCharType="separate"/>
        </w:r>
        <w:r w:rsidR="001A5480">
          <w:rPr>
            <w:rFonts w:ascii="Arial" w:hAnsi="Arial"/>
            <w:noProof/>
            <w:webHidden/>
          </w:rPr>
          <w:t>5</w:t>
        </w:r>
        <w:r w:rsidR="00AA2130" w:rsidRPr="00EA4970">
          <w:rPr>
            <w:rFonts w:ascii="Arial" w:hAnsi="Arial"/>
            <w:noProof/>
            <w:webHidden/>
          </w:rPr>
          <w:fldChar w:fldCharType="end"/>
        </w:r>
      </w:hyperlink>
    </w:p>
    <w:p w14:paraId="1D71A79E" w14:textId="252D23AB" w:rsidR="00AA2130" w:rsidRPr="00EA4970" w:rsidRDefault="00000000">
      <w:pPr>
        <w:pStyle w:val="TOC2"/>
        <w:rPr>
          <w:rFonts w:ascii="Arial" w:eastAsiaTheme="minorEastAsia" w:hAnsi="Arial" w:cstheme="minorBidi"/>
          <w:bCs w:val="0"/>
          <w:noProof/>
          <w:kern w:val="2"/>
          <w:sz w:val="24"/>
          <w:szCs w:val="24"/>
          <w:lang w:eastAsia="en-GB"/>
          <w14:ligatures w14:val="standardContextual"/>
        </w:rPr>
      </w:pPr>
      <w:hyperlink w:anchor="_Toc144470037" w:history="1">
        <w:r w:rsidR="00AA2130" w:rsidRPr="00AA2130">
          <w:rPr>
            <w:rStyle w:val="Hyperlink"/>
            <w:rFonts w:ascii="Arial" w:hAnsi="Arial" w:cs="Arial"/>
            <w:noProof/>
          </w:rPr>
          <w:t>2.7</w:t>
        </w:r>
        <w:r w:rsidR="00AA2130" w:rsidRPr="00EA4970">
          <w:rPr>
            <w:rFonts w:ascii="Arial" w:eastAsiaTheme="minorEastAsia" w:hAnsi="Arial" w:cstheme="minorBidi"/>
            <w:bCs w:val="0"/>
            <w:noProof/>
            <w:kern w:val="2"/>
            <w:sz w:val="24"/>
            <w:szCs w:val="24"/>
            <w:lang w:eastAsia="en-GB"/>
            <w14:ligatures w14:val="standardContextual"/>
          </w:rPr>
          <w:tab/>
        </w:r>
        <w:r w:rsidR="00AA2130" w:rsidRPr="00AA2130">
          <w:rPr>
            <w:rStyle w:val="Hyperlink"/>
            <w:rFonts w:ascii="Arial" w:hAnsi="Arial" w:cs="Arial"/>
            <w:noProof/>
          </w:rPr>
          <w:t>PPG checklist</w:t>
        </w:r>
        <w:r w:rsidR="00AA2130" w:rsidRPr="00EA4970">
          <w:rPr>
            <w:rFonts w:ascii="Arial" w:hAnsi="Arial"/>
            <w:noProof/>
            <w:webHidden/>
          </w:rPr>
          <w:tab/>
        </w:r>
        <w:r w:rsidR="00AA2130" w:rsidRPr="00EA4970">
          <w:rPr>
            <w:rFonts w:ascii="Arial" w:hAnsi="Arial"/>
            <w:noProof/>
            <w:webHidden/>
          </w:rPr>
          <w:fldChar w:fldCharType="begin"/>
        </w:r>
        <w:r w:rsidR="00AA2130" w:rsidRPr="00EA4970">
          <w:rPr>
            <w:rFonts w:ascii="Arial" w:hAnsi="Arial"/>
            <w:noProof/>
            <w:webHidden/>
          </w:rPr>
          <w:instrText xml:space="preserve"> PAGEREF _Toc144470037 \h </w:instrText>
        </w:r>
        <w:r w:rsidR="00AA2130" w:rsidRPr="00EA4970">
          <w:rPr>
            <w:rFonts w:ascii="Arial" w:hAnsi="Arial"/>
            <w:noProof/>
            <w:webHidden/>
          </w:rPr>
        </w:r>
        <w:r w:rsidR="00AA2130" w:rsidRPr="00EA4970">
          <w:rPr>
            <w:rFonts w:ascii="Arial" w:hAnsi="Arial"/>
            <w:noProof/>
            <w:webHidden/>
          </w:rPr>
          <w:fldChar w:fldCharType="separate"/>
        </w:r>
        <w:r w:rsidR="001A5480">
          <w:rPr>
            <w:rFonts w:ascii="Arial" w:hAnsi="Arial"/>
            <w:noProof/>
            <w:webHidden/>
          </w:rPr>
          <w:t>6</w:t>
        </w:r>
        <w:r w:rsidR="00AA2130" w:rsidRPr="00EA4970">
          <w:rPr>
            <w:rFonts w:ascii="Arial" w:hAnsi="Arial"/>
            <w:noProof/>
            <w:webHidden/>
          </w:rPr>
          <w:fldChar w:fldCharType="end"/>
        </w:r>
      </w:hyperlink>
    </w:p>
    <w:p w14:paraId="2C381EFC" w14:textId="4C1339F0" w:rsidR="00AA2130" w:rsidRPr="00EA4970" w:rsidRDefault="00000000">
      <w:pPr>
        <w:pStyle w:val="TOC2"/>
        <w:rPr>
          <w:rFonts w:ascii="Arial" w:eastAsiaTheme="minorEastAsia" w:hAnsi="Arial" w:cstheme="minorBidi"/>
          <w:bCs w:val="0"/>
          <w:noProof/>
          <w:kern w:val="2"/>
          <w:sz w:val="24"/>
          <w:szCs w:val="24"/>
          <w:lang w:eastAsia="en-GB"/>
          <w14:ligatures w14:val="standardContextual"/>
        </w:rPr>
      </w:pPr>
      <w:hyperlink w:anchor="_Toc144470038" w:history="1">
        <w:r w:rsidR="00AA2130" w:rsidRPr="00AA2130">
          <w:rPr>
            <w:rStyle w:val="Hyperlink"/>
            <w:rFonts w:ascii="Arial" w:hAnsi="Arial" w:cs="Arial"/>
            <w:noProof/>
          </w:rPr>
          <w:t>2.8</w:t>
        </w:r>
        <w:r w:rsidR="00AA2130" w:rsidRPr="00EA4970">
          <w:rPr>
            <w:rFonts w:ascii="Arial" w:eastAsiaTheme="minorEastAsia" w:hAnsi="Arial" w:cstheme="minorBidi"/>
            <w:bCs w:val="0"/>
            <w:noProof/>
            <w:kern w:val="2"/>
            <w:sz w:val="24"/>
            <w:szCs w:val="24"/>
            <w:lang w:eastAsia="en-GB"/>
            <w14:ligatures w14:val="standardContextual"/>
          </w:rPr>
          <w:tab/>
        </w:r>
        <w:r w:rsidR="00AA2130" w:rsidRPr="00AA2130">
          <w:rPr>
            <w:rStyle w:val="Hyperlink"/>
            <w:rFonts w:ascii="Arial" w:hAnsi="Arial" w:cs="Arial"/>
            <w:noProof/>
          </w:rPr>
          <w:t>Contact with PPG members</w:t>
        </w:r>
        <w:r w:rsidR="00AA2130" w:rsidRPr="00EA4970">
          <w:rPr>
            <w:rFonts w:ascii="Arial" w:hAnsi="Arial"/>
            <w:noProof/>
            <w:webHidden/>
          </w:rPr>
          <w:tab/>
        </w:r>
        <w:r w:rsidR="00AA2130" w:rsidRPr="00EA4970">
          <w:rPr>
            <w:rFonts w:ascii="Arial" w:hAnsi="Arial"/>
            <w:noProof/>
            <w:webHidden/>
          </w:rPr>
          <w:fldChar w:fldCharType="begin"/>
        </w:r>
        <w:r w:rsidR="00AA2130" w:rsidRPr="00EA4970">
          <w:rPr>
            <w:rFonts w:ascii="Arial" w:hAnsi="Arial"/>
            <w:noProof/>
            <w:webHidden/>
          </w:rPr>
          <w:instrText xml:space="preserve"> PAGEREF _Toc144470038 \h </w:instrText>
        </w:r>
        <w:r w:rsidR="00AA2130" w:rsidRPr="00EA4970">
          <w:rPr>
            <w:rFonts w:ascii="Arial" w:hAnsi="Arial"/>
            <w:noProof/>
            <w:webHidden/>
          </w:rPr>
        </w:r>
        <w:r w:rsidR="00AA2130" w:rsidRPr="00EA4970">
          <w:rPr>
            <w:rFonts w:ascii="Arial" w:hAnsi="Arial"/>
            <w:noProof/>
            <w:webHidden/>
          </w:rPr>
          <w:fldChar w:fldCharType="separate"/>
        </w:r>
        <w:r w:rsidR="001A5480">
          <w:rPr>
            <w:rFonts w:ascii="Arial" w:hAnsi="Arial"/>
            <w:noProof/>
            <w:webHidden/>
          </w:rPr>
          <w:t>6</w:t>
        </w:r>
        <w:r w:rsidR="00AA2130" w:rsidRPr="00EA4970">
          <w:rPr>
            <w:rFonts w:ascii="Arial" w:hAnsi="Arial"/>
            <w:noProof/>
            <w:webHidden/>
          </w:rPr>
          <w:fldChar w:fldCharType="end"/>
        </w:r>
      </w:hyperlink>
    </w:p>
    <w:p w14:paraId="00096113" w14:textId="2FE5363B" w:rsidR="00AA2130" w:rsidRPr="00EA4970" w:rsidRDefault="00000000">
      <w:pPr>
        <w:pStyle w:val="TOC2"/>
        <w:rPr>
          <w:rFonts w:ascii="Arial" w:eastAsiaTheme="minorEastAsia" w:hAnsi="Arial" w:cstheme="minorBidi"/>
          <w:bCs w:val="0"/>
          <w:noProof/>
          <w:kern w:val="2"/>
          <w:sz w:val="24"/>
          <w:szCs w:val="24"/>
          <w:lang w:eastAsia="en-GB"/>
          <w14:ligatures w14:val="standardContextual"/>
        </w:rPr>
      </w:pPr>
      <w:hyperlink w:anchor="_Toc144470042" w:history="1">
        <w:r w:rsidR="00AA2130" w:rsidRPr="00AA2130">
          <w:rPr>
            <w:rStyle w:val="Hyperlink"/>
            <w:rFonts w:ascii="Arial" w:hAnsi="Arial" w:cs="Arial"/>
            <w:noProof/>
          </w:rPr>
          <w:t>2.9</w:t>
        </w:r>
        <w:r w:rsidR="00AA2130" w:rsidRPr="00EA4970">
          <w:rPr>
            <w:rFonts w:ascii="Arial" w:eastAsiaTheme="minorEastAsia" w:hAnsi="Arial" w:cstheme="minorBidi"/>
            <w:bCs w:val="0"/>
            <w:noProof/>
            <w:kern w:val="2"/>
            <w:sz w:val="24"/>
            <w:szCs w:val="24"/>
            <w:lang w:eastAsia="en-GB"/>
            <w14:ligatures w14:val="standardContextual"/>
          </w:rPr>
          <w:tab/>
        </w:r>
        <w:r w:rsidR="00AA2130" w:rsidRPr="00AA2130">
          <w:rPr>
            <w:rStyle w:val="Hyperlink"/>
            <w:rFonts w:ascii="Arial" w:hAnsi="Arial" w:cs="Arial"/>
            <w:noProof/>
          </w:rPr>
          <w:t>Additional resources</w:t>
        </w:r>
        <w:r w:rsidR="00AA2130" w:rsidRPr="00EA4970">
          <w:rPr>
            <w:rFonts w:ascii="Arial" w:hAnsi="Arial"/>
            <w:noProof/>
            <w:webHidden/>
          </w:rPr>
          <w:tab/>
        </w:r>
        <w:r w:rsidR="00AA2130" w:rsidRPr="00EA4970">
          <w:rPr>
            <w:rFonts w:ascii="Arial" w:hAnsi="Arial"/>
            <w:noProof/>
            <w:webHidden/>
          </w:rPr>
          <w:fldChar w:fldCharType="begin"/>
        </w:r>
        <w:r w:rsidR="00AA2130" w:rsidRPr="00EA4970">
          <w:rPr>
            <w:rFonts w:ascii="Arial" w:hAnsi="Arial"/>
            <w:noProof/>
            <w:webHidden/>
          </w:rPr>
          <w:instrText xml:space="preserve"> PAGEREF _Toc144470042 \h </w:instrText>
        </w:r>
        <w:r w:rsidR="00AA2130" w:rsidRPr="00EA4970">
          <w:rPr>
            <w:rFonts w:ascii="Arial" w:hAnsi="Arial"/>
            <w:noProof/>
            <w:webHidden/>
          </w:rPr>
        </w:r>
        <w:r w:rsidR="00AA2130" w:rsidRPr="00EA4970">
          <w:rPr>
            <w:rFonts w:ascii="Arial" w:hAnsi="Arial"/>
            <w:noProof/>
            <w:webHidden/>
          </w:rPr>
          <w:fldChar w:fldCharType="separate"/>
        </w:r>
        <w:r w:rsidR="001A5480">
          <w:rPr>
            <w:rFonts w:ascii="Arial" w:hAnsi="Arial"/>
            <w:noProof/>
            <w:webHidden/>
          </w:rPr>
          <w:t>6</w:t>
        </w:r>
        <w:r w:rsidR="00AA2130" w:rsidRPr="00EA4970">
          <w:rPr>
            <w:rFonts w:ascii="Arial" w:hAnsi="Arial"/>
            <w:noProof/>
            <w:webHidden/>
          </w:rPr>
          <w:fldChar w:fldCharType="end"/>
        </w:r>
      </w:hyperlink>
    </w:p>
    <w:p w14:paraId="02DDB9DF" w14:textId="46819435" w:rsidR="00AA2130" w:rsidRPr="00EA4970" w:rsidRDefault="00000000">
      <w:pPr>
        <w:pStyle w:val="TOC1"/>
        <w:rPr>
          <w:rFonts w:ascii="Arial" w:eastAsiaTheme="minorEastAsia" w:hAnsi="Arial" w:cstheme="minorBidi"/>
          <w:bCs w:val="0"/>
          <w:caps w:val="0"/>
          <w:noProof/>
          <w:kern w:val="2"/>
          <w:lang w:eastAsia="en-GB"/>
          <w14:ligatures w14:val="standardContextual"/>
        </w:rPr>
      </w:pPr>
      <w:hyperlink w:anchor="_Toc144470043" w:history="1">
        <w:r w:rsidR="00AA2130" w:rsidRPr="00EA4970">
          <w:rPr>
            <w:rStyle w:val="Hyperlink"/>
            <w:rFonts w:ascii="Arial" w:hAnsi="Arial"/>
            <w:caps w:val="0"/>
            <w:noProof/>
          </w:rPr>
          <w:t>Annex A – Job descriptions for key members of the PPG</w:t>
        </w:r>
        <w:r w:rsidR="00AA2130" w:rsidRPr="00EA4970">
          <w:rPr>
            <w:rFonts w:ascii="Arial" w:hAnsi="Arial"/>
            <w:caps w:val="0"/>
            <w:noProof/>
            <w:webHidden/>
          </w:rPr>
          <w:tab/>
        </w:r>
        <w:r w:rsidR="00AA2130" w:rsidRPr="00EA4970">
          <w:rPr>
            <w:rFonts w:ascii="Arial" w:hAnsi="Arial"/>
            <w:caps w:val="0"/>
            <w:noProof/>
            <w:webHidden/>
          </w:rPr>
          <w:fldChar w:fldCharType="begin"/>
        </w:r>
        <w:r w:rsidR="00AA2130" w:rsidRPr="00EA4970">
          <w:rPr>
            <w:rFonts w:ascii="Arial" w:hAnsi="Arial"/>
            <w:caps w:val="0"/>
            <w:noProof/>
            <w:webHidden/>
          </w:rPr>
          <w:instrText xml:space="preserve"> PAGEREF _Toc144470043 \h </w:instrText>
        </w:r>
        <w:r w:rsidR="00AA2130" w:rsidRPr="00EA4970">
          <w:rPr>
            <w:rFonts w:ascii="Arial" w:hAnsi="Arial"/>
            <w:caps w:val="0"/>
            <w:noProof/>
            <w:webHidden/>
          </w:rPr>
        </w:r>
        <w:r w:rsidR="00AA2130" w:rsidRPr="00EA4970">
          <w:rPr>
            <w:rFonts w:ascii="Arial" w:hAnsi="Arial"/>
            <w:caps w:val="0"/>
            <w:noProof/>
            <w:webHidden/>
          </w:rPr>
          <w:fldChar w:fldCharType="separate"/>
        </w:r>
        <w:r w:rsidR="001A5480">
          <w:rPr>
            <w:rFonts w:ascii="Arial" w:hAnsi="Arial"/>
            <w:caps w:val="0"/>
            <w:noProof/>
            <w:webHidden/>
          </w:rPr>
          <w:t>7</w:t>
        </w:r>
        <w:r w:rsidR="00AA2130" w:rsidRPr="00EA4970">
          <w:rPr>
            <w:rFonts w:ascii="Arial" w:hAnsi="Arial"/>
            <w:caps w:val="0"/>
            <w:noProof/>
            <w:webHidden/>
          </w:rPr>
          <w:fldChar w:fldCharType="end"/>
        </w:r>
      </w:hyperlink>
    </w:p>
    <w:p w14:paraId="0F305AAF" w14:textId="79E99B94" w:rsidR="00AA2130" w:rsidRPr="00EA4970" w:rsidRDefault="00000000">
      <w:pPr>
        <w:pStyle w:val="TOC1"/>
        <w:rPr>
          <w:rFonts w:ascii="Arial" w:eastAsiaTheme="minorEastAsia" w:hAnsi="Arial" w:cstheme="minorBidi"/>
          <w:bCs w:val="0"/>
          <w:caps w:val="0"/>
          <w:noProof/>
          <w:kern w:val="2"/>
          <w:lang w:eastAsia="en-GB"/>
          <w14:ligatures w14:val="standardContextual"/>
        </w:rPr>
      </w:pPr>
      <w:hyperlink w:anchor="_Toc144470044" w:history="1">
        <w:r w:rsidR="00AA2130" w:rsidRPr="00EA4970">
          <w:rPr>
            <w:rStyle w:val="Hyperlink"/>
            <w:rFonts w:ascii="Arial" w:hAnsi="Arial"/>
            <w:caps w:val="0"/>
            <w:noProof/>
          </w:rPr>
          <w:t>Annex B – Terms of reference</w:t>
        </w:r>
        <w:r w:rsidR="00AA2130" w:rsidRPr="00EA4970">
          <w:rPr>
            <w:rFonts w:ascii="Arial" w:hAnsi="Arial"/>
            <w:caps w:val="0"/>
            <w:noProof/>
            <w:webHidden/>
          </w:rPr>
          <w:tab/>
        </w:r>
        <w:r w:rsidR="00AA2130" w:rsidRPr="00EA4970">
          <w:rPr>
            <w:rFonts w:ascii="Arial" w:hAnsi="Arial"/>
            <w:caps w:val="0"/>
            <w:noProof/>
            <w:webHidden/>
          </w:rPr>
          <w:fldChar w:fldCharType="begin"/>
        </w:r>
        <w:r w:rsidR="00AA2130" w:rsidRPr="00EA4970">
          <w:rPr>
            <w:rFonts w:ascii="Arial" w:hAnsi="Arial"/>
            <w:caps w:val="0"/>
            <w:noProof/>
            <w:webHidden/>
          </w:rPr>
          <w:instrText xml:space="preserve"> PAGEREF _Toc144470044 \h </w:instrText>
        </w:r>
        <w:r w:rsidR="00AA2130" w:rsidRPr="00EA4970">
          <w:rPr>
            <w:rFonts w:ascii="Arial" w:hAnsi="Arial"/>
            <w:caps w:val="0"/>
            <w:noProof/>
            <w:webHidden/>
          </w:rPr>
        </w:r>
        <w:r w:rsidR="00AA2130" w:rsidRPr="00EA4970">
          <w:rPr>
            <w:rFonts w:ascii="Arial" w:hAnsi="Arial"/>
            <w:caps w:val="0"/>
            <w:noProof/>
            <w:webHidden/>
          </w:rPr>
          <w:fldChar w:fldCharType="separate"/>
        </w:r>
        <w:r w:rsidR="001A5480">
          <w:rPr>
            <w:rFonts w:ascii="Arial" w:hAnsi="Arial"/>
            <w:caps w:val="0"/>
            <w:noProof/>
            <w:webHidden/>
          </w:rPr>
          <w:t>12</w:t>
        </w:r>
        <w:r w:rsidR="00AA2130" w:rsidRPr="00EA4970">
          <w:rPr>
            <w:rFonts w:ascii="Arial" w:hAnsi="Arial"/>
            <w:caps w:val="0"/>
            <w:noProof/>
            <w:webHidden/>
          </w:rPr>
          <w:fldChar w:fldCharType="end"/>
        </w:r>
      </w:hyperlink>
    </w:p>
    <w:p w14:paraId="4D13B552" w14:textId="7089F105" w:rsidR="00AA2130" w:rsidRPr="00EA4970" w:rsidRDefault="00000000">
      <w:pPr>
        <w:pStyle w:val="TOC1"/>
        <w:rPr>
          <w:rStyle w:val="Hyperlink"/>
          <w:rFonts w:ascii="Arial" w:hAnsi="Arial"/>
          <w:caps w:val="0"/>
          <w:noProof/>
        </w:rPr>
      </w:pPr>
      <w:hyperlink w:anchor="_Toc144470045" w:history="1">
        <w:r w:rsidR="00AA2130" w:rsidRPr="00EA4970">
          <w:rPr>
            <w:rStyle w:val="Hyperlink"/>
            <w:rFonts w:ascii="Arial" w:hAnsi="Arial"/>
            <w:caps w:val="0"/>
            <w:noProof/>
          </w:rPr>
          <w:t xml:space="preserve">Annex C – PPG </w:t>
        </w:r>
        <w:r w:rsidR="00B92EBE">
          <w:rPr>
            <w:rStyle w:val="Hyperlink"/>
            <w:rFonts w:ascii="Arial" w:hAnsi="Arial"/>
            <w:caps w:val="0"/>
            <w:noProof/>
          </w:rPr>
          <w:t>C</w:t>
        </w:r>
        <w:r w:rsidR="00AA2130" w:rsidRPr="00EA4970">
          <w:rPr>
            <w:rStyle w:val="Hyperlink"/>
            <w:rFonts w:ascii="Arial" w:hAnsi="Arial"/>
            <w:caps w:val="0"/>
            <w:noProof/>
          </w:rPr>
          <w:t xml:space="preserve">onfidentiality and </w:t>
        </w:r>
        <w:r w:rsidR="00B92EBE">
          <w:rPr>
            <w:rStyle w:val="Hyperlink"/>
            <w:rFonts w:ascii="Arial" w:hAnsi="Arial"/>
            <w:caps w:val="0"/>
            <w:noProof/>
          </w:rPr>
          <w:t>D</w:t>
        </w:r>
        <w:r w:rsidR="00AA2130" w:rsidRPr="00EA4970">
          <w:rPr>
            <w:rStyle w:val="Hyperlink"/>
            <w:rFonts w:ascii="Arial" w:hAnsi="Arial"/>
            <w:caps w:val="0"/>
            <w:noProof/>
          </w:rPr>
          <w:t xml:space="preserve">eclaration </w:t>
        </w:r>
        <w:r w:rsidR="00B92EBE">
          <w:rPr>
            <w:rStyle w:val="Hyperlink"/>
            <w:rFonts w:ascii="Arial" w:hAnsi="Arial"/>
            <w:caps w:val="0"/>
            <w:noProof/>
          </w:rPr>
          <w:t>A</w:t>
        </w:r>
        <w:r w:rsidR="00AA2130" w:rsidRPr="00EA4970">
          <w:rPr>
            <w:rStyle w:val="Hyperlink"/>
            <w:rFonts w:ascii="Arial" w:hAnsi="Arial"/>
            <w:caps w:val="0"/>
            <w:noProof/>
          </w:rPr>
          <w:t>greement</w:t>
        </w:r>
        <w:r w:rsidR="00927BCB">
          <w:rPr>
            <w:rStyle w:val="Hyperlink"/>
            <w:rFonts w:ascii="Arial" w:hAnsi="Arial"/>
            <w:caps w:val="0"/>
            <w:noProof/>
          </w:rPr>
          <w:t xml:space="preserve"> </w:t>
        </w:r>
        <w:r w:rsidR="00927BCB">
          <w:rPr>
            <w:rStyle w:val="Hyperlink"/>
            <w:rFonts w:ascii="Arial" w:hAnsi="Arial"/>
            <w:caps w:val="0"/>
            <w:noProof/>
          </w:rPr>
          <w:t>-to be used if required</w:t>
        </w:r>
        <w:r w:rsidR="00AA2130" w:rsidRPr="00EA4970">
          <w:rPr>
            <w:rFonts w:ascii="Arial" w:hAnsi="Arial"/>
            <w:caps w:val="0"/>
            <w:noProof/>
            <w:webHidden/>
          </w:rPr>
          <w:tab/>
        </w:r>
        <w:r w:rsidR="00AA2130" w:rsidRPr="00EA4970">
          <w:rPr>
            <w:rFonts w:ascii="Arial" w:hAnsi="Arial"/>
            <w:caps w:val="0"/>
            <w:noProof/>
            <w:webHidden/>
          </w:rPr>
          <w:fldChar w:fldCharType="begin"/>
        </w:r>
        <w:r w:rsidR="00AA2130" w:rsidRPr="00EA4970">
          <w:rPr>
            <w:rFonts w:ascii="Arial" w:hAnsi="Arial"/>
            <w:caps w:val="0"/>
            <w:noProof/>
            <w:webHidden/>
          </w:rPr>
          <w:instrText xml:space="preserve"> PAGEREF _Toc144470045 \h </w:instrText>
        </w:r>
        <w:r w:rsidR="00AA2130" w:rsidRPr="00EA4970">
          <w:rPr>
            <w:rFonts w:ascii="Arial" w:hAnsi="Arial"/>
            <w:caps w:val="0"/>
            <w:noProof/>
            <w:webHidden/>
          </w:rPr>
        </w:r>
        <w:r w:rsidR="00AA2130" w:rsidRPr="00EA4970">
          <w:rPr>
            <w:rFonts w:ascii="Arial" w:hAnsi="Arial"/>
            <w:caps w:val="0"/>
            <w:noProof/>
            <w:webHidden/>
          </w:rPr>
          <w:fldChar w:fldCharType="separate"/>
        </w:r>
        <w:r w:rsidR="001A5480">
          <w:rPr>
            <w:rFonts w:ascii="Arial" w:hAnsi="Arial"/>
            <w:caps w:val="0"/>
            <w:noProof/>
            <w:webHidden/>
          </w:rPr>
          <w:t>15</w:t>
        </w:r>
        <w:r w:rsidR="00AA2130" w:rsidRPr="00EA4970">
          <w:rPr>
            <w:rFonts w:ascii="Arial" w:hAnsi="Arial"/>
            <w:caps w:val="0"/>
            <w:noProof/>
            <w:webHidden/>
          </w:rPr>
          <w:fldChar w:fldCharType="end"/>
        </w:r>
      </w:hyperlink>
    </w:p>
    <w:p w14:paraId="57DEA795" w14:textId="77777777" w:rsidR="00AA2130" w:rsidRPr="00EA4970" w:rsidRDefault="00AA2130" w:rsidP="00AA2130">
      <w:pPr>
        <w:rPr>
          <w:rFonts w:ascii="Arial" w:hAnsi="Arial"/>
          <w:b/>
          <w:noProof/>
        </w:rPr>
      </w:pPr>
    </w:p>
    <w:p w14:paraId="0756A9FB" w14:textId="77777777" w:rsidR="00AA2130" w:rsidRPr="00EA4970" w:rsidRDefault="00AA2130" w:rsidP="00AA2130">
      <w:pPr>
        <w:rPr>
          <w:rFonts w:ascii="Arial" w:hAnsi="Arial"/>
          <w:b/>
          <w:noProof/>
        </w:rPr>
      </w:pPr>
    </w:p>
    <w:p w14:paraId="4B30AE24" w14:textId="77777777" w:rsidR="00AA2130" w:rsidRPr="00EA4970" w:rsidRDefault="00AA2130" w:rsidP="00AA2130">
      <w:pPr>
        <w:rPr>
          <w:rFonts w:ascii="Arial" w:hAnsi="Arial"/>
          <w:b/>
          <w:noProof/>
        </w:rPr>
      </w:pPr>
    </w:p>
    <w:p w14:paraId="725CC569" w14:textId="77777777" w:rsidR="00AA2130" w:rsidRPr="00EA4970" w:rsidRDefault="00AA2130" w:rsidP="00AA2130">
      <w:pPr>
        <w:rPr>
          <w:rFonts w:ascii="Arial" w:hAnsi="Arial"/>
          <w:b/>
          <w:noProof/>
        </w:rPr>
      </w:pPr>
    </w:p>
    <w:p w14:paraId="6B9DED8B" w14:textId="77777777" w:rsidR="00AA2130" w:rsidRPr="00EA4970" w:rsidRDefault="00AA2130" w:rsidP="00AA2130">
      <w:pPr>
        <w:rPr>
          <w:rFonts w:ascii="Arial" w:hAnsi="Arial"/>
          <w:b/>
          <w:noProof/>
        </w:rPr>
      </w:pPr>
    </w:p>
    <w:p w14:paraId="63217D62" w14:textId="77777777" w:rsidR="00AA2130" w:rsidRPr="00EA4970" w:rsidRDefault="00AA2130" w:rsidP="00EA4970">
      <w:pPr>
        <w:rPr>
          <w:rFonts w:ascii="Arial" w:hAnsi="Arial"/>
          <w:b/>
          <w:bCs/>
          <w:caps/>
          <w:noProof/>
        </w:rPr>
      </w:pPr>
    </w:p>
    <w:p w14:paraId="0E6E86B1" w14:textId="7B2075AD" w:rsidR="00745D49" w:rsidRDefault="00D85E4D" w:rsidP="000858D5">
      <w:pPr>
        <w:rPr>
          <w:rFonts w:ascii="Arial" w:hAnsi="Arial" w:cs="Arial"/>
          <w:sz w:val="20"/>
          <w:szCs w:val="28"/>
        </w:rPr>
      </w:pPr>
      <w:r w:rsidRPr="00EA4970">
        <w:rPr>
          <w:rFonts w:ascii="Arial" w:hAnsi="Arial" w:cs="Arial"/>
          <w:b/>
          <w:sz w:val="20"/>
          <w:szCs w:val="28"/>
        </w:rPr>
        <w:fldChar w:fldCharType="end"/>
      </w:r>
    </w:p>
    <w:p w14:paraId="6993C684" w14:textId="6533B7CD" w:rsidR="00745D49" w:rsidRDefault="00745D49" w:rsidP="000858D5">
      <w:pPr>
        <w:rPr>
          <w:rFonts w:ascii="Arial" w:hAnsi="Arial" w:cs="Arial"/>
          <w:sz w:val="20"/>
          <w:szCs w:val="28"/>
        </w:rPr>
      </w:pPr>
    </w:p>
    <w:p w14:paraId="7C1F4396" w14:textId="77777777" w:rsidR="000858D5" w:rsidRPr="00CD393F" w:rsidRDefault="000858D5" w:rsidP="000858D5">
      <w:pPr>
        <w:pStyle w:val="Heading1"/>
        <w:keepLines/>
        <w:pBdr>
          <w:bottom w:val="single" w:sz="4" w:space="1" w:color="595959" w:themeColor="text1" w:themeTint="A6"/>
        </w:pBdr>
        <w:spacing w:before="360" w:after="160" w:line="259" w:lineRule="auto"/>
        <w:rPr>
          <w:sz w:val="28"/>
          <w:szCs w:val="28"/>
        </w:rPr>
      </w:pPr>
      <w:bookmarkStart w:id="1" w:name="_Toc144469911"/>
      <w:r w:rsidRPr="00CD393F">
        <w:rPr>
          <w:sz w:val="28"/>
          <w:szCs w:val="28"/>
        </w:rPr>
        <w:t>Introduction</w:t>
      </w:r>
      <w:bookmarkEnd w:id="1"/>
    </w:p>
    <w:p w14:paraId="3CA4D80C" w14:textId="77777777" w:rsidR="00A3758C" w:rsidRPr="00B9568E" w:rsidRDefault="00A3758C" w:rsidP="00A3758C">
      <w:pPr>
        <w:pStyle w:val="Heading2"/>
        <w:rPr>
          <w:rFonts w:ascii="Arial" w:hAnsi="Arial" w:cs="Arial"/>
          <w:smallCaps w:val="0"/>
          <w:sz w:val="24"/>
          <w:szCs w:val="24"/>
          <w:lang w:val="en-GB"/>
        </w:rPr>
      </w:pPr>
      <w:bookmarkStart w:id="2" w:name="_Toc144469912"/>
      <w:bookmarkStart w:id="3" w:name="_Toc495852825"/>
      <w:r w:rsidRPr="00B9568E">
        <w:rPr>
          <w:rFonts w:ascii="Arial" w:hAnsi="Arial" w:cs="Arial"/>
          <w:smallCaps w:val="0"/>
          <w:sz w:val="24"/>
          <w:szCs w:val="24"/>
          <w:lang w:val="en-GB"/>
        </w:rPr>
        <w:t>Policy statement</w:t>
      </w:r>
      <w:bookmarkEnd w:id="2"/>
    </w:p>
    <w:bookmarkEnd w:id="3"/>
    <w:p w14:paraId="3E0C3F15" w14:textId="77777777" w:rsidR="00044905" w:rsidRPr="00B9568E" w:rsidRDefault="00044905" w:rsidP="00044905"/>
    <w:p w14:paraId="6EBE9E30" w14:textId="77777777" w:rsidR="001B4398" w:rsidRPr="00EA4970" w:rsidRDefault="001B4398" w:rsidP="00044905">
      <w:pPr>
        <w:rPr>
          <w:rFonts w:ascii="Arial" w:hAnsi="Arial" w:cs="Arial"/>
          <w:highlight w:val="yellow"/>
        </w:rPr>
      </w:pPr>
    </w:p>
    <w:p w14:paraId="7E31616E" w14:textId="0BC06F5D" w:rsidR="001B4398" w:rsidRPr="00BD45FA" w:rsidRDefault="001B4398" w:rsidP="00044905">
      <w:pPr>
        <w:rPr>
          <w:rFonts w:ascii="Arial" w:hAnsi="Arial" w:cs="Arial"/>
          <w:b/>
          <w:bCs/>
        </w:rPr>
      </w:pPr>
      <w:r w:rsidRPr="00BD45FA">
        <w:rPr>
          <w:rFonts w:ascii="Arial" w:hAnsi="Arial" w:cs="Arial"/>
          <w:b/>
          <w:bCs/>
        </w:rPr>
        <w:t>England</w:t>
      </w:r>
    </w:p>
    <w:p w14:paraId="2EFE6D35" w14:textId="77777777" w:rsidR="001B4398" w:rsidRPr="00BD45FA" w:rsidRDefault="001B4398" w:rsidP="00044905">
      <w:pPr>
        <w:rPr>
          <w:rFonts w:ascii="Arial" w:hAnsi="Arial" w:cs="Arial"/>
          <w:b/>
          <w:bCs/>
        </w:rPr>
      </w:pPr>
    </w:p>
    <w:p w14:paraId="22B2D07E" w14:textId="5A674C05" w:rsidR="001B4398" w:rsidRPr="00BD45FA" w:rsidRDefault="00753487" w:rsidP="00044905">
      <w:pPr>
        <w:rPr>
          <w:rFonts w:ascii="Arial" w:hAnsi="Arial" w:cs="Arial"/>
        </w:rPr>
      </w:pPr>
      <w:r w:rsidRPr="00BD45FA">
        <w:rPr>
          <w:rFonts w:ascii="Arial" w:hAnsi="Arial" w:cs="Arial"/>
        </w:rPr>
        <w:t>In England</w:t>
      </w:r>
      <w:r w:rsidR="00C07ECD" w:rsidRPr="00BD45FA">
        <w:rPr>
          <w:rFonts w:ascii="Arial" w:hAnsi="Arial" w:cs="Arial"/>
        </w:rPr>
        <w:t>,</w:t>
      </w:r>
      <w:r w:rsidR="001B4398" w:rsidRPr="00BD45FA">
        <w:rPr>
          <w:rFonts w:ascii="Arial" w:hAnsi="Arial" w:cs="Arial"/>
        </w:rPr>
        <w:t xml:space="preserve"> practices are contractually obliged </w:t>
      </w:r>
      <w:r w:rsidRPr="00BD45FA">
        <w:rPr>
          <w:rFonts w:ascii="Arial" w:hAnsi="Arial" w:cs="Arial"/>
        </w:rPr>
        <w:t xml:space="preserve">to have a PPG </w:t>
      </w:r>
      <w:r w:rsidR="001B4398" w:rsidRPr="00BD45FA">
        <w:rPr>
          <w:rFonts w:ascii="Arial" w:hAnsi="Arial" w:cs="Arial"/>
        </w:rPr>
        <w:t xml:space="preserve">as detailed within the </w:t>
      </w:r>
      <w:hyperlink r:id="rId8" w:history="1">
        <w:r w:rsidR="001B4398" w:rsidRPr="00BD45FA">
          <w:rPr>
            <w:rStyle w:val="Hyperlink"/>
            <w:rFonts w:ascii="Arial" w:hAnsi="Arial" w:cs="Arial"/>
          </w:rPr>
          <w:t>Standard GMS Contract</w:t>
        </w:r>
      </w:hyperlink>
      <w:r w:rsidR="001B4398" w:rsidRPr="00BD45FA">
        <w:rPr>
          <w:rFonts w:ascii="Arial" w:hAnsi="Arial" w:cs="Arial"/>
        </w:rPr>
        <w:t xml:space="preserve"> at Part 5.2.</w:t>
      </w:r>
    </w:p>
    <w:p w14:paraId="28D0AD9D" w14:textId="77777777" w:rsidR="00687C11" w:rsidRPr="00BD45FA" w:rsidRDefault="00687C11" w:rsidP="00044905">
      <w:pPr>
        <w:rPr>
          <w:rFonts w:ascii="Arial" w:hAnsi="Arial" w:cs="Arial"/>
        </w:rPr>
      </w:pPr>
    </w:p>
    <w:p w14:paraId="0C13999A" w14:textId="6A9AEACE" w:rsidR="00687C11" w:rsidRPr="00BD45FA" w:rsidRDefault="00687C11" w:rsidP="00044905">
      <w:pPr>
        <w:rPr>
          <w:rFonts w:ascii="Arial" w:hAnsi="Arial" w:cs="Arial"/>
        </w:rPr>
      </w:pPr>
      <w:r w:rsidRPr="00BD45FA">
        <w:rPr>
          <w:rFonts w:ascii="Arial" w:hAnsi="Arial" w:cs="Arial"/>
        </w:rPr>
        <w:t xml:space="preserve">The NHS E document titled </w:t>
      </w:r>
      <w:hyperlink r:id="rId9" w:history="1">
        <w:r w:rsidRPr="00BD45FA">
          <w:rPr>
            <w:rStyle w:val="Hyperlink"/>
            <w:rFonts w:ascii="Arial" w:hAnsi="Arial" w:cs="Arial"/>
          </w:rPr>
          <w:t>Planning for Participation</w:t>
        </w:r>
      </w:hyperlink>
      <w:r w:rsidRPr="00BD45FA">
        <w:rPr>
          <w:rFonts w:ascii="Arial" w:hAnsi="Arial" w:cs="Arial"/>
        </w:rPr>
        <w:t xml:space="preserve"> can be a useful guide to support the building and growth of the</w:t>
      </w:r>
      <w:r w:rsidR="00C07ECD" w:rsidRPr="00BD45FA">
        <w:rPr>
          <w:rFonts w:ascii="Arial" w:hAnsi="Arial" w:cs="Arial"/>
        </w:rPr>
        <w:t xml:space="preserve"> PPG</w:t>
      </w:r>
      <w:r w:rsidRPr="00BD45FA">
        <w:rPr>
          <w:rFonts w:ascii="Arial" w:hAnsi="Arial" w:cs="Arial"/>
        </w:rPr>
        <w:t>.</w:t>
      </w:r>
    </w:p>
    <w:p w14:paraId="17D3EF9E" w14:textId="77777777" w:rsidR="001B4398" w:rsidRPr="00EA4970" w:rsidRDefault="001B4398" w:rsidP="00044905">
      <w:pPr>
        <w:rPr>
          <w:rFonts w:ascii="Arial" w:hAnsi="Arial" w:cs="Arial"/>
          <w:highlight w:val="yellow"/>
        </w:rPr>
      </w:pPr>
    </w:p>
    <w:p w14:paraId="771B8547" w14:textId="77777777" w:rsidR="00687C11" w:rsidRPr="00B92EBE" w:rsidRDefault="00687C11" w:rsidP="00687C11">
      <w:pPr>
        <w:rPr>
          <w:rFonts w:ascii="Arial" w:hAnsi="Arial" w:cs="Arial"/>
        </w:rPr>
      </w:pPr>
    </w:p>
    <w:p w14:paraId="7B825ECA" w14:textId="202BE0B5" w:rsidR="00010DD9" w:rsidRPr="00B92EBE" w:rsidRDefault="00687C11" w:rsidP="00010DD9">
      <w:pPr>
        <w:rPr>
          <w:rFonts w:ascii="Arial" w:hAnsi="Arial" w:cs="Arial"/>
        </w:rPr>
      </w:pPr>
      <w:r w:rsidRPr="00B92EBE">
        <w:rPr>
          <w:rFonts w:ascii="Arial" w:hAnsi="Arial" w:cs="Arial"/>
        </w:rPr>
        <w:lastRenderedPageBreak/>
        <w:t xml:space="preserve">PPGs have a key role to play at </w:t>
      </w:r>
      <w:bookmarkStart w:id="4" w:name="_Hlk151462191"/>
      <w:r w:rsidR="00012CA2">
        <w:rPr>
          <w:rFonts w:ascii="Arial" w:hAnsi="Arial" w:cs="Arial"/>
        </w:rPr>
        <w:t>Sheerwater Health Centre</w:t>
      </w:r>
      <w:r w:rsidRPr="00B92EBE">
        <w:rPr>
          <w:rFonts w:ascii="Arial" w:hAnsi="Arial" w:cs="Arial"/>
        </w:rPr>
        <w:t xml:space="preserve"> </w:t>
      </w:r>
      <w:bookmarkEnd w:id="4"/>
      <w:r w:rsidRPr="00B92EBE">
        <w:rPr>
          <w:rFonts w:ascii="Arial" w:hAnsi="Arial" w:cs="Arial"/>
        </w:rPr>
        <w:t xml:space="preserve">as they help to ensure that patients and carers can influence their local services.  Furthermore, patients should be aware that a PPG exists, the purpose of the group and how they can </w:t>
      </w:r>
      <w:r w:rsidR="00C07ECD" w:rsidRPr="00B92EBE">
        <w:rPr>
          <w:rFonts w:ascii="Arial" w:hAnsi="Arial" w:cs="Arial"/>
        </w:rPr>
        <w:t>become</w:t>
      </w:r>
      <w:r w:rsidRPr="00B92EBE">
        <w:rPr>
          <w:rFonts w:ascii="Arial" w:hAnsi="Arial" w:cs="Arial"/>
        </w:rPr>
        <w:t xml:space="preserve"> involved</w:t>
      </w:r>
      <w:r w:rsidR="00010DD9" w:rsidRPr="00B92EBE">
        <w:rPr>
          <w:rFonts w:ascii="Arial" w:hAnsi="Arial" w:cs="Arial"/>
        </w:rPr>
        <w:t xml:space="preserve">. All staff must understand that the PPG exists, who the PPG organisation lead </w:t>
      </w:r>
      <w:r w:rsidR="00C07ECD" w:rsidRPr="00B92EBE">
        <w:rPr>
          <w:rFonts w:ascii="Arial" w:hAnsi="Arial" w:cs="Arial"/>
        </w:rPr>
        <w:t xml:space="preserve">is </w:t>
      </w:r>
      <w:r w:rsidR="00010DD9" w:rsidRPr="00B92EBE">
        <w:rPr>
          <w:rFonts w:ascii="Arial" w:hAnsi="Arial" w:cs="Arial"/>
        </w:rPr>
        <w:t>and how to direct patients to relevant sources of information.</w:t>
      </w:r>
    </w:p>
    <w:p w14:paraId="26BA7DB7" w14:textId="7FFD0CAC" w:rsidR="00010DD9" w:rsidRDefault="00010DD9" w:rsidP="00010DD9">
      <w:pPr>
        <w:pStyle w:val="Heading2"/>
        <w:rPr>
          <w:rFonts w:ascii="Arial" w:hAnsi="Arial" w:cs="Arial"/>
          <w:smallCaps w:val="0"/>
          <w:sz w:val="24"/>
          <w:szCs w:val="24"/>
          <w:lang w:val="en-GB"/>
        </w:rPr>
      </w:pPr>
      <w:bookmarkStart w:id="5" w:name="_Toc144213658"/>
      <w:bookmarkStart w:id="6" w:name="_Toc144469913"/>
      <w:bookmarkStart w:id="7" w:name="_Toc144213659"/>
      <w:bookmarkStart w:id="8" w:name="_Toc144469914"/>
      <w:bookmarkStart w:id="9" w:name="_Toc144213660"/>
      <w:bookmarkStart w:id="10" w:name="_Toc144469915"/>
      <w:bookmarkStart w:id="11" w:name="_Toc144213661"/>
      <w:bookmarkStart w:id="12" w:name="_Toc144469916"/>
      <w:bookmarkStart w:id="13" w:name="_Toc144213662"/>
      <w:bookmarkStart w:id="14" w:name="_Toc144469917"/>
      <w:bookmarkStart w:id="15" w:name="_Toc144213663"/>
      <w:bookmarkStart w:id="16" w:name="_Toc144469918"/>
      <w:bookmarkStart w:id="17" w:name="_Toc144213664"/>
      <w:bookmarkStart w:id="18" w:name="_Toc144469919"/>
      <w:bookmarkStart w:id="19" w:name="_Toc144213665"/>
      <w:bookmarkStart w:id="20" w:name="_Toc144469920"/>
      <w:bookmarkStart w:id="21" w:name="_Toc144213666"/>
      <w:bookmarkStart w:id="22" w:name="_Toc144469921"/>
      <w:bookmarkStart w:id="23" w:name="_Toc144213667"/>
      <w:bookmarkStart w:id="24" w:name="_Toc144469922"/>
      <w:bookmarkStart w:id="25" w:name="_Toc144213668"/>
      <w:bookmarkStart w:id="26" w:name="_Toc144469923"/>
      <w:bookmarkStart w:id="27" w:name="_Toc144213669"/>
      <w:bookmarkStart w:id="28" w:name="_Toc144469924"/>
      <w:bookmarkStart w:id="29" w:name="_Toc144213670"/>
      <w:bookmarkStart w:id="30" w:name="_Toc144469925"/>
      <w:bookmarkStart w:id="31" w:name="_Toc144213671"/>
      <w:bookmarkStart w:id="32" w:name="_Toc144469926"/>
      <w:bookmarkStart w:id="33" w:name="_Toc144213672"/>
      <w:bookmarkStart w:id="34" w:name="_Toc144469927"/>
      <w:bookmarkStart w:id="35" w:name="_Toc144213673"/>
      <w:bookmarkStart w:id="36" w:name="_Toc144469928"/>
      <w:bookmarkStart w:id="37" w:name="_Toc144213674"/>
      <w:bookmarkStart w:id="38" w:name="_Toc144469929"/>
      <w:bookmarkStart w:id="39" w:name="_Toc144213675"/>
      <w:bookmarkStart w:id="40" w:name="_Toc144469930"/>
      <w:bookmarkStart w:id="41" w:name="_Toc144213676"/>
      <w:bookmarkStart w:id="42" w:name="_Toc144469931"/>
      <w:bookmarkStart w:id="43" w:name="_Toc144213677"/>
      <w:bookmarkStart w:id="44" w:name="_Toc144469932"/>
      <w:bookmarkStart w:id="45" w:name="_Toc144213678"/>
      <w:bookmarkStart w:id="46" w:name="_Toc144469933"/>
      <w:bookmarkStart w:id="47" w:name="_Toc144213679"/>
      <w:bookmarkStart w:id="48" w:name="_Toc144469934"/>
      <w:bookmarkStart w:id="49" w:name="_Toc144213680"/>
      <w:bookmarkStart w:id="50" w:name="_Toc144469935"/>
      <w:bookmarkStart w:id="51" w:name="_Toc144213681"/>
      <w:bookmarkStart w:id="52" w:name="_Toc144469936"/>
      <w:bookmarkStart w:id="53" w:name="_Toc144213682"/>
      <w:bookmarkStart w:id="54" w:name="_Toc144469937"/>
      <w:bookmarkStart w:id="55" w:name="_Toc144213683"/>
      <w:bookmarkStart w:id="56" w:name="_Toc144469938"/>
      <w:bookmarkStart w:id="57" w:name="_Toc144213684"/>
      <w:bookmarkStart w:id="58" w:name="_Toc144469939"/>
      <w:bookmarkStart w:id="59" w:name="_Toc144213685"/>
      <w:bookmarkStart w:id="60" w:name="_Toc144469940"/>
      <w:bookmarkStart w:id="61" w:name="_Toc144213686"/>
      <w:bookmarkStart w:id="62" w:name="_Toc144469941"/>
      <w:bookmarkStart w:id="63" w:name="_Toc144213704"/>
      <w:bookmarkStart w:id="64" w:name="_Toc144469959"/>
      <w:bookmarkStart w:id="65" w:name="_Toc144213705"/>
      <w:bookmarkStart w:id="66" w:name="_Toc144469960"/>
      <w:bookmarkStart w:id="67" w:name="_Toc144213706"/>
      <w:bookmarkStart w:id="68" w:name="_Toc144469961"/>
      <w:bookmarkStart w:id="69" w:name="_Toc144213707"/>
      <w:bookmarkStart w:id="70" w:name="_Toc144469962"/>
      <w:bookmarkStart w:id="71" w:name="_Toc14446996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ascii="Arial" w:hAnsi="Arial" w:cs="Arial"/>
          <w:smallCaps w:val="0"/>
          <w:sz w:val="24"/>
          <w:szCs w:val="24"/>
          <w:lang w:val="en-GB"/>
        </w:rPr>
        <w:t>Status</w:t>
      </w:r>
      <w:bookmarkEnd w:id="71"/>
    </w:p>
    <w:p w14:paraId="29975B7D" w14:textId="77777777" w:rsidR="00010DD9" w:rsidRDefault="00010DD9" w:rsidP="00010DD9"/>
    <w:p w14:paraId="45ECBBC4" w14:textId="26A5CB23" w:rsidR="00010DD9" w:rsidRPr="00BC231A" w:rsidRDefault="00010DD9" w:rsidP="00010DD9">
      <w:pPr>
        <w:rPr>
          <w:rFonts w:ascii="Arial" w:hAnsi="Arial" w:cs="Arial"/>
        </w:rPr>
      </w:pPr>
      <w:r w:rsidRPr="00BC231A">
        <w:rPr>
          <w:rFonts w:ascii="Arial" w:hAnsi="Arial" w:cs="Arial"/>
        </w:rPr>
        <w:t xml:space="preserve">The organisation aims to design and implement policies and procedures that meet the diverse needs of our service and workforce, ensuring that none are placed at a disadvantage over others, in accordance with the </w:t>
      </w:r>
      <w:hyperlink r:id="rId10" w:history="1">
        <w:r w:rsidRPr="00BC231A">
          <w:rPr>
            <w:rStyle w:val="Hyperlink"/>
            <w:rFonts w:ascii="Arial" w:eastAsiaTheme="majorEastAsia" w:hAnsi="Arial" w:cs="Arial"/>
          </w:rPr>
          <w:t>Equality Act 2010</w:t>
        </w:r>
      </w:hyperlink>
      <w:r w:rsidRPr="00BC231A">
        <w:rPr>
          <w:rFonts w:ascii="Arial" w:hAnsi="Arial" w:cs="Arial"/>
        </w:rPr>
        <w:t>. Consideration has been given to the impact this policy might have regard</w:t>
      </w:r>
      <w:r w:rsidR="00C07ECD">
        <w:rPr>
          <w:rFonts w:ascii="Arial" w:hAnsi="Arial" w:cs="Arial"/>
        </w:rPr>
        <w:t>ing</w:t>
      </w:r>
      <w:r w:rsidRPr="00BC231A">
        <w:rPr>
          <w:rFonts w:ascii="Arial" w:hAnsi="Arial" w:cs="Arial"/>
        </w:rPr>
        <w:t xml:space="preserve"> the individual protected characteristics of those to whom it applies.</w:t>
      </w:r>
    </w:p>
    <w:p w14:paraId="25EC24AC" w14:textId="77777777" w:rsidR="00010DD9" w:rsidRPr="00BC231A" w:rsidRDefault="00010DD9" w:rsidP="00010DD9">
      <w:pPr>
        <w:rPr>
          <w:rFonts w:ascii="Arial" w:hAnsi="Arial" w:cs="Arial"/>
        </w:rPr>
      </w:pPr>
    </w:p>
    <w:p w14:paraId="768F9CF1" w14:textId="1251F5B1" w:rsidR="00010DD9" w:rsidRPr="00EA4970" w:rsidRDefault="00010DD9" w:rsidP="00044905">
      <w:bookmarkStart w:id="72" w:name="_Toc87692183"/>
      <w:r w:rsidRPr="00B40457">
        <w:rPr>
          <w:rFonts w:ascii="Arial" w:hAnsi="Arial" w:cs="Arial"/>
        </w:rPr>
        <w:t>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locums and contractors</w:t>
      </w:r>
      <w:bookmarkEnd w:id="72"/>
      <w:r w:rsidRPr="00B40457">
        <w:rPr>
          <w:rFonts w:ascii="Arial" w:hAnsi="Arial" w:cs="Arial"/>
        </w:rPr>
        <w:t>.</w:t>
      </w:r>
    </w:p>
    <w:p w14:paraId="57D30271" w14:textId="59739DFF" w:rsidR="005B058D" w:rsidRPr="00B21560" w:rsidRDefault="00AD2924" w:rsidP="005B058D">
      <w:pPr>
        <w:pStyle w:val="Heading1"/>
        <w:keepLines/>
        <w:pBdr>
          <w:bottom w:val="single" w:sz="4" w:space="1" w:color="595959" w:themeColor="text1" w:themeTint="A6"/>
        </w:pBdr>
        <w:spacing w:before="360" w:after="160" w:line="259" w:lineRule="auto"/>
        <w:rPr>
          <w:sz w:val="28"/>
          <w:szCs w:val="28"/>
        </w:rPr>
      </w:pPr>
      <w:bookmarkStart w:id="73" w:name="_Toc52440750"/>
      <w:bookmarkStart w:id="74" w:name="_Toc52440803"/>
      <w:bookmarkStart w:id="75" w:name="_Toc52444893"/>
      <w:bookmarkStart w:id="76" w:name="_Toc52444939"/>
      <w:bookmarkStart w:id="77" w:name="_Toc52440751"/>
      <w:bookmarkStart w:id="78" w:name="_Toc52440804"/>
      <w:bookmarkStart w:id="79" w:name="_Toc52444894"/>
      <w:bookmarkStart w:id="80" w:name="_Toc52444940"/>
      <w:bookmarkStart w:id="81" w:name="_Toc52440752"/>
      <w:bookmarkStart w:id="82" w:name="_Toc52440805"/>
      <w:bookmarkStart w:id="83" w:name="_Toc52444895"/>
      <w:bookmarkStart w:id="84" w:name="_Toc52444941"/>
      <w:bookmarkStart w:id="85" w:name="_Toc144213709"/>
      <w:bookmarkStart w:id="86" w:name="_Toc144469964"/>
      <w:bookmarkStart w:id="87" w:name="_Toc144213710"/>
      <w:bookmarkStart w:id="88" w:name="_Toc144469965"/>
      <w:bookmarkStart w:id="89" w:name="_Toc144213711"/>
      <w:bookmarkStart w:id="90" w:name="_Toc144469966"/>
      <w:bookmarkStart w:id="91" w:name="_Toc52444897"/>
      <w:bookmarkStart w:id="92" w:name="_Toc52444943"/>
      <w:bookmarkStart w:id="93" w:name="_Toc52444898"/>
      <w:bookmarkStart w:id="94" w:name="_Toc52444944"/>
      <w:bookmarkStart w:id="95" w:name="_Toc144213712"/>
      <w:bookmarkStart w:id="96" w:name="_Toc144469967"/>
      <w:bookmarkStart w:id="97" w:name="_Toc144213713"/>
      <w:bookmarkStart w:id="98" w:name="_Toc144469968"/>
      <w:bookmarkStart w:id="99" w:name="_Toc144213714"/>
      <w:bookmarkStart w:id="100" w:name="_Toc144469969"/>
      <w:bookmarkStart w:id="101" w:name="_Toc144213715"/>
      <w:bookmarkStart w:id="102" w:name="_Toc144469970"/>
      <w:bookmarkStart w:id="103" w:name="_Toc144213716"/>
      <w:bookmarkStart w:id="104" w:name="_Toc144469971"/>
      <w:bookmarkStart w:id="105" w:name="_Toc144213717"/>
      <w:bookmarkStart w:id="106" w:name="_Toc144469972"/>
      <w:bookmarkStart w:id="107" w:name="_Toc144213718"/>
      <w:bookmarkStart w:id="108" w:name="_Toc144469973"/>
      <w:bookmarkStart w:id="109" w:name="_Toc144213719"/>
      <w:bookmarkStart w:id="110" w:name="_Toc144469974"/>
      <w:bookmarkStart w:id="111" w:name="_Toc144213720"/>
      <w:bookmarkStart w:id="112" w:name="_Toc144469975"/>
      <w:bookmarkStart w:id="113" w:name="_Toc144469976"/>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CD393F">
        <w:rPr>
          <w:sz w:val="28"/>
          <w:szCs w:val="28"/>
        </w:rPr>
        <w:t xml:space="preserve">Patient Participation Group </w:t>
      </w:r>
      <w:r w:rsidR="000F3DBC" w:rsidRPr="00CD393F">
        <w:rPr>
          <w:sz w:val="28"/>
          <w:szCs w:val="28"/>
        </w:rPr>
        <w:t>o</w:t>
      </w:r>
      <w:r w:rsidRPr="00CD393F">
        <w:rPr>
          <w:sz w:val="28"/>
          <w:szCs w:val="28"/>
        </w:rPr>
        <w:t>verview</w:t>
      </w:r>
      <w:bookmarkEnd w:id="113"/>
    </w:p>
    <w:p w14:paraId="7F9D4DB8" w14:textId="6DECEA58" w:rsidR="005B058D" w:rsidRPr="00B9568E" w:rsidRDefault="00471D98" w:rsidP="005B058D">
      <w:pPr>
        <w:pStyle w:val="Heading2"/>
        <w:rPr>
          <w:rFonts w:ascii="Arial" w:hAnsi="Arial" w:cs="Arial"/>
          <w:smallCaps w:val="0"/>
          <w:sz w:val="24"/>
          <w:szCs w:val="24"/>
          <w:lang w:val="en-GB"/>
        </w:rPr>
      </w:pPr>
      <w:bookmarkStart w:id="114" w:name="_Toc144469977"/>
      <w:r>
        <w:rPr>
          <w:rFonts w:ascii="Arial" w:hAnsi="Arial" w:cs="Arial"/>
          <w:smallCaps w:val="0"/>
          <w:sz w:val="24"/>
          <w:szCs w:val="24"/>
          <w:lang w:val="en-GB"/>
        </w:rPr>
        <w:t xml:space="preserve">Starting and role of a </w:t>
      </w:r>
      <w:r w:rsidR="00AD2924" w:rsidRPr="00B9568E">
        <w:rPr>
          <w:rFonts w:ascii="Arial" w:hAnsi="Arial" w:cs="Arial"/>
          <w:smallCaps w:val="0"/>
          <w:sz w:val="24"/>
          <w:szCs w:val="24"/>
          <w:lang w:val="en-GB"/>
        </w:rPr>
        <w:t>PPG</w:t>
      </w:r>
      <w:bookmarkEnd w:id="114"/>
    </w:p>
    <w:p w14:paraId="4346A8CF" w14:textId="77777777" w:rsidR="001A7A41" w:rsidRPr="00B9568E" w:rsidRDefault="001A7A41" w:rsidP="001A7A41"/>
    <w:p w14:paraId="4EB77D8A" w14:textId="1629A7A1" w:rsidR="001A7A41" w:rsidRPr="00B9568E" w:rsidRDefault="00471D98" w:rsidP="001A7A41">
      <w:pPr>
        <w:rPr>
          <w:rFonts w:ascii="Arial" w:hAnsi="Arial" w:cs="Arial"/>
        </w:rPr>
      </w:pPr>
      <w:r>
        <w:rPr>
          <w:rFonts w:ascii="Arial" w:hAnsi="Arial" w:cs="Arial"/>
        </w:rPr>
        <w:t xml:space="preserve">This </w:t>
      </w:r>
      <w:r w:rsidR="00C07ECD">
        <w:rPr>
          <w:rFonts w:ascii="Arial" w:hAnsi="Arial" w:cs="Arial"/>
        </w:rPr>
        <w:t>organisation</w:t>
      </w:r>
      <w:r w:rsidR="001A7A41" w:rsidRPr="00B9568E">
        <w:rPr>
          <w:rFonts w:ascii="Arial" w:hAnsi="Arial" w:cs="Arial"/>
        </w:rPr>
        <w:t xml:space="preserve"> </w:t>
      </w:r>
      <w:r w:rsidR="00CD32DB" w:rsidRPr="00B9568E">
        <w:rPr>
          <w:rFonts w:ascii="Arial" w:hAnsi="Arial" w:cs="Arial"/>
        </w:rPr>
        <w:t xml:space="preserve">has a PPG consisting of </w:t>
      </w:r>
      <w:r w:rsidR="001334C2">
        <w:rPr>
          <w:rFonts w:ascii="Arial" w:hAnsi="Arial" w:cs="Arial"/>
        </w:rPr>
        <w:t>over 10</w:t>
      </w:r>
      <w:r w:rsidR="003913C0" w:rsidRPr="00B9568E">
        <w:rPr>
          <w:rFonts w:ascii="Arial" w:hAnsi="Arial" w:cs="Arial"/>
        </w:rPr>
        <w:t xml:space="preserve"> members</w:t>
      </w:r>
      <w:r w:rsidR="00CD32DB" w:rsidRPr="00B9568E">
        <w:rPr>
          <w:rFonts w:ascii="Arial" w:hAnsi="Arial" w:cs="Arial"/>
        </w:rPr>
        <w:t xml:space="preserve"> who meet on a </w:t>
      </w:r>
      <w:r w:rsidR="00BD45FA">
        <w:rPr>
          <w:rFonts w:ascii="Arial" w:hAnsi="Arial" w:cs="Arial"/>
        </w:rPr>
        <w:t xml:space="preserve">six-monthly </w:t>
      </w:r>
      <w:r w:rsidR="00CD32DB" w:rsidRPr="00B9568E">
        <w:rPr>
          <w:rFonts w:ascii="Arial" w:hAnsi="Arial" w:cs="Arial"/>
        </w:rPr>
        <w:t>basis.  The role of the PPG includes</w:t>
      </w:r>
      <w:r w:rsidR="001A7A41" w:rsidRPr="00B9568E">
        <w:rPr>
          <w:rFonts w:ascii="Arial" w:hAnsi="Arial" w:cs="Arial"/>
        </w:rPr>
        <w:t>:</w:t>
      </w:r>
    </w:p>
    <w:p w14:paraId="7C310AAE" w14:textId="77777777" w:rsidR="001A7A41" w:rsidRPr="00B9568E" w:rsidRDefault="001A7A41" w:rsidP="001A7A41">
      <w:pPr>
        <w:rPr>
          <w:rFonts w:ascii="Arial" w:hAnsi="Arial" w:cs="Arial"/>
        </w:rPr>
      </w:pPr>
    </w:p>
    <w:p w14:paraId="0876399C" w14:textId="7C40953B" w:rsidR="00224936" w:rsidRDefault="00224936" w:rsidP="00EA4970">
      <w:pPr>
        <w:pStyle w:val="ListParagraph"/>
        <w:numPr>
          <w:ilvl w:val="0"/>
          <w:numId w:val="26"/>
        </w:numPr>
        <w:rPr>
          <w:rFonts w:ascii="Arial" w:hAnsi="Arial" w:cs="Arial"/>
        </w:rPr>
      </w:pPr>
      <w:r>
        <w:rPr>
          <w:rFonts w:ascii="Arial" w:hAnsi="Arial" w:cs="Arial"/>
          <w:szCs w:val="23"/>
        </w:rPr>
        <w:t xml:space="preserve">Playing a </w:t>
      </w:r>
      <w:r>
        <w:rPr>
          <w:rFonts w:ascii="Arial" w:hAnsi="Arial" w:cs="Arial"/>
        </w:rPr>
        <w:t xml:space="preserve">key role working with the </w:t>
      </w:r>
      <w:r w:rsidR="00C07ECD">
        <w:rPr>
          <w:rFonts w:ascii="Arial" w:hAnsi="Arial" w:cs="Arial"/>
        </w:rPr>
        <w:t>organisation</w:t>
      </w:r>
      <w:r>
        <w:rPr>
          <w:rFonts w:ascii="Arial" w:hAnsi="Arial" w:cs="Arial"/>
        </w:rPr>
        <w:t xml:space="preserve"> whil</w:t>
      </w:r>
      <w:r w:rsidR="00C07ECD">
        <w:rPr>
          <w:rFonts w:ascii="Arial" w:hAnsi="Arial" w:cs="Arial"/>
        </w:rPr>
        <w:t>e</w:t>
      </w:r>
      <w:r>
        <w:rPr>
          <w:rFonts w:ascii="Arial" w:hAnsi="Arial" w:cs="Arial"/>
        </w:rPr>
        <w:t xml:space="preserve"> helping to ensure that patients and carers can influence their local healthcare services</w:t>
      </w:r>
    </w:p>
    <w:p w14:paraId="4B809CE1" w14:textId="77777777" w:rsidR="00224936" w:rsidRDefault="00224936" w:rsidP="00EA4970">
      <w:pPr>
        <w:pStyle w:val="ListParagraph"/>
        <w:rPr>
          <w:rFonts w:ascii="Arial" w:hAnsi="Arial" w:cs="Arial"/>
        </w:rPr>
      </w:pPr>
    </w:p>
    <w:p w14:paraId="7350E640" w14:textId="31B6C3C1" w:rsidR="001A7A41" w:rsidRDefault="0040732D" w:rsidP="001A7A41">
      <w:pPr>
        <w:pStyle w:val="ListParagraph"/>
        <w:numPr>
          <w:ilvl w:val="0"/>
          <w:numId w:val="26"/>
        </w:numPr>
        <w:rPr>
          <w:rFonts w:ascii="Arial" w:hAnsi="Arial" w:cs="Arial"/>
        </w:rPr>
      </w:pPr>
      <w:r w:rsidRPr="00B9568E">
        <w:rPr>
          <w:rFonts w:ascii="Arial" w:hAnsi="Arial" w:cs="Arial"/>
        </w:rPr>
        <w:t>B</w:t>
      </w:r>
      <w:r w:rsidR="00CD32DB" w:rsidRPr="00B9568E">
        <w:rPr>
          <w:rFonts w:ascii="Arial" w:hAnsi="Arial" w:cs="Arial"/>
        </w:rPr>
        <w:t xml:space="preserve">eing a critical friend to the </w:t>
      </w:r>
      <w:r w:rsidR="001735B5" w:rsidRPr="00B9568E">
        <w:rPr>
          <w:rFonts w:ascii="Arial" w:hAnsi="Arial" w:cs="Arial"/>
        </w:rPr>
        <w:t>organisation</w:t>
      </w:r>
    </w:p>
    <w:p w14:paraId="79CAC870" w14:textId="77777777" w:rsidR="00C17D55" w:rsidRPr="00B9568E" w:rsidRDefault="00C17D55" w:rsidP="00B9568E">
      <w:pPr>
        <w:pStyle w:val="ListParagraph"/>
        <w:rPr>
          <w:rFonts w:ascii="Arial" w:hAnsi="Arial" w:cs="Arial"/>
        </w:rPr>
      </w:pPr>
    </w:p>
    <w:p w14:paraId="03DB596B" w14:textId="2C645156" w:rsidR="00CD32DB" w:rsidRDefault="0040732D" w:rsidP="001A7A41">
      <w:pPr>
        <w:pStyle w:val="ListParagraph"/>
        <w:numPr>
          <w:ilvl w:val="0"/>
          <w:numId w:val="26"/>
        </w:numPr>
        <w:rPr>
          <w:rFonts w:ascii="Arial" w:hAnsi="Arial" w:cs="Arial"/>
        </w:rPr>
      </w:pPr>
      <w:r w:rsidRPr="00B9568E">
        <w:rPr>
          <w:rFonts w:ascii="Arial" w:hAnsi="Arial" w:cs="Arial"/>
        </w:rPr>
        <w:t>A</w:t>
      </w:r>
      <w:r w:rsidR="00CD32DB" w:rsidRPr="00B9568E">
        <w:rPr>
          <w:rFonts w:ascii="Arial" w:hAnsi="Arial" w:cs="Arial"/>
        </w:rPr>
        <w:t xml:space="preserve">dvising the </w:t>
      </w:r>
      <w:r w:rsidR="001735B5" w:rsidRPr="00B9568E">
        <w:rPr>
          <w:rFonts w:ascii="Arial" w:hAnsi="Arial" w:cs="Arial"/>
        </w:rPr>
        <w:t>organisation</w:t>
      </w:r>
      <w:r w:rsidR="00CD32DB" w:rsidRPr="00B9568E">
        <w:rPr>
          <w:rFonts w:ascii="Arial" w:hAnsi="Arial" w:cs="Arial"/>
        </w:rPr>
        <w:t xml:space="preserve"> on patient perspective and providing an insight into the responsiveness and quality of services</w:t>
      </w:r>
    </w:p>
    <w:p w14:paraId="6B34332B" w14:textId="77777777" w:rsidR="00C17D55" w:rsidRPr="00B9568E" w:rsidRDefault="00C17D55" w:rsidP="00B9568E">
      <w:pPr>
        <w:rPr>
          <w:rFonts w:ascii="Arial" w:hAnsi="Arial" w:cs="Arial"/>
        </w:rPr>
      </w:pPr>
    </w:p>
    <w:p w14:paraId="7449BBC8" w14:textId="023E702E" w:rsidR="00CD32DB" w:rsidRDefault="0040732D" w:rsidP="001A7A41">
      <w:pPr>
        <w:pStyle w:val="ListParagraph"/>
        <w:numPr>
          <w:ilvl w:val="0"/>
          <w:numId w:val="26"/>
        </w:numPr>
        <w:rPr>
          <w:rFonts w:ascii="Arial" w:hAnsi="Arial" w:cs="Arial"/>
        </w:rPr>
      </w:pPr>
      <w:r w:rsidRPr="00B9568E">
        <w:rPr>
          <w:rFonts w:ascii="Arial" w:hAnsi="Arial" w:cs="Arial"/>
        </w:rPr>
        <w:t>E</w:t>
      </w:r>
      <w:r w:rsidR="00CD32DB" w:rsidRPr="00B9568E">
        <w:rPr>
          <w:rFonts w:ascii="Arial" w:hAnsi="Arial" w:cs="Arial"/>
        </w:rPr>
        <w:t>ncouraging patients to take greater responsibility for their own and their family’s health</w:t>
      </w:r>
    </w:p>
    <w:p w14:paraId="30624FE8" w14:textId="77777777" w:rsidR="00C17D55" w:rsidRPr="00B9568E" w:rsidRDefault="00C17D55" w:rsidP="00B9568E">
      <w:pPr>
        <w:rPr>
          <w:rFonts w:ascii="Arial" w:hAnsi="Arial" w:cs="Arial"/>
        </w:rPr>
      </w:pPr>
    </w:p>
    <w:p w14:paraId="4C7872EA" w14:textId="68A0413C" w:rsidR="00CD32DB" w:rsidRDefault="0040732D" w:rsidP="001A7A41">
      <w:pPr>
        <w:pStyle w:val="ListParagraph"/>
        <w:numPr>
          <w:ilvl w:val="0"/>
          <w:numId w:val="26"/>
        </w:numPr>
        <w:rPr>
          <w:rFonts w:ascii="Arial" w:hAnsi="Arial" w:cs="Arial"/>
        </w:rPr>
      </w:pPr>
      <w:r w:rsidRPr="00B9568E">
        <w:rPr>
          <w:rFonts w:ascii="Arial" w:hAnsi="Arial" w:cs="Arial"/>
        </w:rPr>
        <w:t>C</w:t>
      </w:r>
      <w:r w:rsidR="00CD32DB" w:rsidRPr="00B9568E">
        <w:rPr>
          <w:rFonts w:ascii="Arial" w:hAnsi="Arial" w:cs="Arial"/>
        </w:rPr>
        <w:t xml:space="preserve">arrying out research into the views of those who use the </w:t>
      </w:r>
      <w:r w:rsidR="001735B5" w:rsidRPr="00B9568E">
        <w:rPr>
          <w:rFonts w:ascii="Arial" w:hAnsi="Arial" w:cs="Arial"/>
        </w:rPr>
        <w:t>organisation</w:t>
      </w:r>
    </w:p>
    <w:p w14:paraId="566C6CCC" w14:textId="77777777" w:rsidR="00C17D55" w:rsidRPr="00B9568E" w:rsidRDefault="00C17D55" w:rsidP="00B9568E">
      <w:pPr>
        <w:rPr>
          <w:rFonts w:ascii="Arial" w:hAnsi="Arial" w:cs="Arial"/>
        </w:rPr>
      </w:pPr>
    </w:p>
    <w:p w14:paraId="4BB27470" w14:textId="52FD4243" w:rsidR="00CD32DB" w:rsidRDefault="0040732D" w:rsidP="001A7A41">
      <w:pPr>
        <w:pStyle w:val="ListParagraph"/>
        <w:numPr>
          <w:ilvl w:val="0"/>
          <w:numId w:val="26"/>
        </w:numPr>
        <w:rPr>
          <w:rFonts w:ascii="Arial" w:hAnsi="Arial" w:cs="Arial"/>
        </w:rPr>
      </w:pPr>
      <w:r w:rsidRPr="00B9568E">
        <w:rPr>
          <w:rFonts w:ascii="Arial" w:hAnsi="Arial" w:cs="Arial"/>
        </w:rPr>
        <w:t>O</w:t>
      </w:r>
      <w:r w:rsidR="00CD32DB" w:rsidRPr="00B9568E">
        <w:rPr>
          <w:rFonts w:ascii="Arial" w:hAnsi="Arial" w:cs="Arial"/>
        </w:rPr>
        <w:t>rgani</w:t>
      </w:r>
      <w:r w:rsidRPr="00B9568E">
        <w:rPr>
          <w:rFonts w:ascii="Arial" w:hAnsi="Arial" w:cs="Arial"/>
        </w:rPr>
        <w:t>s</w:t>
      </w:r>
      <w:r w:rsidR="00CD32DB" w:rsidRPr="00B9568E">
        <w:rPr>
          <w:rFonts w:ascii="Arial" w:hAnsi="Arial" w:cs="Arial"/>
        </w:rPr>
        <w:t>ing health promotion events and improving health literacy</w:t>
      </w:r>
    </w:p>
    <w:p w14:paraId="58E3E466" w14:textId="77777777" w:rsidR="00C17D55" w:rsidRPr="00B9568E" w:rsidRDefault="00C17D55" w:rsidP="00B9568E">
      <w:pPr>
        <w:rPr>
          <w:rFonts w:ascii="Arial" w:hAnsi="Arial" w:cs="Arial"/>
        </w:rPr>
      </w:pPr>
    </w:p>
    <w:p w14:paraId="1E18D510" w14:textId="1B7F9BCA" w:rsidR="00CD32DB" w:rsidRDefault="0040732D" w:rsidP="001A7A41">
      <w:pPr>
        <w:pStyle w:val="ListParagraph"/>
        <w:numPr>
          <w:ilvl w:val="0"/>
          <w:numId w:val="26"/>
        </w:numPr>
        <w:rPr>
          <w:rFonts w:ascii="Arial" w:hAnsi="Arial" w:cs="Arial"/>
        </w:rPr>
      </w:pPr>
      <w:r w:rsidRPr="00B9568E">
        <w:rPr>
          <w:rFonts w:ascii="Arial" w:hAnsi="Arial" w:cs="Arial"/>
        </w:rPr>
        <w:t>R</w:t>
      </w:r>
      <w:r w:rsidR="00CD32DB" w:rsidRPr="00B9568E">
        <w:rPr>
          <w:rFonts w:ascii="Arial" w:hAnsi="Arial" w:cs="Arial"/>
        </w:rPr>
        <w:t>egular communication with the patient population</w:t>
      </w:r>
    </w:p>
    <w:p w14:paraId="10E1A5C5" w14:textId="77777777" w:rsidR="00471D98" w:rsidRPr="00EA4970" w:rsidRDefault="00471D98" w:rsidP="00EA4970">
      <w:pPr>
        <w:pStyle w:val="ListParagraph"/>
        <w:rPr>
          <w:rFonts w:ascii="Arial" w:hAnsi="Arial" w:cs="Arial"/>
        </w:rPr>
      </w:pPr>
    </w:p>
    <w:p w14:paraId="09760D1C" w14:textId="4CB81B2D" w:rsidR="00471D98" w:rsidRDefault="00471D98" w:rsidP="00471D98">
      <w:pPr>
        <w:rPr>
          <w:rFonts w:ascii="Arial" w:hAnsi="Arial" w:cs="Arial"/>
        </w:rPr>
      </w:pPr>
      <w:r>
        <w:rPr>
          <w:rFonts w:ascii="Arial" w:hAnsi="Arial" w:cs="Arial"/>
        </w:rPr>
        <w:t>Guidance on where to begin when starting a PPG can be sought from:</w:t>
      </w:r>
    </w:p>
    <w:p w14:paraId="255E7E6E" w14:textId="77777777" w:rsidR="00471D98" w:rsidRDefault="00471D98" w:rsidP="00471D98">
      <w:pPr>
        <w:rPr>
          <w:rFonts w:ascii="Arial" w:hAnsi="Arial" w:cs="Arial"/>
        </w:rPr>
      </w:pPr>
    </w:p>
    <w:p w14:paraId="50E6A858" w14:textId="717F05FD" w:rsidR="00471D98" w:rsidRPr="00EA4970" w:rsidRDefault="00000000" w:rsidP="00EA4970">
      <w:pPr>
        <w:pStyle w:val="ListParagraph"/>
        <w:numPr>
          <w:ilvl w:val="0"/>
          <w:numId w:val="66"/>
        </w:numPr>
        <w:rPr>
          <w:rFonts w:ascii="Arial" w:hAnsi="Arial" w:cs="Arial"/>
        </w:rPr>
      </w:pPr>
      <w:hyperlink r:id="rId11" w:history="1">
        <w:r w:rsidR="00F4555C">
          <w:rPr>
            <w:rStyle w:val="Hyperlink"/>
            <w:rFonts w:ascii="Arial" w:hAnsi="Arial" w:cs="Arial"/>
          </w:rPr>
          <w:t>Patients Association – A guide for setting up and developing your PPG</w:t>
        </w:r>
      </w:hyperlink>
    </w:p>
    <w:p w14:paraId="5A9881CA" w14:textId="0E5A3948" w:rsidR="00CD3F9B" w:rsidRPr="00407BDB" w:rsidRDefault="000F3DBC" w:rsidP="00CD3F9B">
      <w:pPr>
        <w:pStyle w:val="Heading2"/>
        <w:rPr>
          <w:rFonts w:ascii="Arial" w:hAnsi="Arial" w:cs="Arial"/>
          <w:smallCaps w:val="0"/>
          <w:sz w:val="24"/>
          <w:szCs w:val="24"/>
          <w:lang w:val="en-GB"/>
        </w:rPr>
      </w:pPr>
      <w:bookmarkStart w:id="115" w:name="_Toc144469978"/>
      <w:r w:rsidRPr="00407BDB">
        <w:rPr>
          <w:rFonts w:ascii="Arial" w:hAnsi="Arial" w:cs="Arial"/>
          <w:smallCaps w:val="0"/>
          <w:sz w:val="24"/>
          <w:szCs w:val="24"/>
          <w:lang w:val="en-GB"/>
        </w:rPr>
        <w:t>The s</w:t>
      </w:r>
      <w:r w:rsidR="00CD3F9B" w:rsidRPr="00407BDB">
        <w:rPr>
          <w:rFonts w:ascii="Arial" w:hAnsi="Arial" w:cs="Arial"/>
          <w:smallCaps w:val="0"/>
          <w:sz w:val="24"/>
          <w:szCs w:val="24"/>
          <w:lang w:val="en-GB"/>
        </w:rPr>
        <w:t>tructure of the PPG</w:t>
      </w:r>
      <w:bookmarkEnd w:id="115"/>
    </w:p>
    <w:p w14:paraId="27B801FE" w14:textId="77777777" w:rsidR="00CD3F9B" w:rsidRPr="00407BDB" w:rsidRDefault="00CD3F9B" w:rsidP="00CD3F9B"/>
    <w:p w14:paraId="64323DBC" w14:textId="387C7033" w:rsidR="00865629" w:rsidRPr="00407BDB" w:rsidRDefault="00CD3F9B" w:rsidP="00865629">
      <w:pPr>
        <w:rPr>
          <w:rFonts w:ascii="Arial" w:hAnsi="Arial" w:cs="Arial"/>
        </w:rPr>
      </w:pPr>
      <w:r w:rsidRPr="00407BDB">
        <w:rPr>
          <w:rFonts w:ascii="Arial" w:hAnsi="Arial" w:cs="Arial"/>
        </w:rPr>
        <w:lastRenderedPageBreak/>
        <w:t>Whil</w:t>
      </w:r>
      <w:r w:rsidR="00C07ECD">
        <w:rPr>
          <w:rFonts w:ascii="Arial" w:hAnsi="Arial" w:cs="Arial"/>
        </w:rPr>
        <w:t>e</w:t>
      </w:r>
      <w:r w:rsidRPr="00407BDB">
        <w:rPr>
          <w:rFonts w:ascii="Arial" w:hAnsi="Arial" w:cs="Arial"/>
        </w:rPr>
        <w:t xml:space="preserve"> there </w:t>
      </w:r>
      <w:r w:rsidR="00865629" w:rsidRPr="00407BDB">
        <w:rPr>
          <w:rFonts w:ascii="Arial" w:hAnsi="Arial" w:cs="Arial"/>
        </w:rPr>
        <w:t>are</w:t>
      </w:r>
      <w:r w:rsidRPr="00407BDB">
        <w:rPr>
          <w:rFonts w:ascii="Arial" w:hAnsi="Arial" w:cs="Arial"/>
        </w:rPr>
        <w:t xml:space="preserve"> no contractual requirements regarding the structure of a PPG</w:t>
      </w:r>
      <w:r w:rsidR="00865629" w:rsidRPr="00407BDB">
        <w:rPr>
          <w:rFonts w:ascii="Arial" w:hAnsi="Arial" w:cs="Arial"/>
        </w:rPr>
        <w:t>, for effectiveness</w:t>
      </w:r>
      <w:r w:rsidR="00B8353F">
        <w:rPr>
          <w:rFonts w:ascii="Arial" w:hAnsi="Arial" w:cs="Arial"/>
        </w:rPr>
        <w:t xml:space="preserve"> </w:t>
      </w:r>
      <w:r w:rsidR="0040732D" w:rsidRPr="00407BDB">
        <w:rPr>
          <w:rFonts w:ascii="Arial" w:hAnsi="Arial" w:cs="Arial"/>
        </w:rPr>
        <w:t>there is to be a PPG committee</w:t>
      </w:r>
      <w:r w:rsidR="00865629" w:rsidRPr="00407BDB">
        <w:rPr>
          <w:rFonts w:ascii="Arial" w:hAnsi="Arial" w:cs="Arial"/>
        </w:rPr>
        <w:t xml:space="preserve"> which will include:</w:t>
      </w:r>
    </w:p>
    <w:p w14:paraId="1959DB2F" w14:textId="77777777" w:rsidR="00865629" w:rsidRPr="00407BDB" w:rsidRDefault="00865629" w:rsidP="00865629">
      <w:pPr>
        <w:rPr>
          <w:rFonts w:ascii="Arial" w:hAnsi="Arial" w:cs="Arial"/>
        </w:rPr>
      </w:pPr>
    </w:p>
    <w:p w14:paraId="1885F39F" w14:textId="50C2E86E" w:rsidR="00865629" w:rsidRPr="00407BDB" w:rsidRDefault="00865629">
      <w:pPr>
        <w:pStyle w:val="ListParagraph"/>
        <w:numPr>
          <w:ilvl w:val="0"/>
          <w:numId w:val="35"/>
        </w:numPr>
        <w:rPr>
          <w:rFonts w:ascii="Arial" w:hAnsi="Arial" w:cs="Arial"/>
        </w:rPr>
      </w:pPr>
      <w:r w:rsidRPr="00407BDB">
        <w:rPr>
          <w:rFonts w:ascii="Arial" w:hAnsi="Arial" w:cs="Arial"/>
        </w:rPr>
        <w:t>Chair</w:t>
      </w:r>
      <w:r w:rsidR="00775C64">
        <w:rPr>
          <w:rFonts w:ascii="Arial" w:hAnsi="Arial" w:cs="Arial"/>
        </w:rPr>
        <w:t>person</w:t>
      </w:r>
      <w:r w:rsidR="00372D9F">
        <w:rPr>
          <w:rFonts w:ascii="Arial" w:hAnsi="Arial" w:cs="Arial"/>
        </w:rPr>
        <w:t>/</w:t>
      </w:r>
      <w:r w:rsidR="003C5BAC" w:rsidRPr="00407BDB">
        <w:rPr>
          <w:rFonts w:ascii="Arial" w:hAnsi="Arial" w:cs="Arial"/>
        </w:rPr>
        <w:t>Vice</w:t>
      </w:r>
      <w:r w:rsidR="00775C64">
        <w:rPr>
          <w:rFonts w:ascii="Arial" w:hAnsi="Arial" w:cs="Arial"/>
        </w:rPr>
        <w:t xml:space="preserve"> </w:t>
      </w:r>
      <w:r w:rsidR="00AA7627">
        <w:rPr>
          <w:rFonts w:ascii="Arial" w:hAnsi="Arial" w:cs="Arial"/>
        </w:rPr>
        <w:t>c</w:t>
      </w:r>
      <w:r w:rsidR="003C5BAC" w:rsidRPr="00407BDB">
        <w:rPr>
          <w:rFonts w:ascii="Arial" w:hAnsi="Arial" w:cs="Arial"/>
        </w:rPr>
        <w:t>hair</w:t>
      </w:r>
      <w:r w:rsidR="00775C64">
        <w:rPr>
          <w:rFonts w:ascii="Arial" w:hAnsi="Arial" w:cs="Arial"/>
        </w:rPr>
        <w:t>person</w:t>
      </w:r>
      <w:r w:rsidR="003C5BAC" w:rsidRPr="00407BDB">
        <w:rPr>
          <w:rFonts w:ascii="Arial" w:hAnsi="Arial" w:cs="Arial"/>
        </w:rPr>
        <w:t xml:space="preserve"> </w:t>
      </w:r>
      <w:r w:rsidR="00372D9F">
        <w:rPr>
          <w:rFonts w:ascii="Arial" w:hAnsi="Arial" w:cs="Arial"/>
        </w:rPr>
        <w:t>(</w:t>
      </w:r>
      <w:r w:rsidR="003C5BAC" w:rsidRPr="00407BDB">
        <w:rPr>
          <w:rFonts w:ascii="Arial" w:hAnsi="Arial" w:cs="Arial"/>
        </w:rPr>
        <w:t>if appointed)</w:t>
      </w:r>
    </w:p>
    <w:p w14:paraId="5A479A2B" w14:textId="67694731" w:rsidR="00865629" w:rsidRPr="00407BDB" w:rsidRDefault="00865629" w:rsidP="00865629">
      <w:pPr>
        <w:pStyle w:val="ListParagraph"/>
        <w:numPr>
          <w:ilvl w:val="0"/>
          <w:numId w:val="35"/>
        </w:numPr>
        <w:rPr>
          <w:rFonts w:ascii="Arial" w:hAnsi="Arial" w:cs="Arial"/>
        </w:rPr>
      </w:pPr>
      <w:r w:rsidRPr="00407BDB">
        <w:rPr>
          <w:rFonts w:ascii="Arial" w:hAnsi="Arial" w:cs="Arial"/>
        </w:rPr>
        <w:t>Secretary</w:t>
      </w:r>
    </w:p>
    <w:p w14:paraId="776B38A7" w14:textId="5713D762" w:rsidR="00865629" w:rsidRDefault="00865629" w:rsidP="00865629">
      <w:pPr>
        <w:pStyle w:val="ListParagraph"/>
        <w:numPr>
          <w:ilvl w:val="0"/>
          <w:numId w:val="35"/>
        </w:numPr>
        <w:rPr>
          <w:rFonts w:ascii="Arial" w:hAnsi="Arial" w:cs="Arial"/>
        </w:rPr>
      </w:pPr>
      <w:r w:rsidRPr="00407BDB">
        <w:rPr>
          <w:rFonts w:ascii="Arial" w:hAnsi="Arial" w:cs="Arial"/>
        </w:rPr>
        <w:t>Treasurer (if required)</w:t>
      </w:r>
    </w:p>
    <w:p w14:paraId="4705507D" w14:textId="11F89E47" w:rsidR="00F0191D" w:rsidRPr="00407BDB" w:rsidRDefault="00AA7627" w:rsidP="00865629">
      <w:pPr>
        <w:pStyle w:val="ListParagraph"/>
        <w:numPr>
          <w:ilvl w:val="0"/>
          <w:numId w:val="35"/>
        </w:numPr>
        <w:rPr>
          <w:rFonts w:ascii="Arial" w:hAnsi="Arial" w:cs="Arial"/>
        </w:rPr>
      </w:pPr>
      <w:r>
        <w:rPr>
          <w:rFonts w:ascii="Arial" w:hAnsi="Arial" w:cs="Arial"/>
        </w:rPr>
        <w:t>Organisation</w:t>
      </w:r>
      <w:r w:rsidR="00F0191D">
        <w:rPr>
          <w:rFonts w:ascii="Arial" w:hAnsi="Arial" w:cs="Arial"/>
        </w:rPr>
        <w:t xml:space="preserve"> representative</w:t>
      </w:r>
    </w:p>
    <w:p w14:paraId="5D934389" w14:textId="77777777" w:rsidR="00AA7627" w:rsidRDefault="00AA7627" w:rsidP="00AA7627">
      <w:pPr>
        <w:pStyle w:val="ListParagraph"/>
        <w:ind w:hanging="720"/>
        <w:rPr>
          <w:rFonts w:ascii="Arial" w:hAnsi="Arial" w:cs="Arial"/>
        </w:rPr>
      </w:pPr>
    </w:p>
    <w:p w14:paraId="4CDD0BA0" w14:textId="2A88CFA9" w:rsidR="00865629" w:rsidRPr="00407BDB" w:rsidRDefault="00865629" w:rsidP="00AA7627">
      <w:pPr>
        <w:pStyle w:val="ListParagraph"/>
        <w:ind w:hanging="720"/>
        <w:rPr>
          <w:rFonts w:ascii="Arial" w:hAnsi="Arial" w:cs="Arial"/>
        </w:rPr>
      </w:pPr>
      <w:r w:rsidRPr="00407BDB">
        <w:rPr>
          <w:rFonts w:ascii="Arial" w:hAnsi="Arial" w:cs="Arial"/>
        </w:rPr>
        <w:t>Any additional posts may be created at the AGM if proposals are made</w:t>
      </w:r>
    </w:p>
    <w:p w14:paraId="31CCE8DA" w14:textId="77777777" w:rsidR="003666AE" w:rsidRPr="003666AE" w:rsidRDefault="003666AE" w:rsidP="00865629">
      <w:pPr>
        <w:rPr>
          <w:rFonts w:ascii="Arial" w:hAnsi="Arial" w:cs="Arial"/>
        </w:rPr>
      </w:pPr>
    </w:p>
    <w:p w14:paraId="65664CCE" w14:textId="7A112CBD" w:rsidR="003666AE" w:rsidRDefault="00865629" w:rsidP="003666AE">
      <w:pPr>
        <w:rPr>
          <w:rFonts w:ascii="Arial" w:hAnsi="Arial" w:cs="Arial"/>
        </w:rPr>
      </w:pPr>
      <w:r w:rsidRPr="003666AE">
        <w:rPr>
          <w:rFonts w:ascii="Arial" w:hAnsi="Arial" w:cs="Arial"/>
        </w:rPr>
        <w:t xml:space="preserve">The committee </w:t>
      </w:r>
      <w:r w:rsidR="00C07ECD">
        <w:rPr>
          <w:rFonts w:ascii="Arial" w:hAnsi="Arial" w:cs="Arial"/>
        </w:rPr>
        <w:t>wi</w:t>
      </w:r>
      <w:r w:rsidRPr="003666AE">
        <w:rPr>
          <w:rFonts w:ascii="Arial" w:hAnsi="Arial" w:cs="Arial"/>
        </w:rPr>
        <w:t xml:space="preserve">ll </w:t>
      </w:r>
      <w:r w:rsidR="000F3DBC" w:rsidRPr="003666AE">
        <w:rPr>
          <w:rFonts w:ascii="Arial" w:hAnsi="Arial" w:cs="Arial"/>
        </w:rPr>
        <w:t xml:space="preserve">be </w:t>
      </w:r>
      <w:r w:rsidRPr="003666AE">
        <w:rPr>
          <w:rFonts w:ascii="Arial" w:hAnsi="Arial" w:cs="Arial"/>
        </w:rPr>
        <w:t>comprise</w:t>
      </w:r>
      <w:r w:rsidR="000F3DBC" w:rsidRPr="003666AE">
        <w:rPr>
          <w:rFonts w:ascii="Arial" w:hAnsi="Arial" w:cs="Arial"/>
        </w:rPr>
        <w:t>d</w:t>
      </w:r>
      <w:r w:rsidRPr="003666AE">
        <w:rPr>
          <w:rFonts w:ascii="Arial" w:hAnsi="Arial" w:cs="Arial"/>
        </w:rPr>
        <w:t xml:space="preserve"> of members of the PPG</w:t>
      </w:r>
      <w:r w:rsidR="00C07ECD">
        <w:rPr>
          <w:rFonts w:ascii="Arial" w:hAnsi="Arial" w:cs="Arial"/>
        </w:rPr>
        <w:t xml:space="preserve"> who are</w:t>
      </w:r>
      <w:r w:rsidRPr="003666AE">
        <w:rPr>
          <w:rFonts w:ascii="Arial" w:hAnsi="Arial" w:cs="Arial"/>
        </w:rPr>
        <w:t xml:space="preserve"> selected by members of the PPG.  The PPG will not exceed</w:t>
      </w:r>
      <w:r w:rsidR="00592C44">
        <w:rPr>
          <w:rFonts w:ascii="Arial" w:hAnsi="Arial" w:cs="Arial"/>
        </w:rPr>
        <w:t xml:space="preserve"> 20</w:t>
      </w:r>
      <w:r w:rsidRPr="003666AE">
        <w:rPr>
          <w:rFonts w:ascii="Arial" w:hAnsi="Arial" w:cs="Arial"/>
        </w:rPr>
        <w:t xml:space="preserve"> members who may be part of face-to-face or virtual groups.</w:t>
      </w:r>
      <w:r w:rsidR="00094494" w:rsidRPr="003666AE">
        <w:rPr>
          <w:rFonts w:ascii="Arial" w:hAnsi="Arial" w:cs="Arial"/>
        </w:rPr>
        <w:t xml:space="preserve"> </w:t>
      </w:r>
      <w:r w:rsidR="003666AE" w:rsidRPr="003666AE">
        <w:rPr>
          <w:rFonts w:ascii="Arial" w:hAnsi="Arial" w:cs="Arial"/>
        </w:rPr>
        <w:t>Should a member cease to be registered at the organisation then they will cease to be a member of the PPG.</w:t>
      </w:r>
    </w:p>
    <w:p w14:paraId="5392EA8F" w14:textId="463D51CE" w:rsidR="00C453ED" w:rsidRPr="003666AE" w:rsidRDefault="00C453ED" w:rsidP="00865629">
      <w:pPr>
        <w:rPr>
          <w:rFonts w:ascii="Arial" w:hAnsi="Arial" w:cs="Arial"/>
        </w:rPr>
      </w:pPr>
    </w:p>
    <w:p w14:paraId="39782E38" w14:textId="7737BA3C" w:rsidR="00C453ED" w:rsidRPr="00407BDB" w:rsidRDefault="00C453ED" w:rsidP="00865629">
      <w:pPr>
        <w:rPr>
          <w:rFonts w:ascii="Arial" w:hAnsi="Arial" w:cs="Arial"/>
        </w:rPr>
      </w:pPr>
      <w:r w:rsidRPr="003666AE">
        <w:rPr>
          <w:rFonts w:ascii="Arial" w:hAnsi="Arial" w:cs="Arial"/>
        </w:rPr>
        <w:t>Job descriptions for these posts</w:t>
      </w:r>
      <w:r w:rsidRPr="00407BDB">
        <w:rPr>
          <w:rFonts w:ascii="Arial" w:hAnsi="Arial" w:cs="Arial"/>
        </w:rPr>
        <w:t xml:space="preserve"> are shown at </w:t>
      </w:r>
      <w:hyperlink w:anchor="_Annex_A_-" w:history="1">
        <w:r w:rsidR="004F2710">
          <w:rPr>
            <w:rStyle w:val="Hyperlink"/>
            <w:rFonts w:ascii="Arial" w:hAnsi="Arial" w:cs="Arial"/>
          </w:rPr>
          <w:t>Annex A</w:t>
        </w:r>
      </w:hyperlink>
      <w:r w:rsidR="00C17D55">
        <w:rPr>
          <w:rFonts w:ascii="Arial" w:hAnsi="Arial" w:cs="Arial"/>
        </w:rPr>
        <w:t>.</w:t>
      </w:r>
    </w:p>
    <w:p w14:paraId="12C6501D" w14:textId="28853BD9" w:rsidR="001A7A41" w:rsidRPr="00407BDB" w:rsidRDefault="000F3DBC" w:rsidP="001A7A41">
      <w:pPr>
        <w:pStyle w:val="Heading2"/>
        <w:rPr>
          <w:rFonts w:ascii="Arial" w:hAnsi="Arial" w:cs="Arial"/>
          <w:smallCaps w:val="0"/>
          <w:sz w:val="24"/>
          <w:szCs w:val="24"/>
          <w:lang w:val="en-GB"/>
        </w:rPr>
      </w:pPr>
      <w:bookmarkStart w:id="116" w:name="_Toc144469979"/>
      <w:r w:rsidRPr="00407BDB">
        <w:rPr>
          <w:rFonts w:ascii="Arial" w:hAnsi="Arial" w:cs="Arial"/>
          <w:smallCaps w:val="0"/>
          <w:sz w:val="24"/>
          <w:szCs w:val="24"/>
          <w:lang w:val="en-GB"/>
        </w:rPr>
        <w:t>PPG m</w:t>
      </w:r>
      <w:r w:rsidR="00CD32DB" w:rsidRPr="00407BDB">
        <w:rPr>
          <w:rFonts w:ascii="Arial" w:hAnsi="Arial" w:cs="Arial"/>
          <w:smallCaps w:val="0"/>
          <w:sz w:val="24"/>
          <w:szCs w:val="24"/>
          <w:lang w:val="en-GB"/>
        </w:rPr>
        <w:t>embership</w:t>
      </w:r>
      <w:bookmarkEnd w:id="116"/>
    </w:p>
    <w:p w14:paraId="4D58A172" w14:textId="77777777" w:rsidR="001A7A41" w:rsidRPr="00407BDB" w:rsidRDefault="001A7A41" w:rsidP="001A7A41"/>
    <w:p w14:paraId="607EF64B" w14:textId="29EF9D99" w:rsidR="005045E3" w:rsidRPr="00407BDB" w:rsidRDefault="00CD32DB" w:rsidP="00A47272">
      <w:pPr>
        <w:rPr>
          <w:rFonts w:ascii="Arial" w:hAnsi="Arial" w:cs="Arial"/>
        </w:rPr>
      </w:pPr>
      <w:r w:rsidRPr="00407BDB">
        <w:rPr>
          <w:rFonts w:ascii="Arial" w:hAnsi="Arial" w:cs="Arial"/>
        </w:rPr>
        <w:t xml:space="preserve">PPGs should consist of a representative sample of the </w:t>
      </w:r>
      <w:r w:rsidR="00AA7627">
        <w:rPr>
          <w:rFonts w:ascii="Arial" w:hAnsi="Arial" w:cs="Arial"/>
        </w:rPr>
        <w:t>organisation</w:t>
      </w:r>
      <w:r w:rsidR="00224936" w:rsidRPr="00407BDB">
        <w:rPr>
          <w:rFonts w:ascii="Arial" w:hAnsi="Arial" w:cs="Arial"/>
        </w:rPr>
        <w:t xml:space="preserve"> </w:t>
      </w:r>
      <w:r w:rsidRPr="00407BDB">
        <w:rPr>
          <w:rFonts w:ascii="Arial" w:hAnsi="Arial" w:cs="Arial"/>
        </w:rPr>
        <w:t>population</w:t>
      </w:r>
      <w:r w:rsidR="00224936">
        <w:rPr>
          <w:rFonts w:ascii="Arial" w:hAnsi="Arial" w:cs="Arial"/>
        </w:rPr>
        <w:t xml:space="preserve">. </w:t>
      </w:r>
      <w:r w:rsidR="007E2052">
        <w:rPr>
          <w:rFonts w:ascii="Arial" w:hAnsi="Arial" w:cs="Arial"/>
        </w:rPr>
        <w:t>T</w:t>
      </w:r>
      <w:r w:rsidR="00224936">
        <w:rPr>
          <w:rFonts w:ascii="Arial" w:hAnsi="Arial" w:cs="Arial"/>
        </w:rPr>
        <w:t>o become a member of the PPG</w:t>
      </w:r>
      <w:r w:rsidR="00CC0494">
        <w:rPr>
          <w:rFonts w:ascii="Arial" w:hAnsi="Arial" w:cs="Arial"/>
        </w:rPr>
        <w:t xml:space="preserve">, the </w:t>
      </w:r>
      <w:r w:rsidR="00CC0494" w:rsidRPr="00B8353F">
        <w:rPr>
          <w:rFonts w:ascii="Arial" w:hAnsi="Arial" w:cs="Arial"/>
        </w:rPr>
        <w:t>applicant must</w:t>
      </w:r>
      <w:r w:rsidR="00224936" w:rsidRPr="00B8353F">
        <w:rPr>
          <w:rFonts w:ascii="Arial" w:hAnsi="Arial" w:cs="Arial"/>
        </w:rPr>
        <w:t>:</w:t>
      </w:r>
      <w:r w:rsidR="00224936">
        <w:rPr>
          <w:rFonts w:ascii="Arial" w:hAnsi="Arial" w:cs="Arial"/>
        </w:rPr>
        <w:t xml:space="preserve"> </w:t>
      </w:r>
    </w:p>
    <w:p w14:paraId="60F8D81E" w14:textId="77777777" w:rsidR="00C17D55" w:rsidRPr="00372D9F" w:rsidRDefault="00C17D55" w:rsidP="00407BDB">
      <w:pPr>
        <w:pStyle w:val="ListParagraph"/>
        <w:ind w:left="900"/>
        <w:rPr>
          <w:rFonts w:ascii="Arial" w:hAnsi="Arial" w:cs="Arial"/>
          <w:sz w:val="18"/>
        </w:rPr>
      </w:pPr>
    </w:p>
    <w:p w14:paraId="4BF3E50E" w14:textId="0B58B695" w:rsidR="00224936" w:rsidRDefault="00CC0494" w:rsidP="00224936">
      <w:pPr>
        <w:pStyle w:val="Default"/>
        <w:numPr>
          <w:ilvl w:val="0"/>
          <w:numId w:val="32"/>
        </w:numPr>
        <w:spacing w:after="3"/>
        <w:rPr>
          <w:sz w:val="22"/>
          <w:szCs w:val="22"/>
        </w:rPr>
      </w:pPr>
      <w:r>
        <w:rPr>
          <w:sz w:val="22"/>
          <w:szCs w:val="22"/>
        </w:rPr>
        <w:t>B</w:t>
      </w:r>
      <w:r w:rsidR="00224936">
        <w:rPr>
          <w:sz w:val="22"/>
          <w:szCs w:val="22"/>
        </w:rPr>
        <w:t>e a</w:t>
      </w:r>
      <w:r w:rsidR="00224936" w:rsidRPr="00141D4F">
        <w:rPr>
          <w:sz w:val="22"/>
          <w:szCs w:val="22"/>
        </w:rPr>
        <w:t xml:space="preserve"> </w:t>
      </w:r>
      <w:r w:rsidR="00224936">
        <w:rPr>
          <w:sz w:val="22"/>
          <w:szCs w:val="22"/>
        </w:rPr>
        <w:t xml:space="preserve">registered </w:t>
      </w:r>
      <w:r w:rsidR="00224936" w:rsidRPr="00141D4F">
        <w:rPr>
          <w:sz w:val="22"/>
          <w:szCs w:val="22"/>
        </w:rPr>
        <w:t>patient</w:t>
      </w:r>
      <w:r>
        <w:rPr>
          <w:sz w:val="22"/>
          <w:szCs w:val="22"/>
        </w:rPr>
        <w:t xml:space="preserve"> or a carer of a registered patient</w:t>
      </w:r>
    </w:p>
    <w:p w14:paraId="34C7186C" w14:textId="77777777" w:rsidR="00224936" w:rsidRDefault="00224936" w:rsidP="00EA4970">
      <w:pPr>
        <w:pStyle w:val="ListParagraph"/>
        <w:ind w:left="900"/>
        <w:rPr>
          <w:rFonts w:ascii="Arial" w:hAnsi="Arial" w:cs="Arial"/>
        </w:rPr>
      </w:pPr>
    </w:p>
    <w:p w14:paraId="32D71E09" w14:textId="7240A356" w:rsidR="005045E3" w:rsidRDefault="0040732D" w:rsidP="005045E3">
      <w:pPr>
        <w:pStyle w:val="ListParagraph"/>
        <w:numPr>
          <w:ilvl w:val="0"/>
          <w:numId w:val="32"/>
        </w:numPr>
        <w:rPr>
          <w:rFonts w:ascii="Arial" w:hAnsi="Arial" w:cs="Arial"/>
        </w:rPr>
      </w:pPr>
      <w:r w:rsidRPr="00407BDB">
        <w:rPr>
          <w:rFonts w:ascii="Arial" w:hAnsi="Arial" w:cs="Arial"/>
        </w:rPr>
        <w:t>R</w:t>
      </w:r>
      <w:r w:rsidR="005045E3" w:rsidRPr="00407BDB">
        <w:rPr>
          <w:rFonts w:ascii="Arial" w:hAnsi="Arial" w:cs="Arial"/>
        </w:rPr>
        <w:t xml:space="preserve">emain objective, </w:t>
      </w:r>
      <w:r w:rsidR="00862F6B" w:rsidRPr="00407BDB">
        <w:rPr>
          <w:rFonts w:ascii="Arial" w:hAnsi="Arial" w:cs="Arial"/>
        </w:rPr>
        <w:t>contributing to group discussions appropriately with the patient at the forefront of their mind</w:t>
      </w:r>
    </w:p>
    <w:p w14:paraId="06DE2EA5" w14:textId="77777777" w:rsidR="00C17D55" w:rsidRPr="00372D9F" w:rsidRDefault="00C17D55" w:rsidP="00407BDB">
      <w:pPr>
        <w:rPr>
          <w:rFonts w:ascii="Arial" w:hAnsi="Arial" w:cs="Arial"/>
          <w:sz w:val="18"/>
        </w:rPr>
      </w:pPr>
    </w:p>
    <w:p w14:paraId="68017F7A" w14:textId="603E7194" w:rsidR="00862F6B" w:rsidRDefault="0040732D" w:rsidP="005045E3">
      <w:pPr>
        <w:pStyle w:val="ListParagraph"/>
        <w:numPr>
          <w:ilvl w:val="0"/>
          <w:numId w:val="32"/>
        </w:numPr>
        <w:rPr>
          <w:rFonts w:ascii="Arial" w:hAnsi="Arial" w:cs="Arial"/>
        </w:rPr>
      </w:pPr>
      <w:r w:rsidRPr="00407BDB">
        <w:rPr>
          <w:rFonts w:ascii="Arial" w:hAnsi="Arial" w:cs="Arial"/>
        </w:rPr>
        <w:t>W</w:t>
      </w:r>
      <w:r w:rsidR="00862F6B" w:rsidRPr="00407BDB">
        <w:rPr>
          <w:rFonts w:ascii="Arial" w:hAnsi="Arial" w:cs="Arial"/>
        </w:rPr>
        <w:t>ork in a collaborative manner with all group members</w:t>
      </w:r>
    </w:p>
    <w:p w14:paraId="5153AE8C" w14:textId="77777777" w:rsidR="00CC0494" w:rsidRPr="00EA4970" w:rsidRDefault="00CC0494" w:rsidP="00EA4970">
      <w:pPr>
        <w:pStyle w:val="ListParagraph"/>
        <w:rPr>
          <w:rFonts w:ascii="Arial" w:hAnsi="Arial" w:cs="Arial"/>
        </w:rPr>
      </w:pPr>
    </w:p>
    <w:p w14:paraId="7A37FF8D" w14:textId="032AF194" w:rsidR="00CC0494" w:rsidRPr="00CC0494" w:rsidRDefault="00CC0494" w:rsidP="00EA4970">
      <w:pPr>
        <w:pStyle w:val="Default"/>
        <w:numPr>
          <w:ilvl w:val="0"/>
          <w:numId w:val="32"/>
        </w:numPr>
      </w:pPr>
      <w:r>
        <w:rPr>
          <w:sz w:val="22"/>
          <w:szCs w:val="22"/>
        </w:rPr>
        <w:t>D</w:t>
      </w:r>
      <w:r w:rsidRPr="00E23E11">
        <w:rPr>
          <w:sz w:val="22"/>
          <w:szCs w:val="22"/>
        </w:rPr>
        <w:t xml:space="preserve">eclare any potential conflicts of interests </w:t>
      </w:r>
    </w:p>
    <w:p w14:paraId="56981AF9" w14:textId="77777777" w:rsidR="00C17D55" w:rsidRPr="00372D9F" w:rsidRDefault="00C17D55" w:rsidP="00407BDB">
      <w:pPr>
        <w:rPr>
          <w:rFonts w:ascii="Arial" w:hAnsi="Arial" w:cs="Arial"/>
          <w:sz w:val="18"/>
        </w:rPr>
      </w:pPr>
    </w:p>
    <w:p w14:paraId="3B09DFF3" w14:textId="370F2724" w:rsidR="00862F6B" w:rsidRDefault="0040732D" w:rsidP="005045E3">
      <w:pPr>
        <w:pStyle w:val="ListParagraph"/>
        <w:numPr>
          <w:ilvl w:val="0"/>
          <w:numId w:val="32"/>
        </w:numPr>
        <w:rPr>
          <w:rFonts w:ascii="Arial" w:hAnsi="Arial" w:cs="Arial"/>
        </w:rPr>
      </w:pPr>
      <w:r w:rsidRPr="00407BDB">
        <w:rPr>
          <w:rFonts w:ascii="Arial" w:hAnsi="Arial" w:cs="Arial"/>
        </w:rPr>
        <w:t>L</w:t>
      </w:r>
      <w:r w:rsidR="00862F6B" w:rsidRPr="00407BDB">
        <w:rPr>
          <w:rFonts w:ascii="Arial" w:hAnsi="Arial" w:cs="Arial"/>
        </w:rPr>
        <w:t>isten to the views of group members</w:t>
      </w:r>
    </w:p>
    <w:p w14:paraId="5B5D51F0" w14:textId="77777777" w:rsidR="00C17D55" w:rsidRPr="00372D9F" w:rsidRDefault="00C17D55" w:rsidP="00407BDB">
      <w:pPr>
        <w:rPr>
          <w:rFonts w:ascii="Arial" w:hAnsi="Arial" w:cs="Arial"/>
          <w:sz w:val="18"/>
        </w:rPr>
      </w:pPr>
    </w:p>
    <w:p w14:paraId="307B22A7" w14:textId="585CAD1C" w:rsidR="00862F6B" w:rsidRDefault="0040732D" w:rsidP="005045E3">
      <w:pPr>
        <w:pStyle w:val="ListParagraph"/>
        <w:numPr>
          <w:ilvl w:val="0"/>
          <w:numId w:val="32"/>
        </w:numPr>
        <w:rPr>
          <w:rFonts w:ascii="Arial" w:hAnsi="Arial" w:cs="Arial"/>
        </w:rPr>
      </w:pPr>
      <w:r w:rsidRPr="00407BDB">
        <w:rPr>
          <w:rFonts w:ascii="Arial" w:hAnsi="Arial" w:cs="Arial"/>
        </w:rPr>
        <w:t>A</w:t>
      </w:r>
      <w:r w:rsidR="00862F6B" w:rsidRPr="00407BDB">
        <w:rPr>
          <w:rFonts w:ascii="Arial" w:hAnsi="Arial" w:cs="Arial"/>
        </w:rPr>
        <w:t>dhere to the terms of reference for PPG members</w:t>
      </w:r>
    </w:p>
    <w:p w14:paraId="614C5DF4" w14:textId="77777777" w:rsidR="00407BDB" w:rsidRPr="00372D9F" w:rsidRDefault="00407BDB" w:rsidP="00407BDB">
      <w:pPr>
        <w:pStyle w:val="ListParagraph"/>
        <w:rPr>
          <w:rFonts w:ascii="Arial" w:hAnsi="Arial" w:cs="Arial"/>
          <w:sz w:val="18"/>
        </w:rPr>
      </w:pPr>
    </w:p>
    <w:p w14:paraId="7EED339C" w14:textId="64A4DF49" w:rsidR="00862F6B" w:rsidRPr="00407BDB" w:rsidRDefault="0040732D" w:rsidP="005045E3">
      <w:pPr>
        <w:pStyle w:val="ListParagraph"/>
        <w:numPr>
          <w:ilvl w:val="0"/>
          <w:numId w:val="32"/>
        </w:numPr>
        <w:rPr>
          <w:rFonts w:ascii="Arial" w:hAnsi="Arial" w:cs="Arial"/>
        </w:rPr>
      </w:pPr>
      <w:r w:rsidRPr="00407BDB">
        <w:rPr>
          <w:rFonts w:ascii="Arial" w:hAnsi="Arial" w:cs="Arial"/>
        </w:rPr>
        <w:t>C</w:t>
      </w:r>
      <w:r w:rsidR="00862F6B" w:rsidRPr="00407BDB">
        <w:rPr>
          <w:rFonts w:ascii="Arial" w:hAnsi="Arial" w:cs="Arial"/>
        </w:rPr>
        <w:t xml:space="preserve">ommit to </w:t>
      </w:r>
      <w:r w:rsidR="00C17D55" w:rsidRPr="002833FC">
        <w:rPr>
          <w:rFonts w:ascii="Arial" w:hAnsi="Arial" w:cs="Arial"/>
        </w:rPr>
        <w:t>upholding</w:t>
      </w:r>
      <w:r w:rsidR="00C17D55">
        <w:rPr>
          <w:rFonts w:ascii="Arial" w:hAnsi="Arial" w:cs="Arial"/>
        </w:rPr>
        <w:t xml:space="preserve"> the following </w:t>
      </w:r>
      <w:r w:rsidR="00862F6B" w:rsidRPr="00407BDB">
        <w:rPr>
          <w:rFonts w:ascii="Arial" w:hAnsi="Arial" w:cs="Arial"/>
        </w:rPr>
        <w:t xml:space="preserve">seven key </w:t>
      </w:r>
      <w:hyperlink r:id="rId12" w:history="1">
        <w:r w:rsidR="00B538B8" w:rsidRPr="00B8353F">
          <w:rPr>
            <w:rStyle w:val="Hyperlink"/>
            <w:rFonts w:ascii="Arial" w:hAnsi="Arial" w:cs="Arial"/>
          </w:rPr>
          <w:t xml:space="preserve">Nolan </w:t>
        </w:r>
        <w:r w:rsidR="00862F6B" w:rsidRPr="00B8353F">
          <w:rPr>
            <w:rStyle w:val="Hyperlink"/>
            <w:rFonts w:ascii="Arial" w:hAnsi="Arial" w:cs="Arial"/>
          </w:rPr>
          <w:t>principles</w:t>
        </w:r>
      </w:hyperlink>
      <w:r w:rsidR="00862F6B" w:rsidRPr="00407BDB">
        <w:rPr>
          <w:rFonts w:ascii="Arial" w:hAnsi="Arial" w:cs="Arial"/>
        </w:rPr>
        <w:t xml:space="preserve"> of </w:t>
      </w:r>
      <w:r w:rsidR="00C453ED" w:rsidRPr="00407BDB">
        <w:rPr>
          <w:rFonts w:ascii="Arial" w:hAnsi="Arial" w:cs="Arial"/>
        </w:rPr>
        <w:t xml:space="preserve">public </w:t>
      </w:r>
      <w:r w:rsidR="00862F6B" w:rsidRPr="00407BDB">
        <w:rPr>
          <w:rFonts w:ascii="Arial" w:hAnsi="Arial" w:cs="Arial"/>
        </w:rPr>
        <w:t>life</w:t>
      </w:r>
    </w:p>
    <w:p w14:paraId="4606E2AD" w14:textId="77777777" w:rsidR="00C07ECD" w:rsidRPr="00407BDB" w:rsidRDefault="00C07ECD" w:rsidP="0040732D">
      <w:pPr>
        <w:pStyle w:val="ListParagraph"/>
        <w:ind w:left="900"/>
        <w:rPr>
          <w:rFonts w:ascii="Arial" w:hAnsi="Arial" w:cs="Arial"/>
        </w:rPr>
      </w:pPr>
    </w:p>
    <w:p w14:paraId="4954CC19" w14:textId="240A0389" w:rsidR="00A84597" w:rsidRDefault="00C07ECD" w:rsidP="00AA7627">
      <w:pPr>
        <w:pStyle w:val="Default"/>
      </w:pPr>
      <w:r w:rsidRPr="00EA4970">
        <w:rPr>
          <w:sz w:val="22"/>
          <w:szCs w:val="22"/>
        </w:rPr>
        <w:t xml:space="preserve">Ordinarily, membership will be for an initial term of three years. </w:t>
      </w:r>
      <w:r w:rsidR="00A84597" w:rsidRPr="00EA4970">
        <w:rPr>
          <w:sz w:val="22"/>
          <w:szCs w:val="22"/>
        </w:rPr>
        <w:t xml:space="preserve">Membership is not restricted to those patients or carers who can attend face-to-face meetings. Members can contribute to discussions via the </w:t>
      </w:r>
      <w:r w:rsidR="001735B5" w:rsidRPr="00EA4970">
        <w:rPr>
          <w:sz w:val="22"/>
          <w:szCs w:val="22"/>
        </w:rPr>
        <w:t>organisation</w:t>
      </w:r>
      <w:r w:rsidR="00A84597" w:rsidRPr="00EA4970">
        <w:rPr>
          <w:sz w:val="22"/>
          <w:szCs w:val="22"/>
        </w:rPr>
        <w:t xml:space="preserve"> virtual PPG.</w:t>
      </w:r>
      <w:r w:rsidR="00A84597" w:rsidRPr="00407BDB">
        <w:t xml:space="preserve">  The </w:t>
      </w:r>
      <w:r w:rsidR="001735B5" w:rsidRPr="00407BDB">
        <w:t>organisation</w:t>
      </w:r>
      <w:r w:rsidR="00A84597" w:rsidRPr="00407BDB">
        <w:t xml:space="preserve"> virtual PPG link is </w:t>
      </w:r>
    </w:p>
    <w:p w14:paraId="54932ED0" w14:textId="77777777" w:rsidR="00592C44" w:rsidRDefault="00592C44" w:rsidP="00AA7627">
      <w:pPr>
        <w:pStyle w:val="Default"/>
      </w:pPr>
    </w:p>
    <w:p w14:paraId="5B60DB79" w14:textId="77777777" w:rsidR="00592C44" w:rsidRPr="00592C44" w:rsidRDefault="00592C44" w:rsidP="00592C44">
      <w:pPr>
        <w:spacing w:after="160" w:line="259" w:lineRule="auto"/>
        <w:rPr>
          <w:kern w:val="2"/>
          <w14:ligatures w14:val="standardContextual"/>
        </w:rPr>
      </w:pPr>
      <w:hyperlink r:id="rId13" w:history="1">
        <w:r w:rsidRPr="00592C44">
          <w:rPr>
            <w:color w:val="0563C1" w:themeColor="hyperlink"/>
            <w:kern w:val="2"/>
            <w:u w:val="single"/>
            <w14:ligatures w14:val="standardContextual"/>
          </w:rPr>
          <w:t>https://www.sheerwater</w:t>
        </w:r>
        <w:r w:rsidRPr="00592C44">
          <w:rPr>
            <w:color w:val="0563C1" w:themeColor="hyperlink"/>
            <w:kern w:val="2"/>
            <w:u w:val="single"/>
            <w14:ligatures w14:val="standardContextual"/>
          </w:rPr>
          <w:t>h</w:t>
        </w:r>
        <w:r w:rsidRPr="00592C44">
          <w:rPr>
            <w:color w:val="0563C1" w:themeColor="hyperlink"/>
            <w:kern w:val="2"/>
            <w:u w:val="single"/>
            <w14:ligatures w14:val="standardContextual"/>
          </w:rPr>
          <w:t>ealthcentre.nhs.uk/service/join-our-patient-group/</w:t>
        </w:r>
      </w:hyperlink>
    </w:p>
    <w:p w14:paraId="2CA1EF2A" w14:textId="77777777" w:rsidR="00592C44" w:rsidRDefault="00592C44" w:rsidP="00AA7627">
      <w:pPr>
        <w:pStyle w:val="Default"/>
      </w:pPr>
    </w:p>
    <w:p w14:paraId="4533A96A" w14:textId="5CEB492B" w:rsidR="00CC0494" w:rsidRPr="00141D4F" w:rsidRDefault="00B8353F" w:rsidP="00EA4970">
      <w:pPr>
        <w:pStyle w:val="Default"/>
        <w:spacing w:after="3"/>
        <w:rPr>
          <w:sz w:val="22"/>
          <w:szCs w:val="22"/>
        </w:rPr>
      </w:pPr>
      <w:r>
        <w:rPr>
          <w:sz w:val="22"/>
          <w:szCs w:val="22"/>
        </w:rPr>
        <w:t>All p</w:t>
      </w:r>
      <w:r w:rsidR="00CC0494">
        <w:rPr>
          <w:sz w:val="22"/>
          <w:szCs w:val="22"/>
        </w:rPr>
        <w:t>ersonal d</w:t>
      </w:r>
      <w:r w:rsidR="00CC0494" w:rsidRPr="00E23E11">
        <w:rPr>
          <w:sz w:val="22"/>
          <w:szCs w:val="22"/>
        </w:rPr>
        <w:t xml:space="preserve">etails of </w:t>
      </w:r>
      <w:r w:rsidR="00CC0494">
        <w:rPr>
          <w:sz w:val="22"/>
          <w:szCs w:val="22"/>
        </w:rPr>
        <w:t xml:space="preserve">any </w:t>
      </w:r>
      <w:r w:rsidR="00CC0494" w:rsidRPr="00E23E11">
        <w:rPr>
          <w:sz w:val="22"/>
          <w:szCs w:val="22"/>
        </w:rPr>
        <w:t xml:space="preserve">member </w:t>
      </w:r>
      <w:r>
        <w:rPr>
          <w:sz w:val="22"/>
          <w:szCs w:val="22"/>
        </w:rPr>
        <w:t xml:space="preserve">of the PPG </w:t>
      </w:r>
      <w:r w:rsidR="00CC0494" w:rsidRPr="00E23E11">
        <w:rPr>
          <w:sz w:val="22"/>
          <w:szCs w:val="22"/>
        </w:rPr>
        <w:t>will be stored electronically and</w:t>
      </w:r>
      <w:r w:rsidR="00CC0494">
        <w:rPr>
          <w:sz w:val="22"/>
          <w:szCs w:val="22"/>
        </w:rPr>
        <w:t xml:space="preserve"> in accordance</w:t>
      </w:r>
      <w:r w:rsidR="00CC0494" w:rsidRPr="00E23E11">
        <w:rPr>
          <w:sz w:val="22"/>
          <w:szCs w:val="22"/>
        </w:rPr>
        <w:t xml:space="preserve"> with data protection guidelines</w:t>
      </w:r>
    </w:p>
    <w:p w14:paraId="3F19CA5A" w14:textId="77777777" w:rsidR="00B8353F" w:rsidRPr="00407BDB" w:rsidRDefault="00B8353F" w:rsidP="00B8353F">
      <w:pPr>
        <w:pStyle w:val="Heading2"/>
        <w:rPr>
          <w:rFonts w:ascii="Arial" w:hAnsi="Arial" w:cs="Arial"/>
          <w:smallCaps w:val="0"/>
          <w:sz w:val="24"/>
          <w:szCs w:val="24"/>
          <w:lang w:val="en-GB"/>
        </w:rPr>
      </w:pPr>
      <w:bookmarkStart w:id="117" w:name="_Role_of_PPG"/>
      <w:bookmarkStart w:id="118" w:name="_Toc144469980"/>
      <w:bookmarkEnd w:id="117"/>
      <w:r w:rsidRPr="00407BDB">
        <w:rPr>
          <w:rFonts w:ascii="Arial" w:hAnsi="Arial" w:cs="Arial"/>
          <w:smallCaps w:val="0"/>
          <w:sz w:val="24"/>
          <w:szCs w:val="24"/>
          <w:lang w:val="en-GB"/>
        </w:rPr>
        <w:t>PPG meetings</w:t>
      </w:r>
      <w:bookmarkEnd w:id="118"/>
    </w:p>
    <w:p w14:paraId="5B74B024" w14:textId="77777777" w:rsidR="00B8353F" w:rsidRPr="00407BDB" w:rsidRDefault="00B8353F" w:rsidP="00B8353F">
      <w:pPr>
        <w:rPr>
          <w:rFonts w:ascii="Arial" w:hAnsi="Arial" w:cs="Arial"/>
        </w:rPr>
      </w:pPr>
    </w:p>
    <w:p w14:paraId="26963FEE" w14:textId="500DCC6A" w:rsidR="00B8353F" w:rsidRDefault="00B8353F" w:rsidP="00B8353F">
      <w:pPr>
        <w:rPr>
          <w:rFonts w:ascii="Arial" w:hAnsi="Arial" w:cs="Arial"/>
        </w:rPr>
      </w:pPr>
      <w:r w:rsidRPr="00407BDB">
        <w:rPr>
          <w:rFonts w:ascii="Arial" w:hAnsi="Arial" w:cs="Arial"/>
        </w:rPr>
        <w:t xml:space="preserve">PPG meetings take place </w:t>
      </w:r>
      <w:r w:rsidR="00BD45FA">
        <w:rPr>
          <w:rFonts w:ascii="Arial" w:hAnsi="Arial" w:cs="Arial"/>
        </w:rPr>
        <w:t>six monthly</w:t>
      </w:r>
      <w:r w:rsidRPr="00407BDB">
        <w:rPr>
          <w:rFonts w:ascii="Arial" w:hAnsi="Arial" w:cs="Arial"/>
        </w:rPr>
        <w:t xml:space="preserve">. Prior to the meeting, the </w:t>
      </w:r>
      <w:r w:rsidR="00BD45FA">
        <w:rPr>
          <w:rFonts w:ascii="Arial" w:hAnsi="Arial" w:cs="Arial"/>
        </w:rPr>
        <w:t>practice manager</w:t>
      </w:r>
      <w:r w:rsidRPr="00407BDB">
        <w:rPr>
          <w:rFonts w:ascii="Arial" w:hAnsi="Arial" w:cs="Arial"/>
        </w:rPr>
        <w:t xml:space="preserve"> will email the agenda for the meeting</w:t>
      </w:r>
      <w:r w:rsidR="00C07ECD">
        <w:rPr>
          <w:rFonts w:ascii="Arial" w:hAnsi="Arial" w:cs="Arial"/>
        </w:rPr>
        <w:t xml:space="preserve"> to the</w:t>
      </w:r>
      <w:r w:rsidR="00C07ECD" w:rsidRPr="00C07ECD">
        <w:rPr>
          <w:rFonts w:ascii="Arial" w:hAnsi="Arial" w:cs="Arial"/>
        </w:rPr>
        <w:t xml:space="preserve"> </w:t>
      </w:r>
      <w:r w:rsidR="00C07ECD" w:rsidRPr="00407BDB">
        <w:rPr>
          <w:rFonts w:ascii="Arial" w:hAnsi="Arial" w:cs="Arial"/>
        </w:rPr>
        <w:t>members</w:t>
      </w:r>
      <w:r w:rsidRPr="00407BDB">
        <w:rPr>
          <w:rFonts w:ascii="Arial" w:hAnsi="Arial" w:cs="Arial"/>
        </w:rPr>
        <w:t xml:space="preserve">. </w:t>
      </w:r>
    </w:p>
    <w:p w14:paraId="6D1F41AF" w14:textId="77777777" w:rsidR="00B8353F" w:rsidRDefault="00B8353F" w:rsidP="00B8353F">
      <w:pPr>
        <w:rPr>
          <w:rFonts w:ascii="Arial" w:hAnsi="Arial" w:cs="Arial"/>
        </w:rPr>
      </w:pPr>
    </w:p>
    <w:p w14:paraId="6327C790" w14:textId="71D714BF" w:rsidR="00B8353F" w:rsidRDefault="00B8353F" w:rsidP="00B8353F">
      <w:pPr>
        <w:rPr>
          <w:rFonts w:ascii="Arial" w:hAnsi="Arial" w:cs="Arial"/>
        </w:rPr>
      </w:pPr>
      <w:r w:rsidRPr="00407BDB">
        <w:rPr>
          <w:rFonts w:ascii="Arial" w:hAnsi="Arial" w:cs="Arial"/>
        </w:rPr>
        <w:lastRenderedPageBreak/>
        <w:t>The</w:t>
      </w:r>
      <w:r>
        <w:rPr>
          <w:rFonts w:ascii="Arial" w:hAnsi="Arial" w:cs="Arial"/>
        </w:rPr>
        <w:t xml:space="preserve"> stand</w:t>
      </w:r>
      <w:r w:rsidR="00AA7627">
        <w:rPr>
          <w:rFonts w:ascii="Arial" w:hAnsi="Arial" w:cs="Arial"/>
        </w:rPr>
        <w:t>ing</w:t>
      </w:r>
      <w:r>
        <w:rPr>
          <w:rFonts w:ascii="Arial" w:hAnsi="Arial" w:cs="Arial"/>
        </w:rPr>
        <w:t xml:space="preserve"> agenda should follow a similar format to the example</w:t>
      </w:r>
      <w:r w:rsidR="00AA7627">
        <w:rPr>
          <w:rFonts w:ascii="Arial" w:hAnsi="Arial" w:cs="Arial"/>
        </w:rPr>
        <w:t xml:space="preserve"> below</w:t>
      </w:r>
      <w:r>
        <w:rPr>
          <w:rFonts w:ascii="Arial" w:hAnsi="Arial" w:cs="Arial"/>
        </w:rPr>
        <w:t>:</w:t>
      </w:r>
    </w:p>
    <w:p w14:paraId="081FDC39" w14:textId="77777777" w:rsidR="00B8353F" w:rsidRDefault="00B8353F" w:rsidP="00B8353F">
      <w:pPr>
        <w:rPr>
          <w:rFonts w:ascii="Arial" w:hAnsi="Arial" w:cs="Arial"/>
        </w:rPr>
      </w:pPr>
    </w:p>
    <w:p w14:paraId="49502251" w14:textId="12EC9402" w:rsidR="00B8353F" w:rsidRPr="00EA4970" w:rsidRDefault="00B8353F" w:rsidP="00B8353F">
      <w:pPr>
        <w:rPr>
          <w:rFonts w:ascii="Arial" w:hAnsi="Arial" w:cs="Arial"/>
          <w:bCs/>
          <w:color w:val="000000" w:themeColor="text1"/>
        </w:rPr>
      </w:pPr>
      <w:r w:rsidRPr="00EA4970">
        <w:rPr>
          <w:rFonts w:ascii="Arial" w:hAnsi="Arial" w:cs="Arial"/>
          <w:bCs/>
          <w:color w:val="000000" w:themeColor="text1"/>
        </w:rPr>
        <w:t xml:space="preserve">Agenda for the Patient Participation Group meeting to be held at </w:t>
      </w:r>
      <w:r w:rsidR="00012CA2">
        <w:rPr>
          <w:rFonts w:ascii="Arial" w:hAnsi="Arial" w:cs="Arial"/>
        </w:rPr>
        <w:t>Sheerwater Health Centre</w:t>
      </w:r>
      <w:r w:rsidR="00012CA2" w:rsidRPr="00B92EBE">
        <w:rPr>
          <w:rFonts w:ascii="Arial" w:hAnsi="Arial" w:cs="Arial"/>
        </w:rPr>
        <w:t xml:space="preserve"> </w:t>
      </w:r>
      <w:r w:rsidRPr="00EA4970">
        <w:rPr>
          <w:rFonts w:ascii="Arial" w:hAnsi="Arial" w:cs="Arial"/>
          <w:bCs/>
          <w:color w:val="000000" w:themeColor="text1"/>
        </w:rPr>
        <w:t>in</w:t>
      </w:r>
      <w:r w:rsidR="005628BC">
        <w:rPr>
          <w:rFonts w:ascii="Arial" w:hAnsi="Arial" w:cs="Arial"/>
          <w:bCs/>
          <w:color w:val="000000" w:themeColor="text1"/>
        </w:rPr>
        <w:t xml:space="preserve"> waiting room</w:t>
      </w:r>
      <w:r w:rsidRPr="00EA4970">
        <w:rPr>
          <w:rFonts w:ascii="Arial" w:hAnsi="Arial" w:cs="Arial"/>
          <w:bCs/>
          <w:color w:val="000000" w:themeColor="text1"/>
        </w:rPr>
        <w:t xml:space="preserve"> at [</w:t>
      </w:r>
      <w:r w:rsidRPr="00EA4970">
        <w:rPr>
          <w:rFonts w:ascii="Arial" w:hAnsi="Arial" w:cs="Arial"/>
          <w:bCs/>
          <w:color w:val="000000" w:themeColor="text1"/>
          <w:highlight w:val="yellow"/>
        </w:rPr>
        <w:t>insert time</w:t>
      </w:r>
      <w:r w:rsidRPr="00EA4970">
        <w:rPr>
          <w:rFonts w:ascii="Arial" w:hAnsi="Arial" w:cs="Arial"/>
          <w:bCs/>
          <w:color w:val="000000" w:themeColor="text1"/>
        </w:rPr>
        <w:t>] on [</w:t>
      </w:r>
      <w:r w:rsidRPr="00EA4970">
        <w:rPr>
          <w:rFonts w:ascii="Arial" w:hAnsi="Arial" w:cs="Arial"/>
          <w:bCs/>
          <w:color w:val="000000" w:themeColor="text1"/>
          <w:highlight w:val="yellow"/>
        </w:rPr>
        <w:t>insert date</w:t>
      </w:r>
      <w:r w:rsidRPr="00EA4970">
        <w:rPr>
          <w:rFonts w:ascii="Arial" w:hAnsi="Arial" w:cs="Arial"/>
          <w:bCs/>
          <w:color w:val="000000" w:themeColor="text1"/>
        </w:rPr>
        <w:t>]</w:t>
      </w:r>
    </w:p>
    <w:p w14:paraId="0422E13B" w14:textId="77777777" w:rsidR="00B8353F" w:rsidRPr="00407BDB" w:rsidRDefault="00B8353F" w:rsidP="00B8353F">
      <w:pPr>
        <w:rPr>
          <w:rFonts w:ascii="Arial" w:hAnsi="Arial" w:cs="Arial"/>
          <w:bCs/>
          <w:i/>
          <w:iCs/>
          <w:color w:val="000000" w:themeColor="text1"/>
        </w:rPr>
      </w:pPr>
    </w:p>
    <w:tbl>
      <w:tblPr>
        <w:tblStyle w:val="TableGrid"/>
        <w:tblW w:w="0" w:type="auto"/>
        <w:tblInd w:w="-5" w:type="dxa"/>
        <w:tblLook w:val="04A0" w:firstRow="1" w:lastRow="0" w:firstColumn="1" w:lastColumn="0" w:noHBand="0" w:noVBand="1"/>
      </w:tblPr>
      <w:tblGrid>
        <w:gridCol w:w="1134"/>
        <w:gridCol w:w="6274"/>
        <w:gridCol w:w="887"/>
      </w:tblGrid>
      <w:tr w:rsidR="00DC4530" w:rsidRPr="00DC4530" w14:paraId="5CE9B29C" w14:textId="77777777" w:rsidTr="00EA4970">
        <w:tc>
          <w:tcPr>
            <w:tcW w:w="1134" w:type="dxa"/>
            <w:shd w:val="clear" w:color="auto" w:fill="4472C4" w:themeFill="accent1"/>
          </w:tcPr>
          <w:p w14:paraId="59D5869E" w14:textId="36D77B3A" w:rsidR="00B8353F" w:rsidRPr="00EA4970" w:rsidRDefault="00B8353F" w:rsidP="00EA4970">
            <w:pPr>
              <w:spacing w:before="120" w:after="120"/>
              <w:jc w:val="center"/>
              <w:rPr>
                <w:rFonts w:ascii="Arial" w:hAnsi="Arial" w:cs="Arial"/>
                <w:b/>
                <w:color w:val="FFFFFF" w:themeColor="background1"/>
              </w:rPr>
            </w:pPr>
            <w:r w:rsidRPr="00EA4970">
              <w:rPr>
                <w:rFonts w:ascii="Arial" w:hAnsi="Arial" w:cs="Arial"/>
                <w:b/>
                <w:color w:val="FFFFFF" w:themeColor="background1"/>
              </w:rPr>
              <w:t>Item no</w:t>
            </w:r>
          </w:p>
        </w:tc>
        <w:tc>
          <w:tcPr>
            <w:tcW w:w="6274" w:type="dxa"/>
            <w:shd w:val="clear" w:color="auto" w:fill="4472C4" w:themeFill="accent1"/>
          </w:tcPr>
          <w:p w14:paraId="0A49B337" w14:textId="77777777" w:rsidR="00B8353F" w:rsidRPr="00EA4970" w:rsidRDefault="00B8353F" w:rsidP="00EA4970">
            <w:pPr>
              <w:spacing w:before="120" w:after="120"/>
              <w:rPr>
                <w:rFonts w:ascii="Arial" w:hAnsi="Arial" w:cs="Arial"/>
                <w:b/>
                <w:color w:val="FFFFFF" w:themeColor="background1"/>
              </w:rPr>
            </w:pPr>
            <w:r w:rsidRPr="00EA4970">
              <w:rPr>
                <w:rFonts w:ascii="Arial" w:hAnsi="Arial" w:cs="Arial"/>
                <w:b/>
                <w:color w:val="FFFFFF" w:themeColor="background1"/>
              </w:rPr>
              <w:t>Item</w:t>
            </w:r>
          </w:p>
        </w:tc>
        <w:tc>
          <w:tcPr>
            <w:tcW w:w="887" w:type="dxa"/>
            <w:shd w:val="clear" w:color="auto" w:fill="4472C4" w:themeFill="accent1"/>
          </w:tcPr>
          <w:p w14:paraId="176D7337" w14:textId="77777777" w:rsidR="00B8353F" w:rsidRPr="00EA4970" w:rsidRDefault="00B8353F" w:rsidP="00EA4970">
            <w:pPr>
              <w:spacing w:before="120" w:after="120"/>
              <w:jc w:val="center"/>
              <w:rPr>
                <w:rFonts w:ascii="Arial" w:hAnsi="Arial" w:cs="Arial"/>
                <w:b/>
                <w:color w:val="FFFFFF" w:themeColor="background1"/>
              </w:rPr>
            </w:pPr>
            <w:r w:rsidRPr="00EA4970">
              <w:rPr>
                <w:rFonts w:ascii="Arial" w:hAnsi="Arial" w:cs="Arial"/>
                <w:b/>
                <w:color w:val="FFFFFF" w:themeColor="background1"/>
              </w:rPr>
              <w:t>Lead</w:t>
            </w:r>
          </w:p>
        </w:tc>
      </w:tr>
      <w:tr w:rsidR="00B8353F" w:rsidRPr="00DC4530" w14:paraId="0A8F429F" w14:textId="77777777" w:rsidTr="00EA4970">
        <w:tc>
          <w:tcPr>
            <w:tcW w:w="1134" w:type="dxa"/>
          </w:tcPr>
          <w:p w14:paraId="0C75FC44" w14:textId="77777777" w:rsidR="00B8353F" w:rsidRPr="00EA4970" w:rsidRDefault="00B8353F" w:rsidP="00EA4970">
            <w:pPr>
              <w:spacing w:before="60" w:after="60"/>
              <w:jc w:val="center"/>
              <w:rPr>
                <w:rFonts w:ascii="Arial" w:hAnsi="Arial" w:cs="Arial"/>
                <w:bCs/>
              </w:rPr>
            </w:pPr>
            <w:r w:rsidRPr="00EA4970">
              <w:rPr>
                <w:rFonts w:ascii="Arial" w:hAnsi="Arial" w:cs="Arial"/>
                <w:bCs/>
              </w:rPr>
              <w:t>1</w:t>
            </w:r>
          </w:p>
        </w:tc>
        <w:tc>
          <w:tcPr>
            <w:tcW w:w="6274" w:type="dxa"/>
          </w:tcPr>
          <w:p w14:paraId="4207CE12" w14:textId="039F40CF" w:rsidR="00B8353F" w:rsidRPr="00EA4970" w:rsidRDefault="00B8353F" w:rsidP="00EA4970">
            <w:pPr>
              <w:spacing w:before="60" w:after="60"/>
              <w:rPr>
                <w:rFonts w:ascii="Arial" w:hAnsi="Arial" w:cs="Arial"/>
                <w:bCs/>
              </w:rPr>
            </w:pPr>
            <w:r w:rsidRPr="00EA4970">
              <w:rPr>
                <w:rFonts w:ascii="Arial" w:hAnsi="Arial" w:cs="Arial"/>
                <w:bCs/>
              </w:rPr>
              <w:t>Welcome and apologies (for non-attendance)</w:t>
            </w:r>
          </w:p>
        </w:tc>
        <w:tc>
          <w:tcPr>
            <w:tcW w:w="887" w:type="dxa"/>
          </w:tcPr>
          <w:p w14:paraId="40795A70" w14:textId="77777777" w:rsidR="00B8353F" w:rsidRPr="00EA4970" w:rsidRDefault="00B8353F" w:rsidP="00EA4970">
            <w:pPr>
              <w:spacing w:before="60" w:after="60"/>
              <w:rPr>
                <w:rFonts w:ascii="Arial" w:hAnsi="Arial" w:cs="Arial"/>
                <w:bCs/>
              </w:rPr>
            </w:pPr>
          </w:p>
        </w:tc>
      </w:tr>
      <w:tr w:rsidR="00B8353F" w:rsidRPr="00DC4530" w14:paraId="369190B9" w14:textId="77777777" w:rsidTr="00EA4970">
        <w:tc>
          <w:tcPr>
            <w:tcW w:w="1134" w:type="dxa"/>
          </w:tcPr>
          <w:p w14:paraId="34FB8FA0" w14:textId="77777777" w:rsidR="00B8353F" w:rsidRPr="00EA4970" w:rsidRDefault="00B8353F" w:rsidP="00EA4970">
            <w:pPr>
              <w:spacing w:before="60" w:after="60"/>
              <w:jc w:val="center"/>
              <w:rPr>
                <w:rFonts w:ascii="Arial" w:hAnsi="Arial" w:cs="Arial"/>
                <w:bCs/>
              </w:rPr>
            </w:pPr>
            <w:r w:rsidRPr="00EA4970">
              <w:rPr>
                <w:rFonts w:ascii="Arial" w:hAnsi="Arial" w:cs="Arial"/>
                <w:bCs/>
              </w:rPr>
              <w:t>2</w:t>
            </w:r>
          </w:p>
        </w:tc>
        <w:tc>
          <w:tcPr>
            <w:tcW w:w="6274" w:type="dxa"/>
          </w:tcPr>
          <w:p w14:paraId="31C1BA01" w14:textId="77777777" w:rsidR="00B8353F" w:rsidRPr="00EA4970" w:rsidRDefault="00B8353F" w:rsidP="00EA4970">
            <w:pPr>
              <w:spacing w:before="60" w:after="60"/>
              <w:rPr>
                <w:rFonts w:ascii="Arial" w:hAnsi="Arial" w:cs="Arial"/>
                <w:bCs/>
              </w:rPr>
            </w:pPr>
            <w:r w:rsidRPr="00EA4970">
              <w:rPr>
                <w:rFonts w:ascii="Arial" w:hAnsi="Arial" w:cs="Arial"/>
                <w:bCs/>
              </w:rPr>
              <w:t>Approval of the minutes of the previous meeting (to be proposed and seconded)</w:t>
            </w:r>
          </w:p>
        </w:tc>
        <w:tc>
          <w:tcPr>
            <w:tcW w:w="887" w:type="dxa"/>
          </w:tcPr>
          <w:p w14:paraId="700979C6" w14:textId="77777777" w:rsidR="00B8353F" w:rsidRPr="00EA4970" w:rsidRDefault="00B8353F" w:rsidP="00EA4970">
            <w:pPr>
              <w:spacing w:before="60" w:after="60"/>
              <w:rPr>
                <w:rFonts w:ascii="Arial" w:hAnsi="Arial" w:cs="Arial"/>
                <w:bCs/>
              </w:rPr>
            </w:pPr>
          </w:p>
        </w:tc>
      </w:tr>
      <w:tr w:rsidR="00B8353F" w:rsidRPr="00DC4530" w14:paraId="0C23DCF9" w14:textId="77777777" w:rsidTr="00EA4970">
        <w:tc>
          <w:tcPr>
            <w:tcW w:w="1134" w:type="dxa"/>
          </w:tcPr>
          <w:p w14:paraId="0969E359" w14:textId="77777777" w:rsidR="00B8353F" w:rsidRPr="00EA4970" w:rsidRDefault="00B8353F" w:rsidP="00EA4970">
            <w:pPr>
              <w:spacing w:before="60" w:after="60"/>
              <w:jc w:val="center"/>
              <w:rPr>
                <w:rFonts w:ascii="Arial" w:hAnsi="Arial" w:cs="Arial"/>
                <w:bCs/>
              </w:rPr>
            </w:pPr>
            <w:r w:rsidRPr="00EA4970">
              <w:rPr>
                <w:rFonts w:ascii="Arial" w:hAnsi="Arial" w:cs="Arial"/>
                <w:bCs/>
              </w:rPr>
              <w:t>3</w:t>
            </w:r>
          </w:p>
        </w:tc>
        <w:tc>
          <w:tcPr>
            <w:tcW w:w="6274" w:type="dxa"/>
          </w:tcPr>
          <w:p w14:paraId="41A554DC" w14:textId="0F85E56C" w:rsidR="00B8353F" w:rsidRPr="00EA4970" w:rsidRDefault="00B8353F" w:rsidP="00EA4970">
            <w:pPr>
              <w:spacing w:before="60" w:after="60"/>
              <w:rPr>
                <w:rFonts w:ascii="Arial" w:hAnsi="Arial" w:cs="Arial"/>
                <w:bCs/>
              </w:rPr>
            </w:pPr>
            <w:r w:rsidRPr="00EA4970">
              <w:rPr>
                <w:rFonts w:ascii="Arial" w:hAnsi="Arial" w:cs="Arial"/>
                <w:bCs/>
              </w:rPr>
              <w:t>Matters arising from the last meeting</w:t>
            </w:r>
          </w:p>
        </w:tc>
        <w:tc>
          <w:tcPr>
            <w:tcW w:w="887" w:type="dxa"/>
          </w:tcPr>
          <w:p w14:paraId="7EB54BA4" w14:textId="77777777" w:rsidR="00B8353F" w:rsidRPr="00EA4970" w:rsidRDefault="00B8353F" w:rsidP="00EA4970">
            <w:pPr>
              <w:spacing w:before="60" w:after="60"/>
              <w:rPr>
                <w:rFonts w:ascii="Arial" w:hAnsi="Arial" w:cs="Arial"/>
                <w:bCs/>
              </w:rPr>
            </w:pPr>
          </w:p>
        </w:tc>
      </w:tr>
      <w:tr w:rsidR="00B8353F" w:rsidRPr="00DC4530" w14:paraId="7920965D" w14:textId="77777777" w:rsidTr="00EA4970">
        <w:tc>
          <w:tcPr>
            <w:tcW w:w="1134" w:type="dxa"/>
          </w:tcPr>
          <w:p w14:paraId="56E102D0" w14:textId="77777777" w:rsidR="00B8353F" w:rsidRPr="00EA4970" w:rsidRDefault="00B8353F" w:rsidP="00EA4970">
            <w:pPr>
              <w:spacing w:before="60" w:after="60"/>
              <w:jc w:val="center"/>
              <w:rPr>
                <w:rFonts w:ascii="Arial" w:hAnsi="Arial" w:cs="Arial"/>
                <w:bCs/>
              </w:rPr>
            </w:pPr>
            <w:r w:rsidRPr="00EA4970">
              <w:rPr>
                <w:rFonts w:ascii="Arial" w:hAnsi="Arial" w:cs="Arial"/>
                <w:bCs/>
              </w:rPr>
              <w:t>4</w:t>
            </w:r>
          </w:p>
        </w:tc>
        <w:tc>
          <w:tcPr>
            <w:tcW w:w="6274" w:type="dxa"/>
          </w:tcPr>
          <w:p w14:paraId="1135D4E9" w14:textId="77777777" w:rsidR="00B8353F" w:rsidRPr="00EA4970" w:rsidRDefault="00B8353F" w:rsidP="00EA4970">
            <w:pPr>
              <w:spacing w:before="60" w:after="60"/>
              <w:rPr>
                <w:rFonts w:ascii="Arial" w:hAnsi="Arial" w:cs="Arial"/>
                <w:bCs/>
              </w:rPr>
            </w:pPr>
            <w:r w:rsidRPr="00EA4970">
              <w:rPr>
                <w:rFonts w:ascii="Arial" w:hAnsi="Arial" w:cs="Arial"/>
                <w:bCs/>
              </w:rPr>
              <w:t>Items for discussion (consider new members, local and national initiatives etc and limit time)</w:t>
            </w:r>
          </w:p>
        </w:tc>
        <w:tc>
          <w:tcPr>
            <w:tcW w:w="887" w:type="dxa"/>
          </w:tcPr>
          <w:p w14:paraId="59359EF9" w14:textId="77777777" w:rsidR="00B8353F" w:rsidRPr="00EA4970" w:rsidRDefault="00B8353F" w:rsidP="00EA4970">
            <w:pPr>
              <w:spacing w:before="60" w:after="60"/>
              <w:rPr>
                <w:rFonts w:ascii="Arial" w:hAnsi="Arial" w:cs="Arial"/>
                <w:bCs/>
              </w:rPr>
            </w:pPr>
          </w:p>
        </w:tc>
      </w:tr>
      <w:tr w:rsidR="00B8353F" w:rsidRPr="00DC4530" w14:paraId="74A61F64" w14:textId="77777777" w:rsidTr="00EA4970">
        <w:tc>
          <w:tcPr>
            <w:tcW w:w="1134" w:type="dxa"/>
          </w:tcPr>
          <w:p w14:paraId="72355ACE" w14:textId="77777777" w:rsidR="00B8353F" w:rsidRPr="00EA4970" w:rsidRDefault="00B8353F" w:rsidP="00EA4970">
            <w:pPr>
              <w:spacing w:before="60" w:after="60"/>
              <w:jc w:val="center"/>
              <w:rPr>
                <w:rFonts w:ascii="Arial" w:hAnsi="Arial" w:cs="Arial"/>
                <w:bCs/>
              </w:rPr>
            </w:pPr>
            <w:r w:rsidRPr="00EA4970">
              <w:rPr>
                <w:rFonts w:ascii="Arial" w:hAnsi="Arial" w:cs="Arial"/>
                <w:bCs/>
              </w:rPr>
              <w:t>5</w:t>
            </w:r>
          </w:p>
        </w:tc>
        <w:tc>
          <w:tcPr>
            <w:tcW w:w="6274" w:type="dxa"/>
          </w:tcPr>
          <w:p w14:paraId="03E975C5" w14:textId="77777777" w:rsidR="00B8353F" w:rsidRPr="00EA4970" w:rsidRDefault="00B8353F" w:rsidP="00EA4970">
            <w:pPr>
              <w:spacing w:before="60" w:after="60"/>
              <w:rPr>
                <w:rFonts w:ascii="Arial" w:hAnsi="Arial" w:cs="Arial"/>
                <w:bCs/>
              </w:rPr>
            </w:pPr>
            <w:r w:rsidRPr="00EA4970">
              <w:rPr>
                <w:rFonts w:ascii="Arial" w:hAnsi="Arial" w:cs="Arial"/>
                <w:bCs/>
              </w:rPr>
              <w:t>Any other business (an opportunity for members to voice patient/carer concerns/suggestions or compliments)</w:t>
            </w:r>
          </w:p>
        </w:tc>
        <w:tc>
          <w:tcPr>
            <w:tcW w:w="887" w:type="dxa"/>
          </w:tcPr>
          <w:p w14:paraId="2E57AD75" w14:textId="77777777" w:rsidR="00B8353F" w:rsidRPr="00EA4970" w:rsidRDefault="00B8353F" w:rsidP="00EA4970">
            <w:pPr>
              <w:spacing w:before="60" w:after="60"/>
              <w:rPr>
                <w:rFonts w:ascii="Arial" w:hAnsi="Arial" w:cs="Arial"/>
                <w:bCs/>
              </w:rPr>
            </w:pPr>
          </w:p>
        </w:tc>
      </w:tr>
      <w:tr w:rsidR="00B8353F" w:rsidRPr="00DC4530" w14:paraId="22F25993" w14:textId="77777777" w:rsidTr="00EA4970">
        <w:tc>
          <w:tcPr>
            <w:tcW w:w="1134" w:type="dxa"/>
          </w:tcPr>
          <w:p w14:paraId="240F40E2" w14:textId="77777777" w:rsidR="00B8353F" w:rsidRPr="00EA4970" w:rsidRDefault="00B8353F" w:rsidP="00EA4970">
            <w:pPr>
              <w:spacing w:before="60" w:after="60"/>
              <w:jc w:val="center"/>
              <w:rPr>
                <w:rFonts w:ascii="Arial" w:hAnsi="Arial" w:cs="Arial"/>
                <w:bCs/>
              </w:rPr>
            </w:pPr>
            <w:r w:rsidRPr="00EA4970">
              <w:rPr>
                <w:rFonts w:ascii="Arial" w:hAnsi="Arial" w:cs="Arial"/>
                <w:bCs/>
              </w:rPr>
              <w:t>6</w:t>
            </w:r>
          </w:p>
        </w:tc>
        <w:tc>
          <w:tcPr>
            <w:tcW w:w="6274" w:type="dxa"/>
          </w:tcPr>
          <w:p w14:paraId="3723288F" w14:textId="1EBF17C2" w:rsidR="00B8353F" w:rsidRPr="00EA4970" w:rsidRDefault="00B8353F" w:rsidP="00EA4970">
            <w:pPr>
              <w:spacing w:before="60" w:after="60"/>
              <w:rPr>
                <w:rFonts w:ascii="Arial" w:hAnsi="Arial" w:cs="Arial"/>
                <w:bCs/>
              </w:rPr>
            </w:pPr>
            <w:r w:rsidRPr="00EA4970">
              <w:rPr>
                <w:rFonts w:ascii="Arial" w:hAnsi="Arial" w:cs="Arial"/>
                <w:bCs/>
              </w:rPr>
              <w:t>Location, date and time of next meeting</w:t>
            </w:r>
          </w:p>
        </w:tc>
        <w:tc>
          <w:tcPr>
            <w:tcW w:w="887" w:type="dxa"/>
          </w:tcPr>
          <w:p w14:paraId="5AD7C6CC" w14:textId="77777777" w:rsidR="00B8353F" w:rsidRPr="00EA4970" w:rsidRDefault="00B8353F" w:rsidP="00EA4970">
            <w:pPr>
              <w:spacing w:before="60" w:after="60"/>
              <w:rPr>
                <w:rFonts w:ascii="Arial" w:hAnsi="Arial" w:cs="Arial"/>
                <w:bCs/>
              </w:rPr>
            </w:pPr>
          </w:p>
        </w:tc>
      </w:tr>
    </w:tbl>
    <w:p w14:paraId="46633199" w14:textId="77777777" w:rsidR="00B8353F" w:rsidRPr="00EA4970" w:rsidRDefault="00B8353F" w:rsidP="00B8353F">
      <w:pPr>
        <w:rPr>
          <w:rFonts w:ascii="Arial" w:hAnsi="Arial" w:cs="Arial"/>
          <w:bCs/>
          <w:color w:val="002060"/>
        </w:rPr>
      </w:pPr>
    </w:p>
    <w:p w14:paraId="66728236" w14:textId="77777777" w:rsidR="00B8353F" w:rsidRPr="00EA4970" w:rsidRDefault="00B8353F" w:rsidP="00B8353F">
      <w:pPr>
        <w:rPr>
          <w:rFonts w:ascii="Arial" w:hAnsi="Arial" w:cs="Arial"/>
          <w:bCs/>
          <w:color w:val="002060"/>
        </w:rPr>
      </w:pPr>
      <w:r w:rsidRPr="00EA4970">
        <w:rPr>
          <w:rFonts w:ascii="Arial" w:hAnsi="Arial" w:cs="Arial"/>
          <w:bCs/>
          <w:color w:val="002060"/>
        </w:rPr>
        <w:t>[</w:t>
      </w:r>
      <w:r w:rsidRPr="00EA4970">
        <w:rPr>
          <w:rFonts w:ascii="Arial" w:hAnsi="Arial" w:cs="Arial"/>
          <w:bCs/>
          <w:color w:val="002060"/>
          <w:highlight w:val="yellow"/>
        </w:rPr>
        <w:t>Insert name</w:t>
      </w:r>
      <w:r w:rsidRPr="00EA4970">
        <w:rPr>
          <w:rFonts w:ascii="Arial" w:hAnsi="Arial" w:cs="Arial"/>
          <w:bCs/>
          <w:color w:val="002060"/>
        </w:rPr>
        <w:t>]</w:t>
      </w:r>
    </w:p>
    <w:p w14:paraId="51FA4455" w14:textId="77777777" w:rsidR="00B8353F" w:rsidRPr="00EA4970" w:rsidRDefault="00B8353F" w:rsidP="00B8353F">
      <w:pPr>
        <w:rPr>
          <w:rFonts w:ascii="Arial" w:hAnsi="Arial" w:cs="Arial"/>
          <w:bCs/>
          <w:color w:val="002060"/>
        </w:rPr>
      </w:pPr>
    </w:p>
    <w:p w14:paraId="091C4E3E" w14:textId="77777777" w:rsidR="00B8353F" w:rsidRPr="00EA4970" w:rsidRDefault="00B8353F" w:rsidP="00B8353F">
      <w:pPr>
        <w:rPr>
          <w:rFonts w:ascii="Arial" w:hAnsi="Arial" w:cs="Arial"/>
          <w:bCs/>
          <w:color w:val="002060"/>
        </w:rPr>
      </w:pPr>
      <w:r w:rsidRPr="00EA4970">
        <w:rPr>
          <w:rFonts w:ascii="Arial" w:hAnsi="Arial" w:cs="Arial"/>
          <w:bCs/>
          <w:color w:val="002060"/>
        </w:rPr>
        <w:t>Secretary</w:t>
      </w:r>
    </w:p>
    <w:p w14:paraId="1DF26071" w14:textId="43FB14C1" w:rsidR="00B8353F" w:rsidRPr="00EA4970" w:rsidRDefault="00012CA2" w:rsidP="00B8353F">
      <w:pPr>
        <w:rPr>
          <w:rFonts w:ascii="Arial" w:hAnsi="Arial" w:cs="Arial"/>
          <w:bCs/>
          <w:color w:val="002060"/>
        </w:rPr>
      </w:pPr>
      <w:r>
        <w:rPr>
          <w:rFonts w:ascii="Arial" w:hAnsi="Arial" w:cs="Arial"/>
        </w:rPr>
        <w:t>Sheerwater Health Centre</w:t>
      </w:r>
      <w:r w:rsidRPr="00B92EBE">
        <w:rPr>
          <w:rFonts w:ascii="Arial" w:hAnsi="Arial" w:cs="Arial"/>
        </w:rPr>
        <w:t xml:space="preserve"> </w:t>
      </w:r>
      <w:r w:rsidR="00B8353F" w:rsidRPr="00EA4970">
        <w:rPr>
          <w:rFonts w:ascii="Arial" w:hAnsi="Arial" w:cs="Arial"/>
          <w:bCs/>
          <w:color w:val="002060"/>
        </w:rPr>
        <w:t>PPG</w:t>
      </w:r>
    </w:p>
    <w:p w14:paraId="4596B11E" w14:textId="3046E90D" w:rsidR="00DC4530" w:rsidRPr="00407BDB" w:rsidRDefault="00DC4530" w:rsidP="00DC4530">
      <w:pPr>
        <w:pStyle w:val="Heading2"/>
        <w:rPr>
          <w:rFonts w:ascii="Arial" w:hAnsi="Arial" w:cs="Arial"/>
          <w:smallCaps w:val="0"/>
          <w:sz w:val="24"/>
          <w:szCs w:val="24"/>
          <w:lang w:val="en-GB"/>
        </w:rPr>
      </w:pPr>
      <w:bookmarkStart w:id="119" w:name="_Toc144469981"/>
      <w:r w:rsidRPr="00407BDB">
        <w:rPr>
          <w:rFonts w:ascii="Arial" w:hAnsi="Arial" w:cs="Arial"/>
          <w:smallCaps w:val="0"/>
          <w:sz w:val="24"/>
          <w:szCs w:val="24"/>
          <w:lang w:val="en-GB"/>
        </w:rPr>
        <w:t xml:space="preserve">PPG </w:t>
      </w:r>
      <w:r>
        <w:rPr>
          <w:rFonts w:ascii="Arial" w:hAnsi="Arial" w:cs="Arial"/>
          <w:smallCaps w:val="0"/>
          <w:sz w:val="24"/>
          <w:szCs w:val="24"/>
          <w:lang w:val="en-GB"/>
        </w:rPr>
        <w:t>terms of r</w:t>
      </w:r>
      <w:r w:rsidRPr="00407BDB">
        <w:rPr>
          <w:rFonts w:ascii="Arial" w:hAnsi="Arial" w:cs="Arial"/>
          <w:smallCaps w:val="0"/>
          <w:sz w:val="24"/>
          <w:szCs w:val="24"/>
          <w:lang w:val="en-GB"/>
        </w:rPr>
        <w:t>eference</w:t>
      </w:r>
      <w:bookmarkEnd w:id="119"/>
      <w:r>
        <w:rPr>
          <w:rFonts w:ascii="Arial" w:hAnsi="Arial" w:cs="Arial"/>
          <w:smallCaps w:val="0"/>
          <w:sz w:val="24"/>
          <w:szCs w:val="24"/>
          <w:lang w:val="en-GB"/>
        </w:rPr>
        <w:t xml:space="preserve"> </w:t>
      </w:r>
    </w:p>
    <w:p w14:paraId="41159ECF" w14:textId="77777777" w:rsidR="00DC4530" w:rsidRPr="00407BDB" w:rsidRDefault="00DC4530" w:rsidP="00DC4530"/>
    <w:p w14:paraId="73F1D798" w14:textId="77777777" w:rsidR="00BD45FA" w:rsidRDefault="00F0191D" w:rsidP="00BD45FA">
      <w:pPr>
        <w:rPr>
          <w:rStyle w:val="Hyperlink"/>
          <w:rFonts w:ascii="Arial" w:hAnsi="Arial" w:cs="Arial"/>
        </w:rPr>
      </w:pPr>
      <w:r>
        <w:rPr>
          <w:rFonts w:ascii="Arial" w:hAnsi="Arial" w:cs="Arial"/>
          <w:highlight w:val="yellow"/>
        </w:rPr>
        <w:t>[</w:t>
      </w:r>
      <w:r w:rsidR="00DC4530" w:rsidRPr="00EA4970">
        <w:rPr>
          <w:rFonts w:ascii="Arial" w:hAnsi="Arial" w:cs="Arial"/>
          <w:highlight w:val="yellow"/>
        </w:rPr>
        <w:t>T</w:t>
      </w:r>
      <w:r w:rsidR="00DC4530">
        <w:rPr>
          <w:rFonts w:ascii="Arial" w:hAnsi="Arial" w:cs="Arial"/>
          <w:highlight w:val="yellow"/>
        </w:rPr>
        <w:t>he t</w:t>
      </w:r>
      <w:r w:rsidR="00DC4530" w:rsidRPr="00EA4970">
        <w:rPr>
          <w:rFonts w:ascii="Arial" w:hAnsi="Arial" w:cs="Arial"/>
          <w:highlight w:val="yellow"/>
        </w:rPr>
        <w:t xml:space="preserve">erms of reference for this PPG can be found at </w:t>
      </w:r>
      <w:hyperlink w:anchor="_Annex_C_–" w:history="1">
        <w:r w:rsidR="00DC4530" w:rsidRPr="00EA4970">
          <w:rPr>
            <w:rStyle w:val="Hyperlink"/>
            <w:rFonts w:ascii="Arial" w:hAnsi="Arial" w:cs="Arial"/>
            <w:highlight w:val="yellow"/>
          </w:rPr>
          <w:t>Annex B</w:t>
        </w:r>
      </w:hyperlink>
      <w:bookmarkStart w:id="120" w:name="_Role_of_the"/>
      <w:bookmarkStart w:id="121" w:name="_Toc144469982"/>
      <w:bookmarkEnd w:id="120"/>
    </w:p>
    <w:p w14:paraId="24CC69BA" w14:textId="7750DB16" w:rsidR="001A7A41" w:rsidRPr="00407BDB" w:rsidRDefault="00BA13FF" w:rsidP="00BD45FA">
      <w:pPr>
        <w:rPr>
          <w:rFonts w:ascii="Arial" w:hAnsi="Arial" w:cs="Arial"/>
          <w:smallCaps/>
          <w:sz w:val="24"/>
          <w:szCs w:val="24"/>
        </w:rPr>
      </w:pPr>
      <w:r w:rsidRPr="00407BDB">
        <w:rPr>
          <w:rFonts w:ascii="Arial" w:hAnsi="Arial" w:cs="Arial"/>
          <w:sz w:val="24"/>
          <w:szCs w:val="24"/>
        </w:rPr>
        <w:t xml:space="preserve">Role of </w:t>
      </w:r>
      <w:r w:rsidR="00DC4530">
        <w:rPr>
          <w:rFonts w:ascii="Arial" w:hAnsi="Arial" w:cs="Arial"/>
          <w:sz w:val="24"/>
          <w:szCs w:val="24"/>
        </w:rPr>
        <w:t xml:space="preserve">the </w:t>
      </w:r>
      <w:r w:rsidR="00165845" w:rsidRPr="00407BDB">
        <w:rPr>
          <w:rFonts w:ascii="Arial" w:hAnsi="Arial" w:cs="Arial"/>
          <w:sz w:val="24"/>
          <w:szCs w:val="24"/>
        </w:rPr>
        <w:t>PPG members</w:t>
      </w:r>
      <w:bookmarkEnd w:id="121"/>
    </w:p>
    <w:p w14:paraId="294D14B9" w14:textId="77777777" w:rsidR="001A7A41" w:rsidRPr="00407BDB" w:rsidRDefault="001A7A41" w:rsidP="001A7A41"/>
    <w:p w14:paraId="4165B166" w14:textId="68F417C5" w:rsidR="00165845" w:rsidRPr="00407BDB" w:rsidRDefault="00DC4530" w:rsidP="001A7A41">
      <w:pPr>
        <w:rPr>
          <w:rFonts w:ascii="Arial" w:hAnsi="Arial" w:cs="Arial"/>
        </w:rPr>
      </w:pPr>
      <w:r>
        <w:rPr>
          <w:rFonts w:ascii="Arial" w:hAnsi="Arial" w:cs="Arial"/>
        </w:rPr>
        <w:t xml:space="preserve">The </w:t>
      </w:r>
      <w:r w:rsidR="00C07ECD">
        <w:rPr>
          <w:rFonts w:ascii="Arial" w:hAnsi="Arial" w:cs="Arial"/>
        </w:rPr>
        <w:t>organisation</w:t>
      </w:r>
      <w:r w:rsidR="001A7A41" w:rsidRPr="00407BDB">
        <w:rPr>
          <w:rFonts w:ascii="Arial" w:hAnsi="Arial" w:cs="Arial"/>
        </w:rPr>
        <w:t xml:space="preserve"> </w:t>
      </w:r>
      <w:r w:rsidR="00165845" w:rsidRPr="00407BDB">
        <w:rPr>
          <w:rFonts w:ascii="Arial" w:hAnsi="Arial" w:cs="Arial"/>
        </w:rPr>
        <w:t>will encourage PPG members to:</w:t>
      </w:r>
    </w:p>
    <w:p w14:paraId="1CE736A4" w14:textId="77777777" w:rsidR="00165845" w:rsidRPr="00407BDB" w:rsidRDefault="00165845" w:rsidP="001A7A41">
      <w:pPr>
        <w:rPr>
          <w:rFonts w:ascii="Arial" w:hAnsi="Arial" w:cs="Arial"/>
        </w:rPr>
      </w:pPr>
    </w:p>
    <w:p w14:paraId="7103519B" w14:textId="0E8B9C49" w:rsidR="005629E0" w:rsidRDefault="0040732D" w:rsidP="005629E0">
      <w:pPr>
        <w:pStyle w:val="ListParagraph"/>
        <w:numPr>
          <w:ilvl w:val="0"/>
          <w:numId w:val="28"/>
        </w:numPr>
        <w:rPr>
          <w:rFonts w:ascii="Arial" w:hAnsi="Arial" w:cs="Arial"/>
        </w:rPr>
      </w:pPr>
      <w:r w:rsidRPr="00407BDB">
        <w:rPr>
          <w:rFonts w:ascii="Arial" w:hAnsi="Arial" w:cs="Arial"/>
        </w:rPr>
        <w:t>L</w:t>
      </w:r>
      <w:r w:rsidR="00165845" w:rsidRPr="00407BDB">
        <w:rPr>
          <w:rFonts w:ascii="Arial" w:hAnsi="Arial" w:cs="Arial"/>
        </w:rPr>
        <w:t xml:space="preserve">iaise with patients and carers, discussing concerns and comments pertinent to </w:t>
      </w:r>
      <w:r w:rsidR="00DC4530">
        <w:rPr>
          <w:rFonts w:ascii="Arial" w:hAnsi="Arial" w:cs="Arial"/>
        </w:rPr>
        <w:t>the</w:t>
      </w:r>
      <w:r w:rsidR="00DC4530" w:rsidRPr="00407BDB">
        <w:rPr>
          <w:rFonts w:ascii="Arial" w:hAnsi="Arial" w:cs="Arial"/>
        </w:rPr>
        <w:t xml:space="preserve"> </w:t>
      </w:r>
      <w:r w:rsidR="00165845" w:rsidRPr="00407BDB">
        <w:rPr>
          <w:rFonts w:ascii="Arial" w:hAnsi="Arial" w:cs="Arial"/>
        </w:rPr>
        <w:t>services</w:t>
      </w:r>
      <w:r w:rsidR="00DC4530">
        <w:rPr>
          <w:rFonts w:ascii="Arial" w:hAnsi="Arial" w:cs="Arial"/>
        </w:rPr>
        <w:t xml:space="preserve"> at this organisation</w:t>
      </w:r>
    </w:p>
    <w:p w14:paraId="5FE4DB33" w14:textId="77777777" w:rsidR="00C17D55" w:rsidRPr="00407BDB" w:rsidRDefault="00C17D55" w:rsidP="00407BDB">
      <w:pPr>
        <w:pStyle w:val="ListParagraph"/>
        <w:rPr>
          <w:rFonts w:ascii="Arial" w:hAnsi="Arial" w:cs="Arial"/>
        </w:rPr>
      </w:pPr>
    </w:p>
    <w:p w14:paraId="03EC5878" w14:textId="69BA1681" w:rsidR="00165845" w:rsidRDefault="00DB2DDA" w:rsidP="005629E0">
      <w:pPr>
        <w:pStyle w:val="ListParagraph"/>
        <w:numPr>
          <w:ilvl w:val="0"/>
          <w:numId w:val="28"/>
        </w:numPr>
        <w:rPr>
          <w:rFonts w:ascii="Arial" w:hAnsi="Arial" w:cs="Arial"/>
        </w:rPr>
      </w:pPr>
      <w:r w:rsidRPr="00407BDB">
        <w:rPr>
          <w:rFonts w:ascii="Arial" w:hAnsi="Arial" w:cs="Arial"/>
        </w:rPr>
        <w:t>C</w:t>
      </w:r>
      <w:r w:rsidR="00165845" w:rsidRPr="00407BDB">
        <w:rPr>
          <w:rFonts w:ascii="Arial" w:hAnsi="Arial" w:cs="Arial"/>
        </w:rPr>
        <w:t>hampion the PPG, actively engaging with the patient population and local community</w:t>
      </w:r>
    </w:p>
    <w:p w14:paraId="22FE510B" w14:textId="77777777" w:rsidR="00C17D55" w:rsidRPr="00407BDB" w:rsidRDefault="00C17D55" w:rsidP="00407BDB">
      <w:pPr>
        <w:rPr>
          <w:rFonts w:ascii="Arial" w:hAnsi="Arial" w:cs="Arial"/>
        </w:rPr>
      </w:pPr>
    </w:p>
    <w:p w14:paraId="5CFFF908" w14:textId="2115589E" w:rsidR="00165845" w:rsidRDefault="00DB2DDA" w:rsidP="005629E0">
      <w:pPr>
        <w:pStyle w:val="ListParagraph"/>
        <w:numPr>
          <w:ilvl w:val="0"/>
          <w:numId w:val="28"/>
        </w:numPr>
        <w:rPr>
          <w:rFonts w:ascii="Arial" w:hAnsi="Arial" w:cs="Arial"/>
        </w:rPr>
      </w:pPr>
      <w:r w:rsidRPr="00407BDB">
        <w:rPr>
          <w:rFonts w:ascii="Arial" w:hAnsi="Arial" w:cs="Arial"/>
        </w:rPr>
        <w:t>A</w:t>
      </w:r>
      <w:r w:rsidR="00165845" w:rsidRPr="00407BDB">
        <w:rPr>
          <w:rFonts w:ascii="Arial" w:hAnsi="Arial" w:cs="Arial"/>
        </w:rPr>
        <w:t>ttend and contribute to meetings, sending apologies in advance to the secretary in cases of known absence</w:t>
      </w:r>
    </w:p>
    <w:p w14:paraId="4AF558A6" w14:textId="77777777" w:rsidR="00C17D55" w:rsidRPr="00407BDB" w:rsidRDefault="00C17D55" w:rsidP="00407BDB">
      <w:pPr>
        <w:rPr>
          <w:rFonts w:ascii="Arial" w:hAnsi="Arial" w:cs="Arial"/>
        </w:rPr>
      </w:pPr>
    </w:p>
    <w:p w14:paraId="2108E780" w14:textId="7B092658" w:rsidR="00C17D55" w:rsidRDefault="00DB2DDA" w:rsidP="00C17D55">
      <w:pPr>
        <w:pStyle w:val="ListParagraph"/>
        <w:numPr>
          <w:ilvl w:val="0"/>
          <w:numId w:val="28"/>
        </w:numPr>
        <w:rPr>
          <w:rFonts w:ascii="Arial" w:hAnsi="Arial" w:cs="Arial"/>
        </w:rPr>
      </w:pPr>
      <w:r w:rsidRPr="00407BDB">
        <w:rPr>
          <w:rFonts w:ascii="Arial" w:hAnsi="Arial" w:cs="Arial"/>
        </w:rPr>
        <w:t>R</w:t>
      </w:r>
      <w:r w:rsidR="00165845" w:rsidRPr="00407BDB">
        <w:rPr>
          <w:rFonts w:ascii="Arial" w:hAnsi="Arial" w:cs="Arial"/>
        </w:rPr>
        <w:t xml:space="preserve">emain </w:t>
      </w:r>
      <w:r w:rsidR="00B538B8" w:rsidRPr="00407BDB">
        <w:rPr>
          <w:rFonts w:ascii="Arial" w:hAnsi="Arial" w:cs="Arial"/>
        </w:rPr>
        <w:t xml:space="preserve">polite and </w:t>
      </w:r>
      <w:r w:rsidR="00165845" w:rsidRPr="00407BDB">
        <w:rPr>
          <w:rFonts w:ascii="Arial" w:hAnsi="Arial" w:cs="Arial"/>
        </w:rPr>
        <w:t>objective throughout meetings, listening to and respecting other members</w:t>
      </w:r>
    </w:p>
    <w:p w14:paraId="2910FABA" w14:textId="77777777" w:rsidR="00C17D55" w:rsidRPr="00407BDB" w:rsidRDefault="00C17D55" w:rsidP="00407BDB">
      <w:pPr>
        <w:rPr>
          <w:rFonts w:ascii="Arial" w:hAnsi="Arial" w:cs="Arial"/>
        </w:rPr>
      </w:pPr>
    </w:p>
    <w:p w14:paraId="6FB891C2" w14:textId="2ABE0A38" w:rsidR="00C17D55" w:rsidRDefault="00B538B8" w:rsidP="005629E0">
      <w:pPr>
        <w:pStyle w:val="ListParagraph"/>
        <w:numPr>
          <w:ilvl w:val="0"/>
          <w:numId w:val="28"/>
        </w:numPr>
        <w:rPr>
          <w:rFonts w:ascii="Arial" w:hAnsi="Arial" w:cs="Arial"/>
        </w:rPr>
      </w:pPr>
      <w:r w:rsidRPr="00407BDB">
        <w:rPr>
          <w:rFonts w:ascii="Arial" w:hAnsi="Arial" w:cs="Arial"/>
        </w:rPr>
        <w:t>Be constructive and balanced when contributing to PPG meetings</w:t>
      </w:r>
    </w:p>
    <w:p w14:paraId="3985BB9E" w14:textId="4D5FCFED" w:rsidR="00B538B8" w:rsidRPr="00407BDB" w:rsidRDefault="00B538B8" w:rsidP="00407BDB">
      <w:pPr>
        <w:rPr>
          <w:rFonts w:ascii="Arial" w:hAnsi="Arial" w:cs="Arial"/>
        </w:rPr>
      </w:pPr>
      <w:r w:rsidRPr="00407BDB">
        <w:rPr>
          <w:rFonts w:ascii="Arial" w:hAnsi="Arial" w:cs="Arial"/>
        </w:rPr>
        <w:t xml:space="preserve"> </w:t>
      </w:r>
    </w:p>
    <w:p w14:paraId="1F376F78" w14:textId="073F9686" w:rsidR="00165845" w:rsidRDefault="00DB2DDA" w:rsidP="005629E0">
      <w:pPr>
        <w:pStyle w:val="ListParagraph"/>
        <w:numPr>
          <w:ilvl w:val="0"/>
          <w:numId w:val="28"/>
        </w:numPr>
        <w:rPr>
          <w:rFonts w:ascii="Arial" w:hAnsi="Arial" w:cs="Arial"/>
        </w:rPr>
      </w:pPr>
      <w:r w:rsidRPr="00407BDB">
        <w:rPr>
          <w:rFonts w:ascii="Arial" w:hAnsi="Arial" w:cs="Arial"/>
        </w:rPr>
        <w:t>R</w:t>
      </w:r>
      <w:r w:rsidR="00165845" w:rsidRPr="00407BDB">
        <w:rPr>
          <w:rFonts w:ascii="Arial" w:hAnsi="Arial" w:cs="Arial"/>
        </w:rPr>
        <w:t>epresent the patient population effectively, expressing the views of the population in an objective manner</w:t>
      </w:r>
    </w:p>
    <w:p w14:paraId="2D7E3D51" w14:textId="77777777" w:rsidR="00C17D55" w:rsidRPr="00407BDB" w:rsidRDefault="00C17D55" w:rsidP="00407BDB">
      <w:pPr>
        <w:ind w:left="360"/>
        <w:rPr>
          <w:rFonts w:ascii="Arial" w:hAnsi="Arial" w:cs="Arial"/>
        </w:rPr>
      </w:pPr>
    </w:p>
    <w:p w14:paraId="483DC832" w14:textId="3BE8A160" w:rsidR="00B538B8" w:rsidRDefault="00B538B8" w:rsidP="005629E0">
      <w:pPr>
        <w:pStyle w:val="ListParagraph"/>
        <w:numPr>
          <w:ilvl w:val="0"/>
          <w:numId w:val="28"/>
        </w:numPr>
        <w:rPr>
          <w:rFonts w:ascii="Arial" w:hAnsi="Arial" w:cs="Arial"/>
        </w:rPr>
      </w:pPr>
      <w:r w:rsidRPr="00407BDB">
        <w:rPr>
          <w:rFonts w:ascii="Arial" w:hAnsi="Arial" w:cs="Arial"/>
        </w:rPr>
        <w:t xml:space="preserve">Undertake any training and development opportunities </w:t>
      </w:r>
      <w:r w:rsidR="00407BDB">
        <w:rPr>
          <w:rFonts w:ascii="Arial" w:hAnsi="Arial" w:cs="Arial"/>
        </w:rPr>
        <w:t>that</w:t>
      </w:r>
      <w:r w:rsidRPr="00407BDB">
        <w:rPr>
          <w:rFonts w:ascii="Arial" w:hAnsi="Arial" w:cs="Arial"/>
        </w:rPr>
        <w:t xml:space="preserve"> may arise f</w:t>
      </w:r>
      <w:r w:rsidR="00745D49">
        <w:rPr>
          <w:rFonts w:ascii="Arial" w:hAnsi="Arial" w:cs="Arial"/>
        </w:rPr>
        <w:t>or</w:t>
      </w:r>
      <w:r w:rsidR="00407BDB">
        <w:rPr>
          <w:rFonts w:ascii="Arial" w:hAnsi="Arial" w:cs="Arial"/>
        </w:rPr>
        <w:t xml:space="preserve"> the benefit of the PPG</w:t>
      </w:r>
    </w:p>
    <w:p w14:paraId="124D2BCE" w14:textId="77777777" w:rsidR="00B57927" w:rsidRPr="00EA4970" w:rsidRDefault="00B57927" w:rsidP="00EA4970">
      <w:pPr>
        <w:pStyle w:val="ListParagraph"/>
        <w:rPr>
          <w:rFonts w:ascii="Arial" w:hAnsi="Arial" w:cs="Arial"/>
        </w:rPr>
      </w:pPr>
    </w:p>
    <w:p w14:paraId="308B4047" w14:textId="2ACFF5C6" w:rsidR="00C75452" w:rsidRDefault="00B57927" w:rsidP="005B058D">
      <w:pPr>
        <w:rPr>
          <w:rFonts w:ascii="Arial" w:hAnsi="Arial" w:cs="Arial"/>
        </w:rPr>
      </w:pPr>
      <w:r>
        <w:rPr>
          <w:rFonts w:ascii="Arial" w:hAnsi="Arial" w:cs="Arial"/>
        </w:rPr>
        <w:lastRenderedPageBreak/>
        <w:t xml:space="preserve">A Confidentiality Policy and Declaration Agreement </w:t>
      </w:r>
      <w:r w:rsidRPr="00407BDB">
        <w:rPr>
          <w:rFonts w:ascii="Arial" w:hAnsi="Arial" w:cs="Arial"/>
        </w:rPr>
        <w:t>for PPG members</w:t>
      </w:r>
      <w:r>
        <w:rPr>
          <w:rFonts w:ascii="Arial" w:hAnsi="Arial" w:cs="Arial"/>
        </w:rPr>
        <w:t xml:space="preserve"> can be found at </w:t>
      </w:r>
      <w:hyperlink w:anchor="_Annex_C_–_1" w:history="1">
        <w:r w:rsidRPr="009946E1">
          <w:rPr>
            <w:rStyle w:val="Hyperlink"/>
            <w:rFonts w:ascii="Arial" w:hAnsi="Arial" w:cs="Arial"/>
          </w:rPr>
          <w:t>Annex C</w:t>
        </w:r>
      </w:hyperlink>
      <w:r>
        <w:rPr>
          <w:rFonts w:ascii="Arial" w:hAnsi="Arial" w:cs="Arial"/>
        </w:rPr>
        <w:t>.</w:t>
      </w:r>
      <w:r w:rsidR="00AA7627">
        <w:rPr>
          <w:rFonts w:ascii="Arial" w:hAnsi="Arial" w:cs="Arial"/>
        </w:rPr>
        <w:t xml:space="preserve"> </w:t>
      </w:r>
      <w:r w:rsidR="005628BC">
        <w:rPr>
          <w:rFonts w:ascii="Arial" w:hAnsi="Arial" w:cs="Arial"/>
        </w:rPr>
        <w:t xml:space="preserve">This is to be used only if required. </w:t>
      </w:r>
      <w:r w:rsidR="007A301A" w:rsidRPr="00407BDB">
        <w:rPr>
          <w:rFonts w:ascii="Arial" w:hAnsi="Arial" w:cs="Arial"/>
        </w:rPr>
        <w:t>All PPG members</w:t>
      </w:r>
      <w:r w:rsidR="00F0191D">
        <w:rPr>
          <w:rFonts w:ascii="Arial" w:hAnsi="Arial" w:cs="Arial"/>
        </w:rPr>
        <w:t xml:space="preserve">, including </w:t>
      </w:r>
      <w:r w:rsidR="009946E1">
        <w:rPr>
          <w:rFonts w:ascii="Arial" w:hAnsi="Arial" w:cs="Arial"/>
        </w:rPr>
        <w:t xml:space="preserve">those </w:t>
      </w:r>
      <w:r w:rsidR="00C07ECD">
        <w:rPr>
          <w:rFonts w:ascii="Arial" w:hAnsi="Arial" w:cs="Arial"/>
        </w:rPr>
        <w:t>who</w:t>
      </w:r>
      <w:r w:rsidR="009946E1">
        <w:rPr>
          <w:rFonts w:ascii="Arial" w:hAnsi="Arial" w:cs="Arial"/>
        </w:rPr>
        <w:t xml:space="preserve"> are </w:t>
      </w:r>
      <w:r w:rsidR="00C07ECD">
        <w:rPr>
          <w:rFonts w:ascii="Arial" w:hAnsi="Arial" w:cs="Arial"/>
        </w:rPr>
        <w:t>v</w:t>
      </w:r>
      <w:r w:rsidR="00F0191D">
        <w:rPr>
          <w:rFonts w:ascii="Arial" w:hAnsi="Arial" w:cs="Arial"/>
        </w:rPr>
        <w:t xml:space="preserve">irtual members </w:t>
      </w:r>
      <w:r w:rsidR="007A301A" w:rsidRPr="00407BDB">
        <w:rPr>
          <w:rFonts w:ascii="Arial" w:hAnsi="Arial" w:cs="Arial"/>
        </w:rPr>
        <w:t xml:space="preserve">are to </w:t>
      </w:r>
      <w:r w:rsidR="009946E1">
        <w:rPr>
          <w:rFonts w:ascii="Arial" w:hAnsi="Arial" w:cs="Arial"/>
        </w:rPr>
        <w:t xml:space="preserve">read, agree and </w:t>
      </w:r>
      <w:r w:rsidR="007A301A" w:rsidRPr="00407BDB">
        <w:rPr>
          <w:rFonts w:ascii="Arial" w:hAnsi="Arial" w:cs="Arial"/>
        </w:rPr>
        <w:t xml:space="preserve">sign the declaration and return it to </w:t>
      </w:r>
      <w:r w:rsidR="005628BC">
        <w:rPr>
          <w:rFonts w:ascii="Arial" w:hAnsi="Arial" w:cs="Arial"/>
        </w:rPr>
        <w:t>the practice manager</w:t>
      </w:r>
      <w:r w:rsidR="007A301A" w:rsidRPr="00407BDB">
        <w:rPr>
          <w:rFonts w:ascii="Arial" w:hAnsi="Arial" w:cs="Arial"/>
        </w:rPr>
        <w:t xml:space="preserve">. </w:t>
      </w:r>
      <w:r w:rsidR="00165845" w:rsidRPr="00407BDB">
        <w:rPr>
          <w:rFonts w:ascii="Arial" w:hAnsi="Arial" w:cs="Arial"/>
        </w:rPr>
        <w:t xml:space="preserve"> </w:t>
      </w:r>
    </w:p>
    <w:p w14:paraId="1E53E7F5" w14:textId="03931E1B" w:rsidR="00A17072" w:rsidRPr="00407BDB" w:rsidRDefault="00DB2DDA" w:rsidP="00A17072">
      <w:pPr>
        <w:pStyle w:val="Heading2"/>
        <w:rPr>
          <w:rFonts w:ascii="Arial" w:hAnsi="Arial" w:cs="Arial"/>
          <w:smallCaps w:val="0"/>
          <w:sz w:val="24"/>
          <w:szCs w:val="24"/>
          <w:lang w:val="en-GB"/>
        </w:rPr>
      </w:pPr>
      <w:bookmarkStart w:id="122" w:name="_Toc144469983"/>
      <w:bookmarkStart w:id="123" w:name="_Toc52444908"/>
      <w:bookmarkStart w:id="124" w:name="_Toc52444954"/>
      <w:bookmarkStart w:id="125" w:name="_Toc52444909"/>
      <w:bookmarkStart w:id="126" w:name="_Toc52444955"/>
      <w:bookmarkStart w:id="127" w:name="_Toc52444910"/>
      <w:bookmarkStart w:id="128" w:name="_Toc52444956"/>
      <w:bookmarkStart w:id="129" w:name="_Toc52444911"/>
      <w:bookmarkStart w:id="130" w:name="_Toc52444957"/>
      <w:bookmarkStart w:id="131" w:name="_Toc52444912"/>
      <w:bookmarkStart w:id="132" w:name="_Toc52444958"/>
      <w:bookmarkStart w:id="133" w:name="_Toc52444913"/>
      <w:bookmarkStart w:id="134" w:name="_Toc52444959"/>
      <w:bookmarkStart w:id="135" w:name="_Toc52444914"/>
      <w:bookmarkStart w:id="136" w:name="_Toc52444960"/>
      <w:bookmarkStart w:id="137" w:name="_Toc52444915"/>
      <w:bookmarkStart w:id="138" w:name="_Toc52444961"/>
      <w:bookmarkStart w:id="139" w:name="_Toc52444916"/>
      <w:bookmarkStart w:id="140" w:name="_Toc52444962"/>
      <w:bookmarkStart w:id="141" w:name="_Toc52444917"/>
      <w:bookmarkStart w:id="142" w:name="_Toc52444963"/>
      <w:bookmarkStart w:id="143" w:name="_Toc144470037"/>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407BDB">
        <w:rPr>
          <w:rFonts w:ascii="Arial" w:hAnsi="Arial" w:cs="Arial"/>
          <w:smallCaps w:val="0"/>
          <w:sz w:val="24"/>
          <w:szCs w:val="24"/>
          <w:lang w:val="en-GB"/>
        </w:rPr>
        <w:t>PPG c</w:t>
      </w:r>
      <w:r w:rsidR="00481674" w:rsidRPr="00407BDB">
        <w:rPr>
          <w:rFonts w:ascii="Arial" w:hAnsi="Arial" w:cs="Arial"/>
          <w:smallCaps w:val="0"/>
          <w:sz w:val="24"/>
          <w:szCs w:val="24"/>
          <w:lang w:val="en-GB"/>
        </w:rPr>
        <w:t>hecklist</w:t>
      </w:r>
      <w:bookmarkEnd w:id="143"/>
    </w:p>
    <w:p w14:paraId="13F65AA7" w14:textId="77777777" w:rsidR="00A17072" w:rsidRPr="00407BDB" w:rsidRDefault="00A17072" w:rsidP="00A17072"/>
    <w:p w14:paraId="679D3AB2" w14:textId="6904C56C" w:rsidR="0061642B" w:rsidRDefault="00481674" w:rsidP="00A17072">
      <w:pPr>
        <w:rPr>
          <w:rFonts w:ascii="Arial" w:hAnsi="Arial" w:cs="Arial"/>
        </w:rPr>
      </w:pPr>
      <w:r w:rsidRPr="00407BDB">
        <w:rPr>
          <w:rFonts w:ascii="Arial" w:hAnsi="Arial" w:cs="Arial"/>
        </w:rPr>
        <w:t>The Patients Association ha</w:t>
      </w:r>
      <w:r w:rsidR="00372D9F">
        <w:rPr>
          <w:rFonts w:ascii="Arial" w:hAnsi="Arial" w:cs="Arial"/>
        </w:rPr>
        <w:t>s</w:t>
      </w:r>
      <w:r w:rsidRPr="00407BDB">
        <w:rPr>
          <w:rFonts w:ascii="Arial" w:hAnsi="Arial" w:cs="Arial"/>
        </w:rPr>
        <w:t xml:space="preserve"> produce</w:t>
      </w:r>
      <w:r w:rsidR="00407BDB">
        <w:rPr>
          <w:rFonts w:ascii="Arial" w:hAnsi="Arial" w:cs="Arial"/>
        </w:rPr>
        <w:t>d</w:t>
      </w:r>
      <w:r w:rsidRPr="00407BDB">
        <w:rPr>
          <w:rFonts w:ascii="Arial" w:hAnsi="Arial" w:cs="Arial"/>
        </w:rPr>
        <w:t xml:space="preserve"> a </w:t>
      </w:r>
      <w:hyperlink r:id="rId14" w:history="1">
        <w:r w:rsidRPr="00407BDB">
          <w:rPr>
            <w:rStyle w:val="Hyperlink"/>
            <w:rFonts w:ascii="Arial" w:hAnsi="Arial" w:cs="Arial"/>
          </w:rPr>
          <w:t>PPG checklist</w:t>
        </w:r>
      </w:hyperlink>
      <w:r w:rsidRPr="00407BDB">
        <w:rPr>
          <w:rFonts w:ascii="Arial" w:hAnsi="Arial" w:cs="Arial"/>
        </w:rPr>
        <w:t xml:space="preserve"> </w:t>
      </w:r>
      <w:r w:rsidR="00AA7627" w:rsidRPr="00407BDB">
        <w:rPr>
          <w:rFonts w:ascii="Arial" w:hAnsi="Arial" w:cs="Arial"/>
        </w:rPr>
        <w:t xml:space="preserve">template </w:t>
      </w:r>
      <w:r w:rsidRPr="00407BDB">
        <w:rPr>
          <w:rFonts w:ascii="Arial" w:hAnsi="Arial" w:cs="Arial"/>
        </w:rPr>
        <w:t>which can be used to review the current structu</w:t>
      </w:r>
      <w:r w:rsidR="00372D9F">
        <w:rPr>
          <w:rFonts w:ascii="Arial" w:hAnsi="Arial" w:cs="Arial"/>
        </w:rPr>
        <w:t>re and effectiveness of the PPG</w:t>
      </w:r>
      <w:r w:rsidRPr="00407BDB">
        <w:rPr>
          <w:rFonts w:ascii="Arial" w:hAnsi="Arial" w:cs="Arial"/>
        </w:rPr>
        <w:t xml:space="preserve"> before formulating an action plan to improve th</w:t>
      </w:r>
      <w:r w:rsidR="00AA7627">
        <w:rPr>
          <w:rFonts w:ascii="Arial" w:hAnsi="Arial" w:cs="Arial"/>
        </w:rPr>
        <w:t>is i</w:t>
      </w:r>
      <w:r w:rsidRPr="00407BDB">
        <w:rPr>
          <w:rFonts w:ascii="Arial" w:hAnsi="Arial" w:cs="Arial"/>
        </w:rPr>
        <w:t>f necessary.</w:t>
      </w:r>
      <w:r w:rsidR="00A17072" w:rsidRPr="00407BDB">
        <w:rPr>
          <w:rFonts w:ascii="Arial" w:hAnsi="Arial" w:cs="Arial"/>
        </w:rPr>
        <w:t xml:space="preserve"> </w:t>
      </w:r>
    </w:p>
    <w:p w14:paraId="074D2D62" w14:textId="7ACD6249" w:rsidR="0061642B" w:rsidRDefault="0061642B" w:rsidP="0061642B">
      <w:pPr>
        <w:pStyle w:val="Heading2"/>
        <w:rPr>
          <w:rFonts w:ascii="Arial" w:hAnsi="Arial" w:cs="Arial"/>
          <w:smallCaps w:val="0"/>
          <w:sz w:val="24"/>
          <w:szCs w:val="24"/>
          <w:lang w:val="en-GB"/>
        </w:rPr>
      </w:pPr>
      <w:bookmarkStart w:id="144" w:name="_Toc144470038"/>
      <w:r>
        <w:rPr>
          <w:rFonts w:ascii="Arial" w:hAnsi="Arial" w:cs="Arial"/>
          <w:smallCaps w:val="0"/>
          <w:sz w:val="24"/>
          <w:szCs w:val="24"/>
          <w:lang w:val="en-GB"/>
        </w:rPr>
        <w:t>Contact with PPG members</w:t>
      </w:r>
      <w:bookmarkEnd w:id="144"/>
    </w:p>
    <w:p w14:paraId="2513EFD7" w14:textId="77777777" w:rsidR="0061642B" w:rsidRPr="00EA4970" w:rsidRDefault="0061642B" w:rsidP="0061642B">
      <w:pPr>
        <w:rPr>
          <w:rFonts w:ascii="Arial" w:hAnsi="Arial" w:cs="Arial"/>
        </w:rPr>
      </w:pPr>
    </w:p>
    <w:p w14:paraId="58F13C00" w14:textId="5DF86D47" w:rsidR="00D004E0" w:rsidRDefault="0061642B" w:rsidP="0061642B">
      <w:pPr>
        <w:shd w:val="clear" w:color="auto" w:fill="FFFFFF"/>
        <w:rPr>
          <w:rFonts w:ascii="Arial" w:hAnsi="Arial" w:cs="Arial"/>
        </w:rPr>
      </w:pPr>
      <w:r>
        <w:rPr>
          <w:rFonts w:ascii="Arial" w:hAnsi="Arial" w:cs="Arial"/>
        </w:rPr>
        <w:t xml:space="preserve">The </w:t>
      </w:r>
      <w:r w:rsidR="00D004E0">
        <w:rPr>
          <w:rFonts w:ascii="Arial" w:hAnsi="Arial" w:cs="Arial"/>
        </w:rPr>
        <w:t xml:space="preserve">PPG </w:t>
      </w:r>
      <w:r>
        <w:rPr>
          <w:rFonts w:ascii="Arial" w:hAnsi="Arial" w:cs="Arial"/>
        </w:rPr>
        <w:t>will</w:t>
      </w:r>
      <w:r w:rsidRPr="000F633A">
        <w:rPr>
          <w:rFonts w:ascii="Arial" w:hAnsi="Arial" w:cs="Arial"/>
        </w:rPr>
        <w:t xml:space="preserve"> </w:t>
      </w:r>
      <w:r>
        <w:rPr>
          <w:rFonts w:ascii="Arial" w:hAnsi="Arial" w:cs="Arial"/>
        </w:rPr>
        <w:t xml:space="preserve">wish to maintain communication with </w:t>
      </w:r>
      <w:r w:rsidR="00DA313C">
        <w:rPr>
          <w:rFonts w:ascii="Arial" w:hAnsi="Arial" w:cs="Arial"/>
        </w:rPr>
        <w:t xml:space="preserve">its </w:t>
      </w:r>
      <w:r>
        <w:rPr>
          <w:rFonts w:ascii="Arial" w:hAnsi="Arial" w:cs="Arial"/>
        </w:rPr>
        <w:t xml:space="preserve">members. In doing so, </w:t>
      </w:r>
      <w:r w:rsidR="00DA313C">
        <w:rPr>
          <w:rFonts w:ascii="Arial" w:hAnsi="Arial" w:cs="Arial"/>
        </w:rPr>
        <w:t>it</w:t>
      </w:r>
      <w:r>
        <w:rPr>
          <w:rFonts w:ascii="Arial" w:hAnsi="Arial" w:cs="Arial"/>
        </w:rPr>
        <w:t xml:space="preserve"> m</w:t>
      </w:r>
      <w:r w:rsidR="00D004E0">
        <w:rPr>
          <w:rFonts w:ascii="Arial" w:hAnsi="Arial" w:cs="Arial"/>
        </w:rPr>
        <w:t xml:space="preserve">ust be </w:t>
      </w:r>
      <w:r w:rsidRPr="000F633A">
        <w:rPr>
          <w:rFonts w:ascii="Arial" w:hAnsi="Arial" w:cs="Arial"/>
        </w:rPr>
        <w:t xml:space="preserve">fully </w:t>
      </w:r>
      <w:r>
        <w:rPr>
          <w:rFonts w:ascii="Arial" w:hAnsi="Arial" w:cs="Arial"/>
        </w:rPr>
        <w:t>compliant with the Data Protection Act 2018 (DPA 2018) which incorporates the UK General Data Protection Regulation (UK GDPR). </w:t>
      </w:r>
    </w:p>
    <w:p w14:paraId="3C3A6501" w14:textId="77777777" w:rsidR="00D004E0" w:rsidRDefault="00D004E0" w:rsidP="0061642B">
      <w:pPr>
        <w:shd w:val="clear" w:color="auto" w:fill="FFFFFF"/>
        <w:rPr>
          <w:rFonts w:ascii="Arial" w:hAnsi="Arial" w:cs="Arial"/>
        </w:rPr>
      </w:pPr>
    </w:p>
    <w:p w14:paraId="24CB7D7A" w14:textId="5F4687E8" w:rsidR="0061642B" w:rsidRDefault="00D004E0" w:rsidP="0061642B">
      <w:pPr>
        <w:shd w:val="clear" w:color="auto" w:fill="FFFFFF"/>
        <w:rPr>
          <w:rFonts w:ascii="Arial" w:hAnsi="Arial" w:cs="Arial"/>
        </w:rPr>
      </w:pPr>
      <w:r>
        <w:rPr>
          <w:rFonts w:ascii="Arial" w:hAnsi="Arial" w:cs="Arial"/>
        </w:rPr>
        <w:t xml:space="preserve">To ensure that the group remains compliant, all members of the PPG are required to give their consent for the </w:t>
      </w:r>
      <w:r w:rsidR="00DA313C">
        <w:rPr>
          <w:rFonts w:ascii="Arial" w:hAnsi="Arial" w:cs="Arial"/>
        </w:rPr>
        <w:t>organisation</w:t>
      </w:r>
      <w:r>
        <w:rPr>
          <w:rFonts w:ascii="Arial" w:hAnsi="Arial" w:cs="Arial"/>
        </w:rPr>
        <w:t xml:space="preserve"> and key personnel such as </w:t>
      </w:r>
      <w:r w:rsidR="00AA7627">
        <w:rPr>
          <w:rFonts w:ascii="Arial" w:hAnsi="Arial" w:cs="Arial"/>
        </w:rPr>
        <w:t>the c</w:t>
      </w:r>
      <w:r>
        <w:rPr>
          <w:rFonts w:ascii="Arial" w:hAnsi="Arial" w:cs="Arial"/>
        </w:rPr>
        <w:t>hair</w:t>
      </w:r>
      <w:r w:rsidR="00AA7627">
        <w:rPr>
          <w:rFonts w:ascii="Arial" w:hAnsi="Arial" w:cs="Arial"/>
        </w:rPr>
        <w:t>person</w:t>
      </w:r>
      <w:r>
        <w:rPr>
          <w:rFonts w:ascii="Arial" w:hAnsi="Arial" w:cs="Arial"/>
        </w:rPr>
        <w:t xml:space="preserve"> and </w:t>
      </w:r>
      <w:r w:rsidR="00AA7627">
        <w:rPr>
          <w:rFonts w:ascii="Arial" w:hAnsi="Arial" w:cs="Arial"/>
        </w:rPr>
        <w:t>v</w:t>
      </w:r>
      <w:r>
        <w:rPr>
          <w:rFonts w:ascii="Arial" w:hAnsi="Arial" w:cs="Arial"/>
        </w:rPr>
        <w:t>ice-chair</w:t>
      </w:r>
      <w:r w:rsidR="00AA7627">
        <w:rPr>
          <w:rFonts w:ascii="Arial" w:hAnsi="Arial" w:cs="Arial"/>
        </w:rPr>
        <w:t>person</w:t>
      </w:r>
      <w:r>
        <w:rPr>
          <w:rFonts w:ascii="Arial" w:hAnsi="Arial" w:cs="Arial"/>
        </w:rPr>
        <w:t xml:space="preserve"> to hold personal information </w:t>
      </w:r>
      <w:r w:rsidR="00DA313C">
        <w:rPr>
          <w:rFonts w:ascii="Arial" w:hAnsi="Arial" w:cs="Arial"/>
        </w:rPr>
        <w:t>about</w:t>
      </w:r>
      <w:r>
        <w:rPr>
          <w:rFonts w:ascii="Arial" w:hAnsi="Arial" w:cs="Arial"/>
        </w:rPr>
        <w:t xml:space="preserve"> the PPG members. This </w:t>
      </w:r>
      <w:r w:rsidR="00AA7627">
        <w:rPr>
          <w:rFonts w:ascii="Arial" w:hAnsi="Arial" w:cs="Arial"/>
        </w:rPr>
        <w:t>will be</w:t>
      </w:r>
      <w:r>
        <w:rPr>
          <w:rFonts w:ascii="Arial" w:hAnsi="Arial" w:cs="Arial"/>
        </w:rPr>
        <w:t xml:space="preserve"> limited information such as name, address and contact details. </w:t>
      </w:r>
    </w:p>
    <w:p w14:paraId="0132527C" w14:textId="77777777" w:rsidR="00D004E0" w:rsidRDefault="00D004E0" w:rsidP="0061642B">
      <w:pPr>
        <w:shd w:val="clear" w:color="auto" w:fill="FFFFFF"/>
        <w:rPr>
          <w:rFonts w:ascii="Arial" w:hAnsi="Arial" w:cs="Arial"/>
        </w:rPr>
      </w:pPr>
    </w:p>
    <w:p w14:paraId="43FFA939" w14:textId="573BE024" w:rsidR="0061642B" w:rsidRPr="00407BDB" w:rsidRDefault="00D004E0" w:rsidP="00A17072">
      <w:pPr>
        <w:rPr>
          <w:rFonts w:ascii="Arial" w:hAnsi="Arial" w:cs="Arial"/>
        </w:rPr>
      </w:pPr>
      <w:r>
        <w:rPr>
          <w:rFonts w:ascii="Arial" w:hAnsi="Arial" w:cs="Arial"/>
        </w:rPr>
        <w:t>Th</w:t>
      </w:r>
      <w:r w:rsidR="00AA7627">
        <w:rPr>
          <w:rFonts w:ascii="Arial" w:hAnsi="Arial" w:cs="Arial"/>
        </w:rPr>
        <w:t xml:space="preserve">e consent </w:t>
      </w:r>
      <w:r>
        <w:rPr>
          <w:rFonts w:ascii="Arial" w:hAnsi="Arial" w:cs="Arial"/>
        </w:rPr>
        <w:t xml:space="preserve">form and additional information </w:t>
      </w:r>
      <w:r w:rsidR="00DA313C">
        <w:rPr>
          <w:rFonts w:ascii="Arial" w:hAnsi="Arial" w:cs="Arial"/>
        </w:rPr>
        <w:t>regarding</w:t>
      </w:r>
      <w:r>
        <w:rPr>
          <w:rFonts w:ascii="Arial" w:hAnsi="Arial" w:cs="Arial"/>
        </w:rPr>
        <w:t xml:space="preserve"> this requirement can be found in the </w:t>
      </w:r>
      <w:hyperlink r:id="rId15" w:history="1">
        <w:r w:rsidRPr="00D004E0">
          <w:rPr>
            <w:rStyle w:val="Hyperlink"/>
            <w:rFonts w:ascii="Arial" w:hAnsi="Arial" w:cs="Arial"/>
          </w:rPr>
          <w:t>Patient Participation Group - UK GDPR email</w:t>
        </w:r>
      </w:hyperlink>
      <w:r>
        <w:rPr>
          <w:rFonts w:ascii="Arial" w:hAnsi="Arial" w:cs="Arial"/>
        </w:rPr>
        <w:t xml:space="preserve"> document</w:t>
      </w:r>
      <w:r w:rsidR="00DA313C">
        <w:rPr>
          <w:rFonts w:ascii="Arial" w:hAnsi="Arial" w:cs="Arial"/>
        </w:rPr>
        <w:t>.</w:t>
      </w:r>
    </w:p>
    <w:p w14:paraId="707C173A" w14:textId="711C6A30" w:rsidR="00067DD3" w:rsidRPr="00407BDB" w:rsidRDefault="00DB2DDA" w:rsidP="00067DD3">
      <w:pPr>
        <w:pStyle w:val="Heading2"/>
        <w:rPr>
          <w:rFonts w:ascii="Arial" w:hAnsi="Arial" w:cs="Arial"/>
          <w:smallCaps w:val="0"/>
          <w:sz w:val="24"/>
          <w:szCs w:val="24"/>
          <w:lang w:val="en-GB"/>
        </w:rPr>
      </w:pPr>
      <w:bookmarkStart w:id="145" w:name="_Toc144213782"/>
      <w:bookmarkStart w:id="146" w:name="_Toc144470039"/>
      <w:bookmarkStart w:id="147" w:name="_Toc144213783"/>
      <w:bookmarkStart w:id="148" w:name="_Toc144470040"/>
      <w:bookmarkStart w:id="149" w:name="_Toc144213784"/>
      <w:bookmarkStart w:id="150" w:name="_Toc144470041"/>
      <w:bookmarkStart w:id="151" w:name="_Toc52440766"/>
      <w:bookmarkStart w:id="152" w:name="_Toc52440819"/>
      <w:bookmarkStart w:id="153" w:name="_Toc52444921"/>
      <w:bookmarkStart w:id="154" w:name="_Toc52444967"/>
      <w:bookmarkStart w:id="155" w:name="_Toc52440767"/>
      <w:bookmarkStart w:id="156" w:name="_Toc52440820"/>
      <w:bookmarkStart w:id="157" w:name="_Toc52444922"/>
      <w:bookmarkStart w:id="158" w:name="_Toc52444968"/>
      <w:bookmarkStart w:id="159" w:name="_Toc52440768"/>
      <w:bookmarkStart w:id="160" w:name="_Toc52440821"/>
      <w:bookmarkStart w:id="161" w:name="_Toc52444923"/>
      <w:bookmarkStart w:id="162" w:name="_Toc52444969"/>
      <w:bookmarkStart w:id="163" w:name="_Toc52440769"/>
      <w:bookmarkStart w:id="164" w:name="_Toc52440822"/>
      <w:bookmarkStart w:id="165" w:name="_Toc52444924"/>
      <w:bookmarkStart w:id="166" w:name="_Toc52444970"/>
      <w:bookmarkStart w:id="167" w:name="_Toc52440770"/>
      <w:bookmarkStart w:id="168" w:name="_Toc52440823"/>
      <w:bookmarkStart w:id="169" w:name="_Toc52444925"/>
      <w:bookmarkStart w:id="170" w:name="_Toc52444971"/>
      <w:bookmarkStart w:id="171" w:name="_Toc52440771"/>
      <w:bookmarkStart w:id="172" w:name="_Toc52440824"/>
      <w:bookmarkStart w:id="173" w:name="_Toc52444926"/>
      <w:bookmarkStart w:id="174" w:name="_Toc52444972"/>
      <w:bookmarkStart w:id="175" w:name="_Toc52440772"/>
      <w:bookmarkStart w:id="176" w:name="_Toc52440825"/>
      <w:bookmarkStart w:id="177" w:name="_Toc52444927"/>
      <w:bookmarkStart w:id="178" w:name="_Toc52444973"/>
      <w:bookmarkStart w:id="179" w:name="_Toc52440773"/>
      <w:bookmarkStart w:id="180" w:name="_Toc52440826"/>
      <w:bookmarkStart w:id="181" w:name="_Toc52444928"/>
      <w:bookmarkStart w:id="182" w:name="_Toc52444974"/>
      <w:bookmarkStart w:id="183" w:name="_Toc144470042"/>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407BDB">
        <w:rPr>
          <w:rFonts w:ascii="Arial" w:hAnsi="Arial" w:cs="Arial"/>
          <w:smallCaps w:val="0"/>
          <w:sz w:val="24"/>
          <w:szCs w:val="24"/>
          <w:lang w:val="en-GB"/>
        </w:rPr>
        <w:t>Additional r</w:t>
      </w:r>
      <w:r w:rsidR="00067DD3" w:rsidRPr="00407BDB">
        <w:rPr>
          <w:rFonts w:ascii="Arial" w:hAnsi="Arial" w:cs="Arial"/>
          <w:smallCaps w:val="0"/>
          <w:sz w:val="24"/>
          <w:szCs w:val="24"/>
          <w:lang w:val="en-GB"/>
        </w:rPr>
        <w:t>esources</w:t>
      </w:r>
      <w:bookmarkEnd w:id="183"/>
    </w:p>
    <w:p w14:paraId="1CFB51C1" w14:textId="77777777" w:rsidR="00067DD3" w:rsidRPr="00407BDB" w:rsidRDefault="00067DD3" w:rsidP="000F35E7">
      <w:pPr>
        <w:rPr>
          <w:rFonts w:ascii="Arial" w:hAnsi="Arial" w:cs="Arial"/>
        </w:rPr>
      </w:pPr>
    </w:p>
    <w:p w14:paraId="6A22B43D" w14:textId="20050214" w:rsidR="00DB2DDA" w:rsidRDefault="00663817" w:rsidP="000F35E7">
      <w:pPr>
        <w:rPr>
          <w:rFonts w:ascii="Arial" w:hAnsi="Arial" w:cs="Arial"/>
        </w:rPr>
      </w:pPr>
      <w:r w:rsidRPr="00407BDB">
        <w:rPr>
          <w:rFonts w:ascii="Arial" w:hAnsi="Arial" w:cs="Arial"/>
        </w:rPr>
        <w:t xml:space="preserve">The </w:t>
      </w:r>
      <w:hyperlink r:id="rId16" w:history="1">
        <w:r w:rsidRPr="00E248F3">
          <w:rPr>
            <w:rStyle w:val="Hyperlink"/>
            <w:rFonts w:ascii="Arial" w:hAnsi="Arial" w:cs="Arial"/>
          </w:rPr>
          <w:t>National Association for Patient Participation (NAPP)</w:t>
        </w:r>
      </w:hyperlink>
      <w:r w:rsidRPr="00407BDB">
        <w:rPr>
          <w:rFonts w:ascii="Arial" w:hAnsi="Arial" w:cs="Arial"/>
        </w:rPr>
        <w:t xml:space="preserve"> produce</w:t>
      </w:r>
      <w:r w:rsidR="00E248F3">
        <w:rPr>
          <w:rFonts w:ascii="Arial" w:hAnsi="Arial" w:cs="Arial"/>
        </w:rPr>
        <w:t>s</w:t>
      </w:r>
      <w:r w:rsidRPr="00407BDB">
        <w:rPr>
          <w:rFonts w:ascii="Arial" w:hAnsi="Arial" w:cs="Arial"/>
        </w:rPr>
        <w:t xml:space="preserve"> </w:t>
      </w:r>
      <w:r w:rsidR="00E248F3">
        <w:rPr>
          <w:rFonts w:ascii="Arial" w:hAnsi="Arial" w:cs="Arial"/>
        </w:rPr>
        <w:t xml:space="preserve">various </w:t>
      </w:r>
      <w:r w:rsidRPr="00407BDB">
        <w:rPr>
          <w:rFonts w:ascii="Arial" w:hAnsi="Arial" w:cs="Arial"/>
        </w:rPr>
        <w:t>resource</w:t>
      </w:r>
      <w:r w:rsidR="00E248F3">
        <w:rPr>
          <w:rFonts w:ascii="Arial" w:hAnsi="Arial" w:cs="Arial"/>
        </w:rPr>
        <w:t>s</w:t>
      </w:r>
      <w:r w:rsidRPr="00407BDB">
        <w:rPr>
          <w:rFonts w:ascii="Arial" w:hAnsi="Arial" w:cs="Arial"/>
        </w:rPr>
        <w:t xml:space="preserve"> to help PPGs </w:t>
      </w:r>
      <w:r w:rsidR="00DA313C">
        <w:rPr>
          <w:rFonts w:ascii="Arial" w:hAnsi="Arial" w:cs="Arial"/>
        </w:rPr>
        <w:t xml:space="preserve">to </w:t>
      </w:r>
      <w:r w:rsidRPr="00407BDB">
        <w:rPr>
          <w:rFonts w:ascii="Arial" w:hAnsi="Arial" w:cs="Arial"/>
        </w:rPr>
        <w:t>work effectively</w:t>
      </w:r>
      <w:r w:rsidR="008B65F0">
        <w:rPr>
          <w:rFonts w:ascii="Arial" w:hAnsi="Arial" w:cs="Arial"/>
        </w:rPr>
        <w:t xml:space="preserve"> that can be found on </w:t>
      </w:r>
      <w:r w:rsidR="00DA313C">
        <w:rPr>
          <w:rFonts w:ascii="Arial" w:hAnsi="Arial" w:cs="Arial"/>
        </w:rPr>
        <w:t>its</w:t>
      </w:r>
      <w:r w:rsidR="008B65F0">
        <w:rPr>
          <w:rFonts w:ascii="Arial" w:hAnsi="Arial" w:cs="Arial"/>
        </w:rPr>
        <w:t xml:space="preserve"> </w:t>
      </w:r>
      <w:hyperlink r:id="rId17" w:history="1">
        <w:r w:rsidRPr="00407BDB">
          <w:rPr>
            <w:rStyle w:val="Hyperlink"/>
            <w:rFonts w:ascii="Arial" w:hAnsi="Arial" w:cs="Arial"/>
          </w:rPr>
          <w:t>Building Better Participation</w:t>
        </w:r>
      </w:hyperlink>
      <w:r w:rsidR="008B65F0">
        <w:rPr>
          <w:rFonts w:ascii="Arial" w:hAnsi="Arial" w:cs="Arial"/>
        </w:rPr>
        <w:t xml:space="preserve"> webpage. O</w:t>
      </w:r>
      <w:r w:rsidR="00C17D55">
        <w:rPr>
          <w:rFonts w:ascii="Arial" w:hAnsi="Arial" w:cs="Arial"/>
        </w:rPr>
        <w:t>ther useful guidance on PPGs</w:t>
      </w:r>
      <w:r w:rsidRPr="00407BDB">
        <w:rPr>
          <w:rFonts w:ascii="Arial" w:hAnsi="Arial" w:cs="Arial"/>
        </w:rPr>
        <w:t xml:space="preserve"> </w:t>
      </w:r>
      <w:r w:rsidR="00C17D55">
        <w:rPr>
          <w:rFonts w:ascii="Arial" w:hAnsi="Arial" w:cs="Arial"/>
        </w:rPr>
        <w:t xml:space="preserve">can be sought from </w:t>
      </w:r>
      <w:hyperlink r:id="rId18" w:history="1">
        <w:r w:rsidR="00C17D55" w:rsidRPr="00C75452">
          <w:rPr>
            <w:rStyle w:val="Hyperlink"/>
            <w:rFonts w:ascii="Arial" w:hAnsi="Arial" w:cs="Arial"/>
          </w:rPr>
          <w:t xml:space="preserve">The </w:t>
        </w:r>
        <w:r w:rsidR="00C75452" w:rsidRPr="00C75452">
          <w:rPr>
            <w:rStyle w:val="Hyperlink"/>
            <w:rFonts w:ascii="Arial" w:hAnsi="Arial" w:cs="Arial"/>
          </w:rPr>
          <w:t>Patients Association</w:t>
        </w:r>
      </w:hyperlink>
      <w:r w:rsidR="00C75452">
        <w:rPr>
          <w:rFonts w:ascii="Arial" w:hAnsi="Arial" w:cs="Arial"/>
        </w:rPr>
        <w:t xml:space="preserve"> or </w:t>
      </w:r>
      <w:hyperlink r:id="rId19" w:history="1">
        <w:r w:rsidR="00C75452" w:rsidRPr="00C75452">
          <w:rPr>
            <w:rStyle w:val="Hyperlink"/>
            <w:rFonts w:ascii="Arial" w:hAnsi="Arial" w:cs="Arial"/>
          </w:rPr>
          <w:t>Healthwatch</w:t>
        </w:r>
      </w:hyperlink>
      <w:r w:rsidR="00C75452">
        <w:rPr>
          <w:rFonts w:ascii="Arial" w:hAnsi="Arial" w:cs="Arial"/>
        </w:rPr>
        <w:t>.</w:t>
      </w:r>
    </w:p>
    <w:p w14:paraId="719FFB58" w14:textId="77777777" w:rsidR="00D004E0" w:rsidRDefault="00D004E0" w:rsidP="000F35E7">
      <w:pPr>
        <w:rPr>
          <w:rFonts w:ascii="Arial" w:hAnsi="Arial" w:cs="Arial"/>
        </w:rPr>
      </w:pPr>
    </w:p>
    <w:p w14:paraId="510451C0" w14:textId="1C8B7A57" w:rsidR="00D004E0" w:rsidRDefault="00D004E0" w:rsidP="000F35E7">
      <w:pPr>
        <w:rPr>
          <w:rFonts w:ascii="Arial" w:hAnsi="Arial" w:cs="Arial"/>
        </w:rPr>
      </w:pPr>
      <w:r>
        <w:rPr>
          <w:rFonts w:ascii="Arial" w:hAnsi="Arial" w:cs="Arial"/>
        </w:rPr>
        <w:t xml:space="preserve">To support </w:t>
      </w:r>
      <w:r w:rsidR="00DA313C">
        <w:rPr>
          <w:rFonts w:ascii="Arial" w:hAnsi="Arial" w:cs="Arial"/>
        </w:rPr>
        <w:t xml:space="preserve">the </w:t>
      </w:r>
      <w:r>
        <w:rPr>
          <w:rFonts w:ascii="Arial" w:hAnsi="Arial" w:cs="Arial"/>
        </w:rPr>
        <w:t xml:space="preserve">recruitment of additional PPG members or to explain </w:t>
      </w:r>
      <w:r w:rsidR="00AA2130">
        <w:rPr>
          <w:rFonts w:ascii="Arial" w:hAnsi="Arial" w:cs="Arial"/>
        </w:rPr>
        <w:t>the role of a</w:t>
      </w:r>
      <w:r>
        <w:rPr>
          <w:rFonts w:ascii="Arial" w:hAnsi="Arial" w:cs="Arial"/>
        </w:rPr>
        <w:t xml:space="preserve"> PPG </w:t>
      </w:r>
      <w:r w:rsidR="00AA2130">
        <w:rPr>
          <w:rFonts w:ascii="Arial" w:hAnsi="Arial" w:cs="Arial"/>
        </w:rPr>
        <w:t xml:space="preserve">and how it </w:t>
      </w:r>
      <w:r>
        <w:rPr>
          <w:rFonts w:ascii="Arial" w:hAnsi="Arial" w:cs="Arial"/>
        </w:rPr>
        <w:t xml:space="preserve">functions, </w:t>
      </w:r>
      <w:r w:rsidR="00AA2130">
        <w:rPr>
          <w:rFonts w:ascii="Arial" w:hAnsi="Arial" w:cs="Arial"/>
        </w:rPr>
        <w:t xml:space="preserve">the PowerPoint presentation titled </w:t>
      </w:r>
      <w:hyperlink r:id="rId20" w:history="1">
        <w:r w:rsidR="00AA2130" w:rsidRPr="00AA2130">
          <w:rPr>
            <w:rStyle w:val="Hyperlink"/>
            <w:rFonts w:ascii="Arial" w:hAnsi="Arial" w:cs="Arial"/>
          </w:rPr>
          <w:t xml:space="preserve">Patient </w:t>
        </w:r>
        <w:r w:rsidR="00DA313C">
          <w:rPr>
            <w:rStyle w:val="Hyperlink"/>
            <w:rFonts w:ascii="Arial" w:hAnsi="Arial" w:cs="Arial"/>
          </w:rPr>
          <w:t>P</w:t>
        </w:r>
        <w:r w:rsidR="00AA2130" w:rsidRPr="00AA2130">
          <w:rPr>
            <w:rStyle w:val="Hyperlink"/>
            <w:rFonts w:ascii="Arial" w:hAnsi="Arial" w:cs="Arial"/>
          </w:rPr>
          <w:t>articipation Group (PPG) presentation</w:t>
        </w:r>
      </w:hyperlink>
      <w:r w:rsidR="00AA2130">
        <w:rPr>
          <w:rFonts w:ascii="Arial" w:hAnsi="Arial" w:cs="Arial"/>
        </w:rPr>
        <w:t xml:space="preserve"> is available.</w:t>
      </w:r>
    </w:p>
    <w:p w14:paraId="4CE6CFF8" w14:textId="77777777" w:rsidR="00DA313C" w:rsidRDefault="00DA313C" w:rsidP="000F35E7">
      <w:pPr>
        <w:rPr>
          <w:rFonts w:ascii="Arial" w:hAnsi="Arial" w:cs="Arial"/>
        </w:rPr>
      </w:pPr>
    </w:p>
    <w:p w14:paraId="7DA5DCE7" w14:textId="77777777" w:rsidR="00DA313C" w:rsidRDefault="00DA313C" w:rsidP="000F35E7">
      <w:pPr>
        <w:rPr>
          <w:rFonts w:ascii="Arial" w:hAnsi="Arial" w:cs="Arial"/>
        </w:rPr>
      </w:pPr>
    </w:p>
    <w:p w14:paraId="18397D35" w14:textId="77777777" w:rsidR="00DA313C" w:rsidRDefault="00DA313C" w:rsidP="000F35E7">
      <w:pPr>
        <w:rPr>
          <w:rFonts w:ascii="Arial" w:hAnsi="Arial" w:cs="Arial"/>
        </w:rPr>
      </w:pPr>
    </w:p>
    <w:p w14:paraId="15A6B2E0" w14:textId="77777777" w:rsidR="00DA313C" w:rsidRDefault="00DA313C" w:rsidP="000F35E7">
      <w:pPr>
        <w:rPr>
          <w:rFonts w:ascii="Arial" w:hAnsi="Arial" w:cs="Arial"/>
        </w:rPr>
      </w:pPr>
    </w:p>
    <w:p w14:paraId="273590AB" w14:textId="77777777" w:rsidR="00DA313C" w:rsidRDefault="00DA313C" w:rsidP="000F35E7">
      <w:pPr>
        <w:rPr>
          <w:rFonts w:ascii="Arial" w:hAnsi="Arial" w:cs="Arial"/>
        </w:rPr>
      </w:pPr>
    </w:p>
    <w:p w14:paraId="77FFF3B2" w14:textId="77777777" w:rsidR="00AA7627" w:rsidRDefault="00AA7627" w:rsidP="000F35E7">
      <w:pPr>
        <w:rPr>
          <w:rFonts w:ascii="Arial" w:hAnsi="Arial" w:cs="Arial"/>
        </w:rPr>
      </w:pPr>
    </w:p>
    <w:p w14:paraId="56A7A6F7" w14:textId="77777777" w:rsidR="00AA7627" w:rsidRDefault="00AA7627" w:rsidP="000F35E7">
      <w:pPr>
        <w:rPr>
          <w:rFonts w:ascii="Arial" w:hAnsi="Arial" w:cs="Arial"/>
        </w:rPr>
      </w:pPr>
    </w:p>
    <w:p w14:paraId="69839D6D" w14:textId="77777777" w:rsidR="00DA313C" w:rsidRPr="00407BDB" w:rsidRDefault="00DA313C" w:rsidP="000F35E7">
      <w:pPr>
        <w:rPr>
          <w:rFonts w:ascii="Arial" w:hAnsi="Arial" w:cs="Arial"/>
        </w:rPr>
      </w:pPr>
    </w:p>
    <w:p w14:paraId="50A812EE" w14:textId="5AEB03E2" w:rsidR="00CD393F" w:rsidRDefault="00CD393F" w:rsidP="000F35E7">
      <w:pPr>
        <w:rPr>
          <w:rFonts w:ascii="Arial" w:hAnsi="Arial" w:cs="Arial"/>
        </w:rPr>
      </w:pPr>
    </w:p>
    <w:p w14:paraId="7A0CDE7A" w14:textId="77777777" w:rsidR="00927BCB" w:rsidRDefault="00927BCB" w:rsidP="000F35E7">
      <w:pPr>
        <w:rPr>
          <w:rFonts w:ascii="Arial" w:hAnsi="Arial" w:cs="Arial"/>
        </w:rPr>
      </w:pPr>
    </w:p>
    <w:p w14:paraId="0E8AAF50" w14:textId="77777777" w:rsidR="00927BCB" w:rsidRDefault="00927BCB" w:rsidP="000F35E7">
      <w:pPr>
        <w:rPr>
          <w:rFonts w:ascii="Arial" w:hAnsi="Arial" w:cs="Arial"/>
        </w:rPr>
      </w:pPr>
    </w:p>
    <w:p w14:paraId="32D62973" w14:textId="77777777" w:rsidR="00927BCB" w:rsidRDefault="00927BCB" w:rsidP="000F35E7">
      <w:pPr>
        <w:rPr>
          <w:rFonts w:ascii="Arial" w:hAnsi="Arial" w:cs="Arial"/>
        </w:rPr>
      </w:pPr>
    </w:p>
    <w:p w14:paraId="112AC47C" w14:textId="77777777" w:rsidR="00927BCB" w:rsidRDefault="00927BCB" w:rsidP="000F35E7">
      <w:pPr>
        <w:rPr>
          <w:rFonts w:ascii="Arial" w:hAnsi="Arial" w:cs="Arial"/>
        </w:rPr>
      </w:pPr>
    </w:p>
    <w:p w14:paraId="7A6AA109" w14:textId="77777777" w:rsidR="00927BCB" w:rsidRDefault="00927BCB" w:rsidP="000F35E7">
      <w:pPr>
        <w:rPr>
          <w:rFonts w:ascii="Arial" w:hAnsi="Arial" w:cs="Arial"/>
        </w:rPr>
      </w:pPr>
    </w:p>
    <w:p w14:paraId="4CAA56CE" w14:textId="77777777" w:rsidR="00927BCB" w:rsidRDefault="00927BCB" w:rsidP="000F35E7">
      <w:pPr>
        <w:rPr>
          <w:rFonts w:ascii="Arial" w:hAnsi="Arial" w:cs="Arial"/>
        </w:rPr>
      </w:pPr>
    </w:p>
    <w:p w14:paraId="5CE0A2FF" w14:textId="48D21550" w:rsidR="00663817" w:rsidRPr="00CD393F" w:rsidRDefault="00D27ABA">
      <w:pPr>
        <w:pStyle w:val="Heading1"/>
        <w:keepLines/>
        <w:numPr>
          <w:ilvl w:val="0"/>
          <w:numId w:val="0"/>
        </w:numPr>
        <w:pBdr>
          <w:bottom w:val="single" w:sz="4" w:space="1" w:color="595959" w:themeColor="text1" w:themeTint="A6"/>
        </w:pBdr>
        <w:spacing w:before="360" w:after="160" w:line="259" w:lineRule="auto"/>
        <w:rPr>
          <w:sz w:val="28"/>
          <w:szCs w:val="28"/>
        </w:rPr>
      </w:pPr>
      <w:bookmarkStart w:id="184" w:name="_Annex_A_–"/>
      <w:bookmarkStart w:id="185" w:name="_Annex_A_Job"/>
      <w:bookmarkStart w:id="186" w:name="_Annex_B_-"/>
      <w:bookmarkStart w:id="187" w:name="_Annex_A_-"/>
      <w:bookmarkStart w:id="188" w:name="_Toc144470043"/>
      <w:bookmarkEnd w:id="184"/>
      <w:bookmarkEnd w:id="185"/>
      <w:bookmarkEnd w:id="186"/>
      <w:bookmarkEnd w:id="187"/>
      <w:r w:rsidRPr="00CD393F">
        <w:rPr>
          <w:sz w:val="28"/>
          <w:szCs w:val="28"/>
        </w:rPr>
        <w:lastRenderedPageBreak/>
        <w:t>Annex</w:t>
      </w:r>
      <w:r w:rsidRPr="00407BDB">
        <w:rPr>
          <w:b w:val="0"/>
          <w:bCs w:val="0"/>
          <w:sz w:val="28"/>
          <w:szCs w:val="28"/>
        </w:rPr>
        <w:t xml:space="preserve"> </w:t>
      </w:r>
      <w:r w:rsidR="004F2710">
        <w:rPr>
          <w:sz w:val="28"/>
          <w:szCs w:val="28"/>
        </w:rPr>
        <w:t>A</w:t>
      </w:r>
      <w:r w:rsidRPr="00CD393F">
        <w:rPr>
          <w:sz w:val="28"/>
          <w:szCs w:val="28"/>
        </w:rPr>
        <w:t xml:space="preserve"> </w:t>
      </w:r>
      <w:r w:rsidR="00EB4EC5" w:rsidRPr="00EB4EC5">
        <w:rPr>
          <w:sz w:val="28"/>
          <w:szCs w:val="28"/>
        </w:rPr>
        <w:t>–</w:t>
      </w:r>
      <w:r w:rsidRPr="00CD393F">
        <w:rPr>
          <w:sz w:val="28"/>
          <w:szCs w:val="28"/>
        </w:rPr>
        <w:t xml:space="preserve"> Job </w:t>
      </w:r>
      <w:r w:rsidR="00775C64" w:rsidRPr="00CD393F">
        <w:rPr>
          <w:sz w:val="28"/>
          <w:szCs w:val="28"/>
        </w:rPr>
        <w:t xml:space="preserve">descriptions for key members </w:t>
      </w:r>
      <w:r w:rsidRPr="00CD393F">
        <w:rPr>
          <w:sz w:val="28"/>
          <w:szCs w:val="28"/>
        </w:rPr>
        <w:t>of</w:t>
      </w:r>
      <w:r w:rsidR="00775C64">
        <w:rPr>
          <w:sz w:val="28"/>
          <w:szCs w:val="28"/>
        </w:rPr>
        <w:t xml:space="preserve"> the</w:t>
      </w:r>
      <w:r w:rsidRPr="00CD393F">
        <w:rPr>
          <w:sz w:val="28"/>
          <w:szCs w:val="28"/>
        </w:rPr>
        <w:t xml:space="preserve"> PPG</w:t>
      </w:r>
      <w:bookmarkEnd w:id="188"/>
    </w:p>
    <w:p w14:paraId="40A611AE" w14:textId="460EF420" w:rsidR="00D27ABA" w:rsidRPr="00407BDB" w:rsidRDefault="00D27ABA" w:rsidP="000F35E7">
      <w:pPr>
        <w:rPr>
          <w:rFonts w:ascii="Arial" w:hAnsi="Arial" w:cs="Arial"/>
          <w:b/>
          <w:bCs/>
        </w:rPr>
      </w:pPr>
    </w:p>
    <w:p w14:paraId="43B53448" w14:textId="32B84270" w:rsidR="00F2267C" w:rsidRPr="00775C64" w:rsidRDefault="003263B9" w:rsidP="000F35E7">
      <w:pPr>
        <w:rPr>
          <w:rFonts w:ascii="Arial" w:hAnsi="Arial" w:cs="Arial"/>
        </w:rPr>
      </w:pPr>
      <w:r w:rsidRPr="00407BDB">
        <w:rPr>
          <w:rFonts w:ascii="Arial" w:hAnsi="Arial" w:cs="Arial"/>
        </w:rPr>
        <w:t xml:space="preserve">All key members of the PPG are required to be a registered patient of the </w:t>
      </w:r>
      <w:r w:rsidR="00F0191D">
        <w:rPr>
          <w:rFonts w:ascii="Arial" w:hAnsi="Arial" w:cs="Arial"/>
        </w:rPr>
        <w:t>organisation</w:t>
      </w:r>
      <w:r w:rsidR="00D7603A" w:rsidRPr="00407BDB">
        <w:rPr>
          <w:rFonts w:ascii="Arial" w:hAnsi="Arial" w:cs="Arial"/>
        </w:rPr>
        <w:t xml:space="preserve"> and all must fulfil the</w:t>
      </w:r>
      <w:r w:rsidR="00F2267C">
        <w:rPr>
          <w:rFonts w:ascii="Arial" w:hAnsi="Arial" w:cs="Arial"/>
        </w:rPr>
        <w:t>ir</w:t>
      </w:r>
      <w:r w:rsidR="00D7603A" w:rsidRPr="00407BDB">
        <w:rPr>
          <w:rFonts w:ascii="Arial" w:hAnsi="Arial" w:cs="Arial"/>
        </w:rPr>
        <w:t xml:space="preserve"> role</w:t>
      </w:r>
      <w:r w:rsidR="00F2267C">
        <w:rPr>
          <w:rFonts w:ascii="Arial" w:hAnsi="Arial" w:cs="Arial"/>
        </w:rPr>
        <w:t xml:space="preserve"> as detailed at </w:t>
      </w:r>
      <w:hyperlink w:anchor="_Role_of_PPG" w:history="1">
        <w:r w:rsidR="00F2267C" w:rsidRPr="00F2267C">
          <w:rPr>
            <w:rStyle w:val="Hyperlink"/>
            <w:rFonts w:ascii="Arial" w:hAnsi="Arial" w:cs="Arial"/>
          </w:rPr>
          <w:t xml:space="preserve">Section </w:t>
        </w:r>
        <w:r w:rsidR="008B65F0">
          <w:rPr>
            <w:rStyle w:val="Hyperlink"/>
            <w:rFonts w:ascii="Arial" w:hAnsi="Arial" w:cs="Arial"/>
          </w:rPr>
          <w:t>2</w:t>
        </w:r>
        <w:r w:rsidR="00F2267C" w:rsidRPr="00F2267C">
          <w:rPr>
            <w:rStyle w:val="Hyperlink"/>
            <w:rFonts w:ascii="Arial" w:hAnsi="Arial" w:cs="Arial"/>
          </w:rPr>
          <w:t>.4</w:t>
        </w:r>
      </w:hyperlink>
      <w:r w:rsidR="00F2267C" w:rsidRPr="00775C64">
        <w:rPr>
          <w:rFonts w:ascii="Arial" w:hAnsi="Arial" w:cs="Arial"/>
        </w:rPr>
        <w:t xml:space="preserve">. </w:t>
      </w:r>
    </w:p>
    <w:p w14:paraId="31F86F8F" w14:textId="77777777" w:rsidR="00F2267C" w:rsidRDefault="00F2267C" w:rsidP="000F35E7">
      <w:pPr>
        <w:rPr>
          <w:rFonts w:ascii="Arial" w:hAnsi="Arial" w:cs="Arial"/>
        </w:rPr>
      </w:pPr>
    </w:p>
    <w:p w14:paraId="0E6CA3B7" w14:textId="78BD3023" w:rsidR="00E53AAA" w:rsidRPr="00407BDB" w:rsidRDefault="00F2267C" w:rsidP="000F35E7">
      <w:pPr>
        <w:rPr>
          <w:rFonts w:ascii="Arial" w:hAnsi="Arial" w:cs="Arial"/>
        </w:rPr>
      </w:pPr>
      <w:r>
        <w:rPr>
          <w:rFonts w:ascii="Arial" w:hAnsi="Arial" w:cs="Arial"/>
        </w:rPr>
        <w:t>T</w:t>
      </w:r>
      <w:r w:rsidR="00D7603A" w:rsidRPr="00407BDB">
        <w:rPr>
          <w:rFonts w:ascii="Arial" w:hAnsi="Arial" w:cs="Arial"/>
        </w:rPr>
        <w:t xml:space="preserve">he following key members will have </w:t>
      </w:r>
      <w:r w:rsidR="00DA313C">
        <w:rPr>
          <w:rFonts w:ascii="Arial" w:hAnsi="Arial" w:cs="Arial"/>
        </w:rPr>
        <w:t xml:space="preserve">the </w:t>
      </w:r>
      <w:r w:rsidR="00D7603A" w:rsidRPr="00407BDB">
        <w:rPr>
          <w:rFonts w:ascii="Arial" w:hAnsi="Arial" w:cs="Arial"/>
        </w:rPr>
        <w:t>roles</w:t>
      </w:r>
      <w:r w:rsidR="00DA313C">
        <w:rPr>
          <w:rFonts w:ascii="Arial" w:hAnsi="Arial" w:cs="Arial"/>
        </w:rPr>
        <w:t>,</w:t>
      </w:r>
      <w:r w:rsidR="00D7603A" w:rsidRPr="00407BDB">
        <w:rPr>
          <w:rFonts w:ascii="Arial" w:hAnsi="Arial" w:cs="Arial"/>
        </w:rPr>
        <w:t xml:space="preserve"> duties and responsibilities indicated.</w:t>
      </w:r>
    </w:p>
    <w:p w14:paraId="46B8584D" w14:textId="4EFB0145" w:rsidR="00D27ABA" w:rsidRPr="00407BDB" w:rsidRDefault="003263B9" w:rsidP="000F35E7">
      <w:pPr>
        <w:rPr>
          <w:rFonts w:ascii="Arial" w:hAnsi="Arial" w:cs="Arial"/>
        </w:rPr>
      </w:pPr>
      <w:r w:rsidRPr="00407BDB">
        <w:rPr>
          <w:rFonts w:ascii="Arial" w:hAnsi="Arial" w:cs="Arial"/>
        </w:rPr>
        <w:t xml:space="preserve">  </w:t>
      </w:r>
    </w:p>
    <w:p w14:paraId="5801FCA8" w14:textId="2F492F0F" w:rsidR="00D27ABA" w:rsidRPr="00407BDB" w:rsidRDefault="00F2267C" w:rsidP="00407BDB">
      <w:pPr>
        <w:pStyle w:val="ListParagraph"/>
        <w:numPr>
          <w:ilvl w:val="0"/>
          <w:numId w:val="43"/>
        </w:numPr>
        <w:rPr>
          <w:rFonts w:ascii="Arial" w:hAnsi="Arial" w:cs="Arial"/>
          <w:b/>
          <w:bCs/>
          <w:sz w:val="24"/>
          <w:szCs w:val="24"/>
        </w:rPr>
      </w:pPr>
      <w:r w:rsidRPr="00407BDB">
        <w:rPr>
          <w:rFonts w:ascii="Arial" w:hAnsi="Arial" w:cs="Arial"/>
          <w:b/>
          <w:bCs/>
          <w:sz w:val="24"/>
          <w:szCs w:val="24"/>
        </w:rPr>
        <w:t>Chairperson</w:t>
      </w:r>
      <w:r w:rsidR="00775C64">
        <w:rPr>
          <w:rFonts w:ascii="Arial" w:hAnsi="Arial" w:cs="Arial"/>
          <w:b/>
          <w:bCs/>
          <w:sz w:val="24"/>
          <w:szCs w:val="24"/>
        </w:rPr>
        <w:t>/</w:t>
      </w:r>
      <w:r w:rsidRPr="00407BDB">
        <w:rPr>
          <w:rFonts w:ascii="Arial" w:hAnsi="Arial" w:cs="Arial"/>
          <w:b/>
          <w:bCs/>
          <w:sz w:val="24"/>
          <w:szCs w:val="24"/>
        </w:rPr>
        <w:t>Vice Chair</w:t>
      </w:r>
      <w:r w:rsidR="00775C64">
        <w:rPr>
          <w:rFonts w:ascii="Arial" w:hAnsi="Arial" w:cs="Arial"/>
          <w:b/>
          <w:bCs/>
          <w:sz w:val="24"/>
          <w:szCs w:val="24"/>
        </w:rPr>
        <w:t>person</w:t>
      </w:r>
      <w:r w:rsidR="003C5BAC" w:rsidRPr="00407BDB">
        <w:rPr>
          <w:rFonts w:ascii="Arial" w:hAnsi="Arial" w:cs="Arial"/>
          <w:b/>
          <w:bCs/>
          <w:sz w:val="24"/>
          <w:szCs w:val="24"/>
        </w:rPr>
        <w:t xml:space="preserve"> (</w:t>
      </w:r>
      <w:r w:rsidR="00775C64">
        <w:rPr>
          <w:rFonts w:ascii="Arial" w:hAnsi="Arial" w:cs="Arial"/>
          <w:b/>
          <w:bCs/>
          <w:sz w:val="24"/>
          <w:szCs w:val="24"/>
        </w:rPr>
        <w:t>i</w:t>
      </w:r>
      <w:r w:rsidR="003C5BAC" w:rsidRPr="00407BDB">
        <w:rPr>
          <w:rFonts w:ascii="Arial" w:hAnsi="Arial" w:cs="Arial"/>
          <w:b/>
          <w:bCs/>
          <w:sz w:val="24"/>
          <w:szCs w:val="24"/>
        </w:rPr>
        <w:t>f appointed)</w:t>
      </w:r>
      <w:r w:rsidR="003263B9" w:rsidRPr="00407BDB">
        <w:rPr>
          <w:rFonts w:ascii="Arial" w:hAnsi="Arial" w:cs="Arial"/>
          <w:b/>
          <w:bCs/>
          <w:sz w:val="24"/>
          <w:szCs w:val="24"/>
        </w:rPr>
        <w:t xml:space="preserve"> </w:t>
      </w:r>
    </w:p>
    <w:p w14:paraId="71C53AFC" w14:textId="3674C5DE" w:rsidR="0082768E" w:rsidRPr="00407BDB" w:rsidRDefault="0082768E" w:rsidP="000F35E7">
      <w:pPr>
        <w:rPr>
          <w:rFonts w:ascii="Arial" w:hAnsi="Arial" w:cs="Arial"/>
          <w:b/>
          <w:bCs/>
        </w:rPr>
      </w:pPr>
    </w:p>
    <w:p w14:paraId="38D793EA" w14:textId="571B7CD8" w:rsidR="0082768E" w:rsidRPr="00407BDB" w:rsidRDefault="0007303E">
      <w:pPr>
        <w:rPr>
          <w:rFonts w:ascii="Arial" w:hAnsi="Arial" w:cs="Arial"/>
          <w:b/>
          <w:bCs/>
        </w:rPr>
      </w:pPr>
      <w:bookmarkStart w:id="189" w:name="_Hlk52300925"/>
      <w:r w:rsidRPr="00407BDB">
        <w:rPr>
          <w:rFonts w:ascii="Arial" w:hAnsi="Arial" w:cs="Arial"/>
          <w:b/>
          <w:bCs/>
        </w:rPr>
        <w:t>Appointment</w:t>
      </w:r>
      <w:r w:rsidR="00775C64">
        <w:rPr>
          <w:rFonts w:ascii="Arial" w:hAnsi="Arial" w:cs="Arial"/>
          <w:b/>
          <w:bCs/>
        </w:rPr>
        <w:t>/</w:t>
      </w:r>
      <w:r w:rsidRPr="00407BDB">
        <w:rPr>
          <w:rFonts w:ascii="Arial" w:hAnsi="Arial" w:cs="Arial"/>
          <w:b/>
          <w:bCs/>
        </w:rPr>
        <w:t xml:space="preserve">Role </w:t>
      </w:r>
    </w:p>
    <w:p w14:paraId="59B57890" w14:textId="21DF1EE1" w:rsidR="0007303E" w:rsidRPr="00407BDB" w:rsidRDefault="0007303E" w:rsidP="00407BDB">
      <w:pPr>
        <w:ind w:left="360"/>
        <w:rPr>
          <w:rFonts w:ascii="Arial" w:hAnsi="Arial" w:cs="Arial"/>
          <w:b/>
          <w:bCs/>
        </w:rPr>
      </w:pPr>
    </w:p>
    <w:p w14:paraId="36E3A215" w14:textId="2E009A21" w:rsidR="0007303E" w:rsidRPr="00407BDB" w:rsidRDefault="00775C64" w:rsidP="00EA4970">
      <w:pPr>
        <w:pStyle w:val="ListParagraph"/>
        <w:numPr>
          <w:ilvl w:val="0"/>
          <w:numId w:val="84"/>
        </w:numPr>
        <w:rPr>
          <w:rFonts w:ascii="Arial" w:hAnsi="Arial" w:cs="Arial"/>
        </w:rPr>
      </w:pPr>
      <w:bookmarkStart w:id="190" w:name="_Hlk52302184"/>
      <w:r>
        <w:rPr>
          <w:rFonts w:ascii="Arial" w:hAnsi="Arial" w:cs="Arial"/>
        </w:rPr>
        <w:t>The c</w:t>
      </w:r>
      <w:r w:rsidR="0007303E" w:rsidRPr="00407BDB">
        <w:rPr>
          <w:rFonts w:ascii="Arial" w:hAnsi="Arial" w:cs="Arial"/>
        </w:rPr>
        <w:t>hair</w:t>
      </w:r>
      <w:r>
        <w:rPr>
          <w:rFonts w:ascii="Arial" w:hAnsi="Arial" w:cs="Arial"/>
        </w:rPr>
        <w:t>person</w:t>
      </w:r>
      <w:r w:rsidR="0007303E" w:rsidRPr="00407BDB">
        <w:rPr>
          <w:rFonts w:ascii="Arial" w:hAnsi="Arial" w:cs="Arial"/>
        </w:rPr>
        <w:t xml:space="preserve"> </w:t>
      </w:r>
      <w:r w:rsidR="00DA313C">
        <w:rPr>
          <w:rFonts w:ascii="Arial" w:hAnsi="Arial" w:cs="Arial"/>
        </w:rPr>
        <w:t>wi</w:t>
      </w:r>
      <w:r w:rsidR="0007303E" w:rsidRPr="00407BDB">
        <w:rPr>
          <w:rFonts w:ascii="Arial" w:hAnsi="Arial" w:cs="Arial"/>
        </w:rPr>
        <w:t xml:space="preserve">ll be elected by the PPG members to serve for a period of </w:t>
      </w:r>
      <w:r w:rsidR="005628BC">
        <w:rPr>
          <w:rFonts w:ascii="Arial" w:hAnsi="Arial" w:cs="Arial"/>
        </w:rPr>
        <w:t xml:space="preserve">48 months </w:t>
      </w:r>
      <w:r w:rsidR="0007303E" w:rsidRPr="00407BDB">
        <w:rPr>
          <w:rFonts w:ascii="Arial" w:hAnsi="Arial" w:cs="Arial"/>
        </w:rPr>
        <w:t>from the [</w:t>
      </w:r>
      <w:r w:rsidR="0007303E" w:rsidRPr="00775C64">
        <w:rPr>
          <w:rFonts w:ascii="Arial" w:hAnsi="Arial" w:cs="Arial"/>
          <w:highlight w:val="yellow"/>
        </w:rPr>
        <w:t>date of meeting</w:t>
      </w:r>
      <w:r>
        <w:rPr>
          <w:rFonts w:ascii="Arial" w:hAnsi="Arial" w:cs="Arial"/>
        </w:rPr>
        <w:t>] as the first item on the a</w:t>
      </w:r>
      <w:r w:rsidR="0007303E" w:rsidRPr="00407BDB">
        <w:rPr>
          <w:rFonts w:ascii="Arial" w:hAnsi="Arial" w:cs="Arial"/>
        </w:rPr>
        <w:t xml:space="preserve">genda and may stand for re-election </w:t>
      </w:r>
    </w:p>
    <w:p w14:paraId="519EAA7C" w14:textId="77777777" w:rsidR="0007303E" w:rsidRPr="00CD393F" w:rsidRDefault="0007303E" w:rsidP="00751225">
      <w:pPr>
        <w:rPr>
          <w:rFonts w:ascii="Arial" w:hAnsi="Arial" w:cs="Arial"/>
        </w:rPr>
      </w:pPr>
    </w:p>
    <w:p w14:paraId="4FFF0B77" w14:textId="0DDB2618" w:rsidR="00F2267C" w:rsidRDefault="00775C64" w:rsidP="00A6590B">
      <w:pPr>
        <w:pStyle w:val="ListParagraph"/>
        <w:numPr>
          <w:ilvl w:val="0"/>
          <w:numId w:val="84"/>
        </w:numPr>
        <w:rPr>
          <w:rFonts w:ascii="Arial" w:hAnsi="Arial" w:cs="Arial"/>
        </w:rPr>
      </w:pPr>
      <w:r w:rsidRPr="00BA2397">
        <w:rPr>
          <w:rFonts w:ascii="Arial" w:hAnsi="Arial" w:cs="Arial"/>
        </w:rPr>
        <w:t>The c</w:t>
      </w:r>
      <w:r w:rsidR="0007303E" w:rsidRPr="00BA2397">
        <w:rPr>
          <w:rFonts w:ascii="Arial" w:hAnsi="Arial" w:cs="Arial"/>
        </w:rPr>
        <w:t>hair</w:t>
      </w:r>
      <w:r w:rsidRPr="00BA2397">
        <w:rPr>
          <w:rFonts w:ascii="Arial" w:hAnsi="Arial" w:cs="Arial"/>
        </w:rPr>
        <w:t>person</w:t>
      </w:r>
      <w:r w:rsidR="0007303E" w:rsidRPr="00BA2397">
        <w:rPr>
          <w:rFonts w:ascii="Arial" w:hAnsi="Arial" w:cs="Arial"/>
        </w:rPr>
        <w:t xml:space="preserve"> </w:t>
      </w:r>
      <w:r w:rsidR="00DA313C" w:rsidRPr="00BA2397">
        <w:rPr>
          <w:rFonts w:ascii="Arial" w:hAnsi="Arial" w:cs="Arial"/>
        </w:rPr>
        <w:t>will</w:t>
      </w:r>
      <w:r w:rsidR="0007303E" w:rsidRPr="00BA2397">
        <w:rPr>
          <w:rFonts w:ascii="Arial" w:hAnsi="Arial" w:cs="Arial"/>
        </w:rPr>
        <w:t xml:space="preserve"> stand down after a period of </w:t>
      </w:r>
      <w:r w:rsidR="00BA2397" w:rsidRPr="00BA2397">
        <w:rPr>
          <w:rFonts w:ascii="Arial" w:hAnsi="Arial" w:cs="Arial"/>
        </w:rPr>
        <w:t>4</w:t>
      </w:r>
      <w:r w:rsidR="0007303E" w:rsidRPr="00BA2397">
        <w:rPr>
          <w:rFonts w:ascii="Arial" w:hAnsi="Arial" w:cs="Arial"/>
        </w:rPr>
        <w:t xml:space="preserve"> consecutive years and may not be elected for a further period of </w:t>
      </w:r>
      <w:r w:rsidR="00BA2397" w:rsidRPr="00BA2397">
        <w:rPr>
          <w:rFonts w:ascii="Arial" w:hAnsi="Arial" w:cs="Arial"/>
        </w:rPr>
        <w:t>4 years</w:t>
      </w:r>
    </w:p>
    <w:p w14:paraId="3A785D1D" w14:textId="77777777" w:rsidR="00BA2397" w:rsidRPr="00BA2397" w:rsidRDefault="00BA2397" w:rsidP="00BA2397">
      <w:pPr>
        <w:pStyle w:val="ListParagraph"/>
        <w:rPr>
          <w:rFonts w:ascii="Arial" w:hAnsi="Arial" w:cs="Arial"/>
        </w:rPr>
      </w:pPr>
    </w:p>
    <w:p w14:paraId="5FDCF38D" w14:textId="77777777" w:rsidR="00BA2397" w:rsidRPr="00BA2397" w:rsidRDefault="00BA2397" w:rsidP="00A6590B">
      <w:pPr>
        <w:pStyle w:val="ListParagraph"/>
        <w:numPr>
          <w:ilvl w:val="0"/>
          <w:numId w:val="84"/>
        </w:numPr>
        <w:rPr>
          <w:rFonts w:ascii="Arial" w:hAnsi="Arial" w:cs="Arial"/>
        </w:rPr>
      </w:pPr>
    </w:p>
    <w:p w14:paraId="195E4162" w14:textId="3B5D954D" w:rsidR="00F2267C" w:rsidRDefault="00F2267C" w:rsidP="00EA4970">
      <w:pPr>
        <w:pStyle w:val="ListParagraph"/>
        <w:numPr>
          <w:ilvl w:val="0"/>
          <w:numId w:val="84"/>
        </w:numPr>
        <w:rPr>
          <w:rFonts w:ascii="Arial" w:hAnsi="Arial" w:cs="Arial"/>
        </w:rPr>
      </w:pPr>
      <w:r>
        <w:rPr>
          <w:rFonts w:ascii="Arial" w:hAnsi="Arial" w:cs="Arial"/>
        </w:rPr>
        <w:t xml:space="preserve">If the </w:t>
      </w:r>
      <w:r w:rsidR="00775C64">
        <w:rPr>
          <w:rFonts w:ascii="Arial" w:hAnsi="Arial" w:cs="Arial"/>
        </w:rPr>
        <w:t>c</w:t>
      </w:r>
      <w:r w:rsidRPr="003C31C4">
        <w:rPr>
          <w:rFonts w:ascii="Arial" w:hAnsi="Arial" w:cs="Arial"/>
        </w:rPr>
        <w:t>hair</w:t>
      </w:r>
      <w:r w:rsidR="00775C64">
        <w:rPr>
          <w:rFonts w:ascii="Arial" w:hAnsi="Arial" w:cs="Arial"/>
        </w:rPr>
        <w:t>person</w:t>
      </w:r>
      <w:r w:rsidRPr="003C31C4">
        <w:rPr>
          <w:rFonts w:ascii="Arial" w:hAnsi="Arial" w:cs="Arial"/>
        </w:rPr>
        <w:t xml:space="preserve"> wishes to terminate their role before their elected time </w:t>
      </w:r>
      <w:r w:rsidR="00DA313C">
        <w:rPr>
          <w:rFonts w:ascii="Arial" w:hAnsi="Arial" w:cs="Arial"/>
        </w:rPr>
        <w:t>ha</w:t>
      </w:r>
      <w:r>
        <w:rPr>
          <w:rFonts w:ascii="Arial" w:hAnsi="Arial" w:cs="Arial"/>
        </w:rPr>
        <w:t xml:space="preserve">s </w:t>
      </w:r>
      <w:r w:rsidRPr="003C31C4">
        <w:rPr>
          <w:rFonts w:ascii="Arial" w:hAnsi="Arial" w:cs="Arial"/>
        </w:rPr>
        <w:t>concluded</w:t>
      </w:r>
      <w:r w:rsidR="00DA313C">
        <w:rPr>
          <w:rFonts w:ascii="Arial" w:hAnsi="Arial" w:cs="Arial"/>
        </w:rPr>
        <w:t>,</w:t>
      </w:r>
      <w:r w:rsidRPr="007F48B2">
        <w:rPr>
          <w:rFonts w:ascii="Arial" w:hAnsi="Arial" w:cs="Arial"/>
        </w:rPr>
        <w:t xml:space="preserve"> </w:t>
      </w:r>
      <w:r w:rsidRPr="003C31C4">
        <w:rPr>
          <w:rFonts w:ascii="Arial" w:hAnsi="Arial" w:cs="Arial"/>
        </w:rPr>
        <w:t>they are to inform the PPG secretary</w:t>
      </w:r>
      <w:r w:rsidR="00775C64">
        <w:rPr>
          <w:rFonts w:ascii="Arial" w:hAnsi="Arial" w:cs="Arial"/>
        </w:rPr>
        <w:t>,</w:t>
      </w:r>
      <w:r w:rsidRPr="003C31C4">
        <w:rPr>
          <w:rFonts w:ascii="Arial" w:hAnsi="Arial" w:cs="Arial"/>
        </w:rPr>
        <w:t xml:space="preserve"> copying in the</w:t>
      </w:r>
      <w:r>
        <w:rPr>
          <w:rFonts w:ascii="Arial" w:hAnsi="Arial" w:cs="Arial"/>
        </w:rPr>
        <w:t xml:space="preserve"> </w:t>
      </w:r>
      <w:r w:rsidR="001850D8">
        <w:rPr>
          <w:rFonts w:ascii="Arial" w:hAnsi="Arial" w:cs="Arial"/>
        </w:rPr>
        <w:t>Practice/</w:t>
      </w:r>
      <w:r w:rsidR="00DA313C">
        <w:rPr>
          <w:rFonts w:ascii="Arial" w:hAnsi="Arial" w:cs="Arial"/>
        </w:rPr>
        <w:t>Organisation Manager</w:t>
      </w:r>
      <w:r w:rsidR="00775C64">
        <w:rPr>
          <w:rFonts w:ascii="Arial" w:hAnsi="Arial" w:cs="Arial"/>
        </w:rPr>
        <w:t xml:space="preserve">, </w:t>
      </w:r>
      <w:r>
        <w:rPr>
          <w:rFonts w:ascii="Arial" w:hAnsi="Arial" w:cs="Arial"/>
        </w:rPr>
        <w:t>in writing (</w:t>
      </w:r>
      <w:r w:rsidR="00775C64">
        <w:rPr>
          <w:rFonts w:ascii="Arial" w:hAnsi="Arial" w:cs="Arial"/>
        </w:rPr>
        <w:t xml:space="preserve">an </w:t>
      </w:r>
      <w:r>
        <w:rPr>
          <w:rFonts w:ascii="Arial" w:hAnsi="Arial" w:cs="Arial"/>
        </w:rPr>
        <w:t>email will suffice)</w:t>
      </w:r>
    </w:p>
    <w:p w14:paraId="314ACBE2" w14:textId="77777777" w:rsidR="0007303E" w:rsidRPr="00CD393F" w:rsidRDefault="0007303E">
      <w:pPr>
        <w:rPr>
          <w:rFonts w:ascii="Arial" w:hAnsi="Arial" w:cs="Arial"/>
        </w:rPr>
      </w:pPr>
    </w:p>
    <w:p w14:paraId="7C8D35D7" w14:textId="0752AC61" w:rsidR="0007303E" w:rsidRPr="00407BDB" w:rsidRDefault="0007303E" w:rsidP="00EA4970">
      <w:pPr>
        <w:pStyle w:val="ListParagraph"/>
        <w:numPr>
          <w:ilvl w:val="0"/>
          <w:numId w:val="84"/>
        </w:numPr>
        <w:rPr>
          <w:rFonts w:ascii="Arial" w:hAnsi="Arial" w:cs="Arial"/>
        </w:rPr>
      </w:pPr>
      <w:r w:rsidRPr="00407BDB">
        <w:rPr>
          <w:rFonts w:ascii="Arial" w:hAnsi="Arial" w:cs="Arial"/>
        </w:rPr>
        <w:t xml:space="preserve">Any election </w:t>
      </w:r>
      <w:r w:rsidR="00DA313C">
        <w:rPr>
          <w:rFonts w:ascii="Arial" w:hAnsi="Arial" w:cs="Arial"/>
        </w:rPr>
        <w:t>wi</w:t>
      </w:r>
      <w:r w:rsidRPr="00407BDB">
        <w:rPr>
          <w:rFonts w:ascii="Arial" w:hAnsi="Arial" w:cs="Arial"/>
        </w:rPr>
        <w:t>ll take place by a show of hands from those present at the meeting</w:t>
      </w:r>
    </w:p>
    <w:p w14:paraId="4BF72132" w14:textId="77777777" w:rsidR="0007303E" w:rsidRPr="00CD393F" w:rsidRDefault="0007303E" w:rsidP="00751225">
      <w:pPr>
        <w:rPr>
          <w:rFonts w:ascii="Arial" w:hAnsi="Arial" w:cs="Arial"/>
        </w:rPr>
      </w:pPr>
    </w:p>
    <w:p w14:paraId="4565AE00" w14:textId="09ABB113" w:rsidR="0007303E" w:rsidRDefault="0007303E" w:rsidP="00EA4970">
      <w:pPr>
        <w:pStyle w:val="ListParagraph"/>
        <w:numPr>
          <w:ilvl w:val="0"/>
          <w:numId w:val="84"/>
        </w:numPr>
        <w:rPr>
          <w:rFonts w:ascii="Arial" w:hAnsi="Arial" w:cs="Arial"/>
        </w:rPr>
      </w:pPr>
      <w:r w:rsidRPr="00407BDB">
        <w:rPr>
          <w:rFonts w:ascii="Arial" w:hAnsi="Arial" w:cs="Arial"/>
        </w:rPr>
        <w:t xml:space="preserve">Nominations for the post of </w:t>
      </w:r>
      <w:r w:rsidR="00775C64">
        <w:rPr>
          <w:rFonts w:ascii="Arial" w:hAnsi="Arial" w:cs="Arial"/>
        </w:rPr>
        <w:t>c</w:t>
      </w:r>
      <w:r w:rsidRPr="00407BDB">
        <w:rPr>
          <w:rFonts w:ascii="Arial" w:hAnsi="Arial" w:cs="Arial"/>
        </w:rPr>
        <w:t>hair</w:t>
      </w:r>
      <w:r w:rsidR="00775C64">
        <w:rPr>
          <w:rFonts w:ascii="Arial" w:hAnsi="Arial" w:cs="Arial"/>
        </w:rPr>
        <w:t>person</w:t>
      </w:r>
      <w:r w:rsidRPr="00407BDB">
        <w:rPr>
          <w:rFonts w:ascii="Arial" w:hAnsi="Arial" w:cs="Arial"/>
        </w:rPr>
        <w:t xml:space="preserve"> must be supported by a proposer and a seconder at the meeting </w:t>
      </w:r>
    </w:p>
    <w:p w14:paraId="02F42868" w14:textId="77777777" w:rsidR="00F2267C" w:rsidRPr="00407BDB" w:rsidRDefault="00F2267C" w:rsidP="00407BDB">
      <w:pPr>
        <w:pStyle w:val="ListParagraph"/>
        <w:rPr>
          <w:rFonts w:ascii="Arial" w:hAnsi="Arial" w:cs="Arial"/>
        </w:rPr>
      </w:pPr>
    </w:p>
    <w:p w14:paraId="2E649A40" w14:textId="1AB4E359" w:rsidR="00F2267C" w:rsidRPr="00407BDB" w:rsidRDefault="00775C64" w:rsidP="00EA4970">
      <w:pPr>
        <w:pStyle w:val="ListParagraph"/>
        <w:numPr>
          <w:ilvl w:val="0"/>
          <w:numId w:val="84"/>
        </w:numPr>
        <w:rPr>
          <w:rFonts w:ascii="Arial" w:hAnsi="Arial" w:cs="Arial"/>
        </w:rPr>
      </w:pPr>
      <w:r>
        <w:rPr>
          <w:rFonts w:ascii="Arial" w:hAnsi="Arial" w:cs="Arial"/>
        </w:rPr>
        <w:t>In the absence of the c</w:t>
      </w:r>
      <w:r w:rsidR="0007303E" w:rsidRPr="00407BDB">
        <w:rPr>
          <w:rFonts w:ascii="Arial" w:hAnsi="Arial" w:cs="Arial"/>
        </w:rPr>
        <w:t>hair</w:t>
      </w:r>
      <w:r>
        <w:rPr>
          <w:rFonts w:ascii="Arial" w:hAnsi="Arial" w:cs="Arial"/>
        </w:rPr>
        <w:t>person</w:t>
      </w:r>
      <w:r w:rsidR="0007303E" w:rsidRPr="00407BDB">
        <w:rPr>
          <w:rFonts w:ascii="Arial" w:hAnsi="Arial" w:cs="Arial"/>
        </w:rPr>
        <w:t>, one of the other PPG members will be invited to chair the meeting</w:t>
      </w:r>
    </w:p>
    <w:p w14:paraId="75192576" w14:textId="77777777" w:rsidR="00F2267C" w:rsidRPr="00407BDB" w:rsidRDefault="00F2267C" w:rsidP="00751225">
      <w:pPr>
        <w:rPr>
          <w:rFonts w:ascii="Arial" w:hAnsi="Arial" w:cs="Arial"/>
        </w:rPr>
      </w:pPr>
    </w:p>
    <w:p w14:paraId="0DB60E87" w14:textId="3143DA7E" w:rsidR="0007303E" w:rsidRPr="00407BDB" w:rsidRDefault="0007303E" w:rsidP="00EA4970">
      <w:pPr>
        <w:pStyle w:val="ListParagraph"/>
        <w:numPr>
          <w:ilvl w:val="0"/>
          <w:numId w:val="84"/>
        </w:numPr>
        <w:rPr>
          <w:rFonts w:ascii="Arial" w:hAnsi="Arial" w:cs="Arial"/>
        </w:rPr>
      </w:pPr>
      <w:r w:rsidRPr="00407BDB">
        <w:rPr>
          <w:rFonts w:ascii="Arial" w:hAnsi="Arial" w:cs="Arial"/>
        </w:rPr>
        <w:t xml:space="preserve">The role of the </w:t>
      </w:r>
      <w:r w:rsidR="00775C64">
        <w:rPr>
          <w:rFonts w:ascii="Arial" w:hAnsi="Arial" w:cs="Arial"/>
        </w:rPr>
        <w:t xml:space="preserve">chairperson </w:t>
      </w:r>
      <w:r w:rsidRPr="00407BDB">
        <w:rPr>
          <w:rFonts w:ascii="Arial" w:hAnsi="Arial" w:cs="Arial"/>
        </w:rPr>
        <w:t>is to ensure that PPG meetings are conducted in</w:t>
      </w:r>
      <w:r w:rsidR="006C1332" w:rsidRPr="00407BDB">
        <w:rPr>
          <w:rFonts w:ascii="Arial" w:hAnsi="Arial" w:cs="Arial"/>
        </w:rPr>
        <w:t xml:space="preserve"> </w:t>
      </w:r>
      <w:r w:rsidRPr="00407BDB">
        <w:rPr>
          <w:rFonts w:ascii="Arial" w:hAnsi="Arial" w:cs="Arial"/>
        </w:rPr>
        <w:t>accordance with its terms of reference</w:t>
      </w:r>
    </w:p>
    <w:bookmarkEnd w:id="190"/>
    <w:p w14:paraId="62DB3546" w14:textId="77777777" w:rsidR="0007303E" w:rsidRPr="00407BDB" w:rsidRDefault="0007303E" w:rsidP="000F35E7">
      <w:pPr>
        <w:rPr>
          <w:rFonts w:ascii="Arial" w:hAnsi="Arial" w:cs="Arial"/>
          <w:b/>
          <w:bCs/>
        </w:rPr>
      </w:pPr>
    </w:p>
    <w:p w14:paraId="2E8E34F4" w14:textId="0BC386A4" w:rsidR="0007303E" w:rsidRPr="00407BDB" w:rsidRDefault="00EB4EC5" w:rsidP="000F35E7">
      <w:pPr>
        <w:rPr>
          <w:rFonts w:ascii="Arial" w:hAnsi="Arial" w:cs="Arial"/>
          <w:b/>
          <w:bCs/>
        </w:rPr>
      </w:pPr>
      <w:r>
        <w:rPr>
          <w:rFonts w:ascii="Arial" w:hAnsi="Arial" w:cs="Arial"/>
          <w:b/>
          <w:bCs/>
        </w:rPr>
        <w:t>Duties and r</w:t>
      </w:r>
      <w:r w:rsidR="0007303E" w:rsidRPr="00407BDB">
        <w:rPr>
          <w:rFonts w:ascii="Arial" w:hAnsi="Arial" w:cs="Arial"/>
          <w:b/>
          <w:bCs/>
        </w:rPr>
        <w:t>esponsibilities</w:t>
      </w:r>
    </w:p>
    <w:bookmarkEnd w:id="189"/>
    <w:p w14:paraId="5B7D4A9C" w14:textId="77777777" w:rsidR="0007303E" w:rsidRPr="00CD393F" w:rsidRDefault="0007303E" w:rsidP="000F35E7">
      <w:pPr>
        <w:rPr>
          <w:rFonts w:ascii="Arial" w:hAnsi="Arial" w:cs="Arial"/>
        </w:rPr>
      </w:pPr>
    </w:p>
    <w:p w14:paraId="15B88069" w14:textId="7F5523BC" w:rsidR="0007303E" w:rsidRPr="00407BDB" w:rsidRDefault="0007303E" w:rsidP="00751225">
      <w:pPr>
        <w:rPr>
          <w:rFonts w:ascii="Arial" w:hAnsi="Arial" w:cs="Arial"/>
        </w:rPr>
      </w:pPr>
      <w:r w:rsidRPr="00407BDB">
        <w:rPr>
          <w:rFonts w:ascii="Arial" w:hAnsi="Arial" w:cs="Arial"/>
        </w:rPr>
        <w:t xml:space="preserve">Duties and responsibilities </w:t>
      </w:r>
      <w:r w:rsidR="006C1332" w:rsidRPr="00407BDB">
        <w:rPr>
          <w:rFonts w:ascii="Arial" w:hAnsi="Arial" w:cs="Arial"/>
        </w:rPr>
        <w:t>may include</w:t>
      </w:r>
      <w:r w:rsidRPr="00407BDB">
        <w:rPr>
          <w:rFonts w:ascii="Arial" w:hAnsi="Arial" w:cs="Arial"/>
        </w:rPr>
        <w:t xml:space="preserve"> but not be limited to: </w:t>
      </w:r>
    </w:p>
    <w:p w14:paraId="66E35C6A" w14:textId="77777777" w:rsidR="0007303E" w:rsidRPr="00CD393F" w:rsidRDefault="0007303E" w:rsidP="00751225">
      <w:pPr>
        <w:rPr>
          <w:rFonts w:ascii="Arial" w:hAnsi="Arial" w:cs="Arial"/>
        </w:rPr>
      </w:pPr>
    </w:p>
    <w:p w14:paraId="75434AE8" w14:textId="04B8E092" w:rsidR="0007303E" w:rsidRPr="00407BDB" w:rsidRDefault="00775C64" w:rsidP="00407BDB">
      <w:pPr>
        <w:pStyle w:val="ListParagraph"/>
        <w:numPr>
          <w:ilvl w:val="0"/>
          <w:numId w:val="57"/>
        </w:numPr>
        <w:rPr>
          <w:rFonts w:ascii="Arial" w:hAnsi="Arial" w:cs="Arial"/>
        </w:rPr>
      </w:pPr>
      <w:r>
        <w:rPr>
          <w:rFonts w:ascii="Arial" w:hAnsi="Arial" w:cs="Arial"/>
        </w:rPr>
        <w:t>S</w:t>
      </w:r>
      <w:r w:rsidR="0007303E" w:rsidRPr="00407BDB">
        <w:rPr>
          <w:rFonts w:ascii="Arial" w:hAnsi="Arial" w:cs="Arial"/>
        </w:rPr>
        <w:t>et</w:t>
      </w:r>
      <w:r>
        <w:rPr>
          <w:rFonts w:ascii="Arial" w:hAnsi="Arial" w:cs="Arial"/>
        </w:rPr>
        <w:t>ting</w:t>
      </w:r>
      <w:r w:rsidR="0007303E" w:rsidRPr="00407BDB">
        <w:rPr>
          <w:rFonts w:ascii="Arial" w:hAnsi="Arial" w:cs="Arial"/>
        </w:rPr>
        <w:t xml:space="preserve"> the agenda in conjunction</w:t>
      </w:r>
      <w:r>
        <w:rPr>
          <w:rFonts w:ascii="Arial" w:hAnsi="Arial" w:cs="Arial"/>
        </w:rPr>
        <w:t xml:space="preserve"> with the </w:t>
      </w:r>
      <w:r w:rsidR="00DA313C">
        <w:rPr>
          <w:rFonts w:ascii="Arial" w:hAnsi="Arial" w:cs="Arial"/>
        </w:rPr>
        <w:t>organisation</w:t>
      </w:r>
      <w:r w:rsidR="00F0191D">
        <w:rPr>
          <w:rFonts w:ascii="Arial" w:hAnsi="Arial" w:cs="Arial"/>
        </w:rPr>
        <w:t xml:space="preserve"> and </w:t>
      </w:r>
      <w:r>
        <w:rPr>
          <w:rFonts w:ascii="Arial" w:hAnsi="Arial" w:cs="Arial"/>
        </w:rPr>
        <w:t>PPG s</w:t>
      </w:r>
      <w:r w:rsidR="006C1332" w:rsidRPr="00407BDB">
        <w:rPr>
          <w:rFonts w:ascii="Arial" w:hAnsi="Arial" w:cs="Arial"/>
        </w:rPr>
        <w:t>ecretary</w:t>
      </w:r>
    </w:p>
    <w:p w14:paraId="040C2007" w14:textId="77777777" w:rsidR="0007303E" w:rsidRPr="00CD393F" w:rsidRDefault="0007303E" w:rsidP="00751225">
      <w:pPr>
        <w:rPr>
          <w:rFonts w:ascii="Arial" w:hAnsi="Arial" w:cs="Arial"/>
        </w:rPr>
      </w:pPr>
    </w:p>
    <w:p w14:paraId="180DC61A" w14:textId="198D0B86" w:rsidR="0007303E" w:rsidRPr="00407BDB" w:rsidRDefault="00775C64" w:rsidP="00407BDB">
      <w:pPr>
        <w:pStyle w:val="ListParagraph"/>
        <w:numPr>
          <w:ilvl w:val="0"/>
          <w:numId w:val="57"/>
        </w:numPr>
        <w:rPr>
          <w:rFonts w:ascii="Arial" w:hAnsi="Arial" w:cs="Arial"/>
        </w:rPr>
      </w:pPr>
      <w:r>
        <w:rPr>
          <w:rFonts w:ascii="Arial" w:hAnsi="Arial" w:cs="Arial"/>
        </w:rPr>
        <w:t>W</w:t>
      </w:r>
      <w:r w:rsidR="0007303E" w:rsidRPr="00407BDB">
        <w:rPr>
          <w:rFonts w:ascii="Arial" w:hAnsi="Arial" w:cs="Arial"/>
        </w:rPr>
        <w:t>elcom</w:t>
      </w:r>
      <w:r>
        <w:rPr>
          <w:rFonts w:ascii="Arial" w:hAnsi="Arial" w:cs="Arial"/>
        </w:rPr>
        <w:t>ing</w:t>
      </w:r>
      <w:r w:rsidR="0007303E" w:rsidRPr="00407BDB">
        <w:rPr>
          <w:rFonts w:ascii="Arial" w:hAnsi="Arial" w:cs="Arial"/>
        </w:rPr>
        <w:t xml:space="preserve"> new members and mak</w:t>
      </w:r>
      <w:r>
        <w:rPr>
          <w:rFonts w:ascii="Arial" w:hAnsi="Arial" w:cs="Arial"/>
        </w:rPr>
        <w:t>ing</w:t>
      </w:r>
      <w:r w:rsidR="0007303E" w:rsidRPr="00407BDB">
        <w:rPr>
          <w:rFonts w:ascii="Arial" w:hAnsi="Arial" w:cs="Arial"/>
        </w:rPr>
        <w:t xml:space="preserve"> introductions</w:t>
      </w:r>
    </w:p>
    <w:p w14:paraId="7B77C890" w14:textId="77777777" w:rsidR="0007303E" w:rsidRPr="00CD393F" w:rsidRDefault="0007303E" w:rsidP="00751225">
      <w:pPr>
        <w:rPr>
          <w:rFonts w:ascii="Arial" w:hAnsi="Arial" w:cs="Arial"/>
        </w:rPr>
      </w:pPr>
    </w:p>
    <w:p w14:paraId="558DCB9D" w14:textId="7583B13E" w:rsidR="0007303E" w:rsidRPr="00407BDB" w:rsidRDefault="00775C64" w:rsidP="00407BDB">
      <w:pPr>
        <w:pStyle w:val="ListParagraph"/>
        <w:numPr>
          <w:ilvl w:val="0"/>
          <w:numId w:val="57"/>
        </w:numPr>
        <w:rPr>
          <w:rFonts w:ascii="Arial" w:hAnsi="Arial" w:cs="Arial"/>
        </w:rPr>
      </w:pPr>
      <w:r>
        <w:rPr>
          <w:rFonts w:ascii="Arial" w:hAnsi="Arial" w:cs="Arial"/>
        </w:rPr>
        <w:t>I</w:t>
      </w:r>
      <w:r w:rsidR="0007303E" w:rsidRPr="00407BDB">
        <w:rPr>
          <w:rFonts w:ascii="Arial" w:hAnsi="Arial" w:cs="Arial"/>
        </w:rPr>
        <w:t>ntroduc</w:t>
      </w:r>
      <w:r>
        <w:rPr>
          <w:rFonts w:ascii="Arial" w:hAnsi="Arial" w:cs="Arial"/>
        </w:rPr>
        <w:t>ing</w:t>
      </w:r>
      <w:r w:rsidR="0007303E" w:rsidRPr="00407BDB">
        <w:rPr>
          <w:rFonts w:ascii="Arial" w:hAnsi="Arial" w:cs="Arial"/>
        </w:rPr>
        <w:t xml:space="preserve"> speakers</w:t>
      </w:r>
    </w:p>
    <w:p w14:paraId="2DECA1D7" w14:textId="77777777" w:rsidR="0007303E" w:rsidRPr="00CD393F" w:rsidRDefault="0007303E" w:rsidP="00751225">
      <w:pPr>
        <w:rPr>
          <w:rFonts w:ascii="Arial" w:hAnsi="Arial" w:cs="Arial"/>
        </w:rPr>
      </w:pPr>
    </w:p>
    <w:p w14:paraId="0044D24F" w14:textId="67277DA0" w:rsidR="0007303E" w:rsidRDefault="00775C64" w:rsidP="00F2267C">
      <w:pPr>
        <w:pStyle w:val="ListParagraph"/>
        <w:numPr>
          <w:ilvl w:val="0"/>
          <w:numId w:val="57"/>
        </w:numPr>
        <w:rPr>
          <w:rFonts w:ascii="Arial" w:hAnsi="Arial" w:cs="Arial"/>
        </w:rPr>
      </w:pPr>
      <w:r>
        <w:rPr>
          <w:rFonts w:ascii="Arial" w:hAnsi="Arial" w:cs="Arial"/>
        </w:rPr>
        <w:t>E</w:t>
      </w:r>
      <w:r w:rsidR="0007303E" w:rsidRPr="00407BDB">
        <w:rPr>
          <w:rFonts w:ascii="Arial" w:hAnsi="Arial" w:cs="Arial"/>
        </w:rPr>
        <w:t>nsur</w:t>
      </w:r>
      <w:r>
        <w:rPr>
          <w:rFonts w:ascii="Arial" w:hAnsi="Arial" w:cs="Arial"/>
        </w:rPr>
        <w:t>ing</w:t>
      </w:r>
      <w:r w:rsidR="0007303E" w:rsidRPr="00407BDB">
        <w:rPr>
          <w:rFonts w:ascii="Arial" w:hAnsi="Arial" w:cs="Arial"/>
        </w:rPr>
        <w:t xml:space="preserve"> that the timing of the agenda is maintained</w:t>
      </w:r>
    </w:p>
    <w:p w14:paraId="067121B2" w14:textId="77777777" w:rsidR="00AA7627" w:rsidRPr="00AA7627" w:rsidRDefault="00AA7627" w:rsidP="00AA7627">
      <w:pPr>
        <w:pStyle w:val="ListParagraph"/>
        <w:rPr>
          <w:rFonts w:ascii="Arial" w:hAnsi="Arial" w:cs="Arial"/>
        </w:rPr>
      </w:pPr>
    </w:p>
    <w:p w14:paraId="5C082BB8" w14:textId="1A4E1572" w:rsidR="00AA7627" w:rsidRDefault="00AA7627" w:rsidP="00AA7627">
      <w:pPr>
        <w:pStyle w:val="ListParagraph"/>
        <w:numPr>
          <w:ilvl w:val="0"/>
          <w:numId w:val="57"/>
        </w:numPr>
        <w:rPr>
          <w:rFonts w:ascii="Arial" w:hAnsi="Arial" w:cs="Arial"/>
        </w:rPr>
      </w:pPr>
      <w:r>
        <w:rPr>
          <w:rFonts w:ascii="Arial" w:hAnsi="Arial" w:cs="Arial"/>
        </w:rPr>
        <w:t>E</w:t>
      </w:r>
      <w:r w:rsidRPr="008A7770">
        <w:rPr>
          <w:rFonts w:ascii="Arial" w:hAnsi="Arial" w:cs="Arial"/>
        </w:rPr>
        <w:t>nsur</w:t>
      </w:r>
      <w:r>
        <w:rPr>
          <w:rFonts w:ascii="Arial" w:hAnsi="Arial" w:cs="Arial"/>
        </w:rPr>
        <w:t>ing</w:t>
      </w:r>
      <w:r w:rsidRPr="008A7770">
        <w:rPr>
          <w:rFonts w:ascii="Arial" w:hAnsi="Arial" w:cs="Arial"/>
        </w:rPr>
        <w:t xml:space="preserve"> that each member has an opportunity to speak and control</w:t>
      </w:r>
      <w:r>
        <w:rPr>
          <w:rFonts w:ascii="Arial" w:hAnsi="Arial" w:cs="Arial"/>
        </w:rPr>
        <w:t>ling</w:t>
      </w:r>
      <w:r w:rsidRPr="008A7770">
        <w:rPr>
          <w:rFonts w:ascii="Arial" w:hAnsi="Arial" w:cs="Arial"/>
        </w:rPr>
        <w:t xml:space="preserve"> the</w:t>
      </w:r>
      <w:r>
        <w:rPr>
          <w:rFonts w:ascii="Arial" w:hAnsi="Arial" w:cs="Arial"/>
        </w:rPr>
        <w:t xml:space="preserve"> meeting</w:t>
      </w:r>
    </w:p>
    <w:p w14:paraId="6E3BC7E9" w14:textId="77777777" w:rsidR="00AA7627" w:rsidRDefault="00AA7627" w:rsidP="00AA7627">
      <w:pPr>
        <w:pStyle w:val="ListParagraph"/>
        <w:rPr>
          <w:rFonts w:ascii="Arial" w:hAnsi="Arial" w:cs="Arial"/>
        </w:rPr>
      </w:pPr>
    </w:p>
    <w:p w14:paraId="2DC765FC" w14:textId="0E1C7F83" w:rsidR="00F2267C" w:rsidRDefault="00775C64" w:rsidP="00F2267C">
      <w:pPr>
        <w:pStyle w:val="ListParagraph"/>
        <w:numPr>
          <w:ilvl w:val="0"/>
          <w:numId w:val="57"/>
        </w:numPr>
        <w:rPr>
          <w:rFonts w:ascii="Arial" w:hAnsi="Arial" w:cs="Arial"/>
        </w:rPr>
      </w:pPr>
      <w:r>
        <w:rPr>
          <w:rFonts w:ascii="Arial" w:hAnsi="Arial" w:cs="Arial"/>
        </w:rPr>
        <w:t>Ensuring that c</w:t>
      </w:r>
      <w:r w:rsidR="00F2267C" w:rsidRPr="00407BDB">
        <w:rPr>
          <w:rFonts w:ascii="Arial" w:hAnsi="Arial" w:cs="Arial"/>
        </w:rPr>
        <w:t xml:space="preserve">ontributions </w:t>
      </w:r>
      <w:r w:rsidR="00DA313C">
        <w:rPr>
          <w:rFonts w:ascii="Arial" w:hAnsi="Arial" w:cs="Arial"/>
        </w:rPr>
        <w:t>wi</w:t>
      </w:r>
      <w:r w:rsidR="00F2267C" w:rsidRPr="00407BDB">
        <w:rPr>
          <w:rFonts w:ascii="Arial" w:hAnsi="Arial" w:cs="Arial"/>
        </w:rPr>
        <w:t xml:space="preserve">ll </w:t>
      </w:r>
      <w:r w:rsidR="00AA2130" w:rsidRPr="00407BDB">
        <w:rPr>
          <w:rFonts w:ascii="Arial" w:hAnsi="Arial" w:cs="Arial"/>
        </w:rPr>
        <w:t xml:space="preserve">always </w:t>
      </w:r>
      <w:r w:rsidR="00DA313C" w:rsidRPr="00407BDB">
        <w:rPr>
          <w:rFonts w:ascii="Arial" w:hAnsi="Arial" w:cs="Arial"/>
        </w:rPr>
        <w:t xml:space="preserve">be </w:t>
      </w:r>
      <w:r w:rsidR="00AA2130" w:rsidRPr="00407BDB">
        <w:rPr>
          <w:rFonts w:ascii="Arial" w:hAnsi="Arial" w:cs="Arial"/>
        </w:rPr>
        <w:t>non-political and non-sectarian</w:t>
      </w:r>
      <w:r w:rsidR="00DA313C">
        <w:rPr>
          <w:rFonts w:ascii="Arial" w:hAnsi="Arial" w:cs="Arial"/>
        </w:rPr>
        <w:t>,</w:t>
      </w:r>
      <w:r w:rsidR="00F2267C" w:rsidRPr="00407BDB">
        <w:rPr>
          <w:rFonts w:ascii="Arial" w:hAnsi="Arial" w:cs="Arial"/>
        </w:rPr>
        <w:t xml:space="preserve"> respecting </w:t>
      </w:r>
      <w:r w:rsidR="00F2267C" w:rsidRPr="00F0191D">
        <w:rPr>
          <w:rFonts w:ascii="Arial" w:hAnsi="Arial" w:cs="Arial"/>
        </w:rPr>
        <w:t xml:space="preserve">diversity and exemplifying the PPG’s commitment to the principles contained within the </w:t>
      </w:r>
      <w:hyperlink r:id="rId21" w:history="1">
        <w:r w:rsidR="00F2267C" w:rsidRPr="00F0191D">
          <w:rPr>
            <w:rStyle w:val="Hyperlink"/>
            <w:rFonts w:ascii="Arial" w:hAnsi="Arial" w:cs="Arial"/>
          </w:rPr>
          <w:t>Equality Act 2010</w:t>
        </w:r>
      </w:hyperlink>
    </w:p>
    <w:p w14:paraId="09BA2AD1" w14:textId="77777777" w:rsidR="009516FB" w:rsidRPr="00407BDB" w:rsidRDefault="009516FB" w:rsidP="00407BDB">
      <w:pPr>
        <w:pStyle w:val="ListParagraph"/>
        <w:rPr>
          <w:rFonts w:ascii="Arial" w:hAnsi="Arial" w:cs="Arial"/>
        </w:rPr>
      </w:pPr>
    </w:p>
    <w:p w14:paraId="23262730" w14:textId="7A9A93A7" w:rsidR="009516FB" w:rsidRPr="00407BDB" w:rsidRDefault="008B65F0" w:rsidP="00407BDB">
      <w:pPr>
        <w:pStyle w:val="ListParagraph"/>
        <w:numPr>
          <w:ilvl w:val="0"/>
          <w:numId w:val="57"/>
        </w:numPr>
        <w:rPr>
          <w:rFonts w:ascii="Arial" w:hAnsi="Arial" w:cs="Arial"/>
        </w:rPr>
      </w:pPr>
      <w:r>
        <w:rPr>
          <w:rFonts w:ascii="Arial" w:hAnsi="Arial" w:cs="Arial"/>
        </w:rPr>
        <w:t>Ensur</w:t>
      </w:r>
      <w:r w:rsidR="00DA313C">
        <w:rPr>
          <w:rFonts w:ascii="Arial" w:hAnsi="Arial" w:cs="Arial"/>
        </w:rPr>
        <w:t>ing</w:t>
      </w:r>
      <w:r>
        <w:rPr>
          <w:rFonts w:ascii="Arial" w:hAnsi="Arial" w:cs="Arial"/>
        </w:rPr>
        <w:t xml:space="preserve"> that meetings are conducted in an orderly manner and </w:t>
      </w:r>
      <w:r w:rsidR="00775C64">
        <w:rPr>
          <w:rFonts w:ascii="Arial" w:hAnsi="Arial" w:cs="Arial"/>
        </w:rPr>
        <w:t>the ruling of the c</w:t>
      </w:r>
      <w:r w:rsidR="009516FB" w:rsidRPr="00407BDB">
        <w:rPr>
          <w:rFonts w:ascii="Arial" w:hAnsi="Arial" w:cs="Arial"/>
        </w:rPr>
        <w:t>hair</w:t>
      </w:r>
      <w:r w:rsidR="00775C64">
        <w:rPr>
          <w:rFonts w:ascii="Arial" w:hAnsi="Arial" w:cs="Arial"/>
        </w:rPr>
        <w:t>person</w:t>
      </w:r>
      <w:r w:rsidR="009516FB" w:rsidRPr="00407BDB">
        <w:rPr>
          <w:rFonts w:ascii="Arial" w:hAnsi="Arial" w:cs="Arial"/>
        </w:rPr>
        <w:t xml:space="preserve"> is final on </w:t>
      </w:r>
      <w:r>
        <w:rPr>
          <w:rFonts w:ascii="Arial" w:hAnsi="Arial" w:cs="Arial"/>
        </w:rPr>
        <w:t xml:space="preserve">such </w:t>
      </w:r>
      <w:r w:rsidR="009516FB" w:rsidRPr="00407BDB">
        <w:rPr>
          <w:rFonts w:ascii="Arial" w:hAnsi="Arial" w:cs="Arial"/>
        </w:rPr>
        <w:t>matters</w:t>
      </w:r>
    </w:p>
    <w:p w14:paraId="1537F72C" w14:textId="77777777" w:rsidR="00F2267C" w:rsidRPr="00751225" w:rsidRDefault="00F2267C" w:rsidP="00751225"/>
    <w:p w14:paraId="05A5E24C" w14:textId="503F3631" w:rsidR="003C5BAC" w:rsidRPr="00407BDB" w:rsidRDefault="003C5BAC" w:rsidP="003C5BAC">
      <w:pPr>
        <w:rPr>
          <w:rFonts w:ascii="Arial" w:hAnsi="Arial" w:cs="Arial"/>
          <w:b/>
          <w:bCs/>
        </w:rPr>
      </w:pPr>
      <w:r w:rsidRPr="00407BDB">
        <w:rPr>
          <w:rFonts w:ascii="Arial" w:hAnsi="Arial" w:cs="Arial"/>
          <w:b/>
          <w:bCs/>
        </w:rPr>
        <w:t>Qualities</w:t>
      </w:r>
    </w:p>
    <w:p w14:paraId="240EDA95" w14:textId="68E4455E" w:rsidR="003C5BAC" w:rsidRPr="00407BDB" w:rsidRDefault="003C5BAC" w:rsidP="003C5BAC">
      <w:pPr>
        <w:rPr>
          <w:rFonts w:ascii="Arial" w:hAnsi="Arial" w:cs="Arial"/>
          <w:b/>
          <w:bCs/>
        </w:rPr>
      </w:pPr>
    </w:p>
    <w:p w14:paraId="18460CAE" w14:textId="0FBCAA8E" w:rsidR="003C5BAC" w:rsidRPr="00407BDB" w:rsidRDefault="00894246" w:rsidP="003C5BAC">
      <w:pPr>
        <w:rPr>
          <w:rFonts w:ascii="Arial" w:hAnsi="Arial" w:cs="Arial"/>
        </w:rPr>
      </w:pPr>
      <w:r>
        <w:rPr>
          <w:rFonts w:ascii="Arial" w:hAnsi="Arial" w:cs="Arial"/>
        </w:rPr>
        <w:t>It is</w:t>
      </w:r>
      <w:r w:rsidR="008B65F0">
        <w:rPr>
          <w:rFonts w:ascii="Arial" w:hAnsi="Arial" w:cs="Arial"/>
        </w:rPr>
        <w:t xml:space="preserve"> </w:t>
      </w:r>
      <w:r>
        <w:rPr>
          <w:rFonts w:ascii="Arial" w:hAnsi="Arial" w:cs="Arial"/>
        </w:rPr>
        <w:t>desirable that</w:t>
      </w:r>
      <w:r w:rsidR="008B65F0">
        <w:rPr>
          <w:rFonts w:ascii="Arial" w:hAnsi="Arial" w:cs="Arial"/>
        </w:rPr>
        <w:t xml:space="preserve"> the</w:t>
      </w:r>
      <w:r w:rsidR="008B65F0" w:rsidRPr="00407BDB">
        <w:rPr>
          <w:rFonts w:ascii="Arial" w:hAnsi="Arial" w:cs="Arial"/>
        </w:rPr>
        <w:t xml:space="preserve"> </w:t>
      </w:r>
      <w:r w:rsidR="003C5BAC" w:rsidRPr="00407BDB">
        <w:rPr>
          <w:rFonts w:ascii="Arial" w:hAnsi="Arial" w:cs="Arial"/>
        </w:rPr>
        <w:t xml:space="preserve">qualities </w:t>
      </w:r>
      <w:r>
        <w:rPr>
          <w:rFonts w:ascii="Arial" w:hAnsi="Arial" w:cs="Arial"/>
        </w:rPr>
        <w:t>of a</w:t>
      </w:r>
      <w:r w:rsidR="003C5BAC" w:rsidRPr="00407BDB">
        <w:rPr>
          <w:rFonts w:ascii="Arial" w:hAnsi="Arial" w:cs="Arial"/>
        </w:rPr>
        <w:t xml:space="preserve"> good </w:t>
      </w:r>
      <w:r w:rsidR="00775C64">
        <w:rPr>
          <w:rFonts w:ascii="Arial" w:hAnsi="Arial" w:cs="Arial"/>
        </w:rPr>
        <w:t>c</w:t>
      </w:r>
      <w:r w:rsidR="003C5BAC" w:rsidRPr="00407BDB">
        <w:rPr>
          <w:rFonts w:ascii="Arial" w:hAnsi="Arial" w:cs="Arial"/>
        </w:rPr>
        <w:t>hair</w:t>
      </w:r>
      <w:r w:rsidR="00775C64">
        <w:rPr>
          <w:rFonts w:ascii="Arial" w:hAnsi="Arial" w:cs="Arial"/>
        </w:rPr>
        <w:t>person</w:t>
      </w:r>
      <w:r w:rsidR="003C5BAC" w:rsidRPr="00407BDB">
        <w:rPr>
          <w:rFonts w:ascii="Arial" w:hAnsi="Arial" w:cs="Arial"/>
        </w:rPr>
        <w:t xml:space="preserve"> should</w:t>
      </w:r>
      <w:r w:rsidR="00DA313C">
        <w:rPr>
          <w:rFonts w:ascii="Arial" w:hAnsi="Arial" w:cs="Arial"/>
        </w:rPr>
        <w:t xml:space="preserve"> include</w:t>
      </w:r>
      <w:r w:rsidR="003C5BAC" w:rsidRPr="00407BDB">
        <w:rPr>
          <w:rFonts w:ascii="Arial" w:hAnsi="Arial" w:cs="Arial"/>
        </w:rPr>
        <w:t>:</w:t>
      </w:r>
    </w:p>
    <w:p w14:paraId="57B49CCD" w14:textId="08E3FCA0" w:rsidR="003C5BAC" w:rsidRPr="00407BDB" w:rsidRDefault="003C5BAC" w:rsidP="003C5BAC">
      <w:pPr>
        <w:rPr>
          <w:rFonts w:ascii="Arial" w:hAnsi="Arial" w:cs="Arial"/>
        </w:rPr>
      </w:pPr>
      <w:r w:rsidRPr="00407BDB">
        <w:rPr>
          <w:rFonts w:ascii="Arial" w:hAnsi="Arial" w:cs="Arial"/>
        </w:rPr>
        <w:tab/>
      </w:r>
    </w:p>
    <w:p w14:paraId="0189285F" w14:textId="6D019967" w:rsidR="009516FB" w:rsidRPr="00407BDB" w:rsidRDefault="00775C64" w:rsidP="00407BDB">
      <w:pPr>
        <w:pStyle w:val="ListParagraph"/>
        <w:numPr>
          <w:ilvl w:val="0"/>
          <w:numId w:val="58"/>
        </w:numPr>
        <w:rPr>
          <w:rFonts w:ascii="Arial" w:hAnsi="Arial" w:cs="Arial"/>
        </w:rPr>
      </w:pPr>
      <w:r>
        <w:rPr>
          <w:rFonts w:ascii="Arial" w:hAnsi="Arial" w:cs="Arial"/>
        </w:rPr>
        <w:t>P</w:t>
      </w:r>
      <w:r w:rsidR="003C5BAC" w:rsidRPr="00407BDB">
        <w:rPr>
          <w:rFonts w:ascii="Arial" w:hAnsi="Arial" w:cs="Arial"/>
        </w:rPr>
        <w:t>revious experience in the role of chairperson</w:t>
      </w:r>
    </w:p>
    <w:p w14:paraId="42381BE3" w14:textId="15EFF31E" w:rsidR="009516FB" w:rsidRPr="00407BDB" w:rsidRDefault="00775C64" w:rsidP="00407BDB">
      <w:pPr>
        <w:pStyle w:val="ListParagraph"/>
        <w:numPr>
          <w:ilvl w:val="0"/>
          <w:numId w:val="58"/>
        </w:numPr>
        <w:rPr>
          <w:rFonts w:ascii="Arial" w:hAnsi="Arial" w:cs="Arial"/>
        </w:rPr>
      </w:pPr>
      <w:r>
        <w:rPr>
          <w:rFonts w:ascii="Arial" w:hAnsi="Arial" w:cs="Arial"/>
        </w:rPr>
        <w:t>L</w:t>
      </w:r>
      <w:r w:rsidR="003C5BAC" w:rsidRPr="00407BDB">
        <w:rPr>
          <w:rFonts w:ascii="Arial" w:hAnsi="Arial" w:cs="Arial"/>
        </w:rPr>
        <w:t>eadership skills</w:t>
      </w:r>
    </w:p>
    <w:p w14:paraId="607E525E" w14:textId="2D1CCC52" w:rsidR="009516FB" w:rsidRPr="00407BDB" w:rsidRDefault="00775C64" w:rsidP="00407BDB">
      <w:pPr>
        <w:pStyle w:val="ListParagraph"/>
        <w:numPr>
          <w:ilvl w:val="0"/>
          <w:numId w:val="58"/>
        </w:numPr>
        <w:rPr>
          <w:rFonts w:ascii="Arial" w:hAnsi="Arial" w:cs="Arial"/>
        </w:rPr>
      </w:pPr>
      <w:r>
        <w:rPr>
          <w:rFonts w:ascii="Arial" w:hAnsi="Arial" w:cs="Arial"/>
        </w:rPr>
        <w:t>A</w:t>
      </w:r>
      <w:r w:rsidR="003C5BAC" w:rsidRPr="00407BDB">
        <w:rPr>
          <w:rFonts w:ascii="Arial" w:hAnsi="Arial" w:cs="Arial"/>
        </w:rPr>
        <w:t>ssertiveness</w:t>
      </w:r>
    </w:p>
    <w:p w14:paraId="5CE89223" w14:textId="7870D5B4" w:rsidR="009516FB" w:rsidRPr="00407BDB" w:rsidRDefault="00775C64" w:rsidP="00407BDB">
      <w:pPr>
        <w:pStyle w:val="ListParagraph"/>
        <w:numPr>
          <w:ilvl w:val="0"/>
          <w:numId w:val="58"/>
        </w:numPr>
        <w:rPr>
          <w:rFonts w:ascii="Arial" w:hAnsi="Arial" w:cs="Arial"/>
        </w:rPr>
      </w:pPr>
      <w:r>
        <w:rPr>
          <w:rFonts w:ascii="Arial" w:hAnsi="Arial" w:cs="Arial"/>
        </w:rPr>
        <w:t>B</w:t>
      </w:r>
      <w:r w:rsidR="003C5BAC" w:rsidRPr="00407BDB">
        <w:rPr>
          <w:rFonts w:ascii="Arial" w:hAnsi="Arial" w:cs="Arial"/>
        </w:rPr>
        <w:t>e</w:t>
      </w:r>
      <w:r w:rsidR="00DA313C">
        <w:rPr>
          <w:rFonts w:ascii="Arial" w:hAnsi="Arial" w:cs="Arial"/>
        </w:rPr>
        <w:t>ing</w:t>
      </w:r>
      <w:r w:rsidR="003C5BAC" w:rsidRPr="00407BDB">
        <w:rPr>
          <w:rFonts w:ascii="Arial" w:hAnsi="Arial" w:cs="Arial"/>
        </w:rPr>
        <w:t xml:space="preserve"> respected and active in the community </w:t>
      </w:r>
    </w:p>
    <w:p w14:paraId="22DFB108" w14:textId="764C8586" w:rsidR="009516FB" w:rsidRPr="00407BDB" w:rsidRDefault="00775C64" w:rsidP="00407BDB">
      <w:pPr>
        <w:pStyle w:val="ListParagraph"/>
        <w:numPr>
          <w:ilvl w:val="0"/>
          <w:numId w:val="58"/>
        </w:numPr>
        <w:rPr>
          <w:rFonts w:ascii="Arial" w:hAnsi="Arial" w:cs="Arial"/>
        </w:rPr>
      </w:pPr>
      <w:r>
        <w:rPr>
          <w:rFonts w:ascii="Arial" w:hAnsi="Arial" w:cs="Arial"/>
        </w:rPr>
        <w:t>G</w:t>
      </w:r>
      <w:r w:rsidR="003C5BAC" w:rsidRPr="00407BDB">
        <w:rPr>
          <w:rFonts w:ascii="Arial" w:hAnsi="Arial" w:cs="Arial"/>
        </w:rPr>
        <w:t>ood at networking</w:t>
      </w:r>
    </w:p>
    <w:p w14:paraId="20137F3D" w14:textId="4856E3AB" w:rsidR="009516FB" w:rsidRPr="00EA4970" w:rsidRDefault="00775C64" w:rsidP="00EA4970">
      <w:pPr>
        <w:pStyle w:val="ListParagraph"/>
        <w:numPr>
          <w:ilvl w:val="0"/>
          <w:numId w:val="58"/>
        </w:numPr>
        <w:rPr>
          <w:rFonts w:ascii="Arial" w:hAnsi="Arial" w:cs="Arial"/>
          <w:b/>
          <w:bCs/>
        </w:rPr>
      </w:pPr>
      <w:r>
        <w:rPr>
          <w:rFonts w:ascii="Arial" w:hAnsi="Arial" w:cs="Arial"/>
        </w:rPr>
        <w:t>D</w:t>
      </w:r>
      <w:r w:rsidR="003C5BAC" w:rsidRPr="00407BDB">
        <w:rPr>
          <w:rFonts w:ascii="Arial" w:hAnsi="Arial" w:cs="Arial"/>
        </w:rPr>
        <w:t>iplomacy, tact and consideration for others</w:t>
      </w:r>
    </w:p>
    <w:p w14:paraId="0DAF7DB1" w14:textId="77777777" w:rsidR="009516FB" w:rsidRPr="00407BDB" w:rsidRDefault="009516FB" w:rsidP="000F35E7">
      <w:pPr>
        <w:rPr>
          <w:rFonts w:ascii="Arial" w:hAnsi="Arial" w:cs="Arial"/>
          <w:b/>
          <w:bCs/>
        </w:rPr>
      </w:pPr>
    </w:p>
    <w:p w14:paraId="25A3381E" w14:textId="64A6D6B7" w:rsidR="005A6DA2" w:rsidRPr="00407BDB" w:rsidRDefault="006C1332" w:rsidP="00407BDB">
      <w:pPr>
        <w:pStyle w:val="ListParagraph"/>
        <w:numPr>
          <w:ilvl w:val="0"/>
          <w:numId w:val="43"/>
        </w:numPr>
        <w:rPr>
          <w:rFonts w:ascii="Arial" w:hAnsi="Arial" w:cs="Arial"/>
          <w:b/>
          <w:bCs/>
          <w:sz w:val="24"/>
          <w:szCs w:val="24"/>
        </w:rPr>
      </w:pPr>
      <w:r w:rsidRPr="00407BDB">
        <w:rPr>
          <w:rFonts w:ascii="Arial" w:hAnsi="Arial" w:cs="Arial"/>
          <w:b/>
          <w:bCs/>
          <w:sz w:val="24"/>
          <w:szCs w:val="24"/>
        </w:rPr>
        <w:t>S</w:t>
      </w:r>
      <w:r w:rsidR="009516FB" w:rsidRPr="00407BDB">
        <w:rPr>
          <w:rFonts w:ascii="Arial" w:hAnsi="Arial" w:cs="Arial"/>
          <w:b/>
          <w:bCs/>
          <w:sz w:val="24"/>
          <w:szCs w:val="24"/>
        </w:rPr>
        <w:t>ecretary</w:t>
      </w:r>
    </w:p>
    <w:p w14:paraId="6569E31A" w14:textId="2A3A4A84" w:rsidR="0007303E" w:rsidRPr="00407BDB" w:rsidRDefault="0007303E" w:rsidP="000F35E7">
      <w:pPr>
        <w:rPr>
          <w:rFonts w:ascii="Arial" w:hAnsi="Arial" w:cs="Arial"/>
          <w:b/>
          <w:bCs/>
        </w:rPr>
      </w:pPr>
    </w:p>
    <w:p w14:paraId="48F524ED" w14:textId="23CF3943" w:rsidR="0007303E" w:rsidRPr="00407BDB" w:rsidRDefault="000C67E9" w:rsidP="0007303E">
      <w:pPr>
        <w:rPr>
          <w:rFonts w:ascii="Arial" w:hAnsi="Arial" w:cs="Arial"/>
          <w:b/>
          <w:bCs/>
        </w:rPr>
      </w:pPr>
      <w:r w:rsidRPr="00407BDB">
        <w:rPr>
          <w:rFonts w:ascii="Arial" w:hAnsi="Arial" w:cs="Arial"/>
          <w:b/>
          <w:bCs/>
        </w:rPr>
        <w:t>Appointment/</w:t>
      </w:r>
      <w:r w:rsidR="0007303E" w:rsidRPr="00407BDB">
        <w:rPr>
          <w:rFonts w:ascii="Arial" w:hAnsi="Arial" w:cs="Arial"/>
          <w:b/>
          <w:bCs/>
        </w:rPr>
        <w:t xml:space="preserve">Role </w:t>
      </w:r>
    </w:p>
    <w:p w14:paraId="7C9601B4" w14:textId="21CC424B" w:rsidR="000C67E9" w:rsidRPr="00407BDB" w:rsidRDefault="000C67E9" w:rsidP="0007303E">
      <w:pPr>
        <w:rPr>
          <w:rFonts w:ascii="Arial" w:hAnsi="Arial" w:cs="Arial"/>
          <w:b/>
          <w:bCs/>
        </w:rPr>
      </w:pPr>
    </w:p>
    <w:p w14:paraId="418AAA3F" w14:textId="79427BD5" w:rsidR="000C67E9" w:rsidRPr="00407BDB" w:rsidRDefault="00775C64" w:rsidP="00EA4970">
      <w:pPr>
        <w:pStyle w:val="ListParagraph"/>
        <w:numPr>
          <w:ilvl w:val="0"/>
          <w:numId w:val="85"/>
        </w:numPr>
        <w:rPr>
          <w:rFonts w:ascii="Arial" w:hAnsi="Arial" w:cs="Arial"/>
        </w:rPr>
      </w:pPr>
      <w:r>
        <w:rPr>
          <w:rFonts w:ascii="Arial" w:hAnsi="Arial" w:cs="Arial"/>
        </w:rPr>
        <w:t>The s</w:t>
      </w:r>
      <w:r w:rsidR="000C67E9" w:rsidRPr="00407BDB">
        <w:rPr>
          <w:rFonts w:ascii="Arial" w:hAnsi="Arial" w:cs="Arial"/>
        </w:rPr>
        <w:t xml:space="preserve">ecretary </w:t>
      </w:r>
      <w:r w:rsidR="00DA313C">
        <w:rPr>
          <w:rFonts w:ascii="Arial" w:hAnsi="Arial" w:cs="Arial"/>
        </w:rPr>
        <w:t>wi</w:t>
      </w:r>
      <w:r w:rsidR="000C67E9" w:rsidRPr="00407BDB">
        <w:rPr>
          <w:rFonts w:ascii="Arial" w:hAnsi="Arial" w:cs="Arial"/>
        </w:rPr>
        <w:t xml:space="preserve">ll be elected by the PPG members to serve for a period of </w:t>
      </w:r>
      <w:r w:rsidR="00BA2397">
        <w:rPr>
          <w:rFonts w:ascii="Arial" w:hAnsi="Arial" w:cs="Arial"/>
        </w:rPr>
        <w:t>48 months</w:t>
      </w:r>
      <w:r w:rsidR="000C67E9" w:rsidRPr="00407BDB">
        <w:rPr>
          <w:rFonts w:ascii="Arial" w:hAnsi="Arial" w:cs="Arial"/>
        </w:rPr>
        <w:t xml:space="preserve"> from the [</w:t>
      </w:r>
      <w:r w:rsidR="000C67E9" w:rsidRPr="00407BDB">
        <w:rPr>
          <w:rFonts w:ascii="Arial" w:hAnsi="Arial" w:cs="Arial"/>
          <w:highlight w:val="yellow"/>
        </w:rPr>
        <w:t>date of meeting</w:t>
      </w:r>
      <w:r w:rsidR="000C67E9" w:rsidRPr="00407BDB">
        <w:rPr>
          <w:rFonts w:ascii="Arial" w:hAnsi="Arial" w:cs="Arial"/>
        </w:rPr>
        <w:t xml:space="preserve">] as the first item on the </w:t>
      </w:r>
      <w:r>
        <w:rPr>
          <w:rFonts w:ascii="Arial" w:hAnsi="Arial" w:cs="Arial"/>
        </w:rPr>
        <w:t>a</w:t>
      </w:r>
      <w:r w:rsidR="000C67E9" w:rsidRPr="00407BDB">
        <w:rPr>
          <w:rFonts w:ascii="Arial" w:hAnsi="Arial" w:cs="Arial"/>
        </w:rPr>
        <w:t>genda and may stand for re-election</w:t>
      </w:r>
    </w:p>
    <w:p w14:paraId="7FB209BA" w14:textId="77777777" w:rsidR="000C67E9" w:rsidRPr="00CD393F" w:rsidRDefault="000C67E9" w:rsidP="000C67E9">
      <w:pPr>
        <w:ind w:left="720"/>
        <w:rPr>
          <w:rFonts w:ascii="Arial" w:hAnsi="Arial" w:cs="Arial"/>
        </w:rPr>
      </w:pPr>
    </w:p>
    <w:p w14:paraId="6C2C126A" w14:textId="34ED9127" w:rsidR="000C67E9" w:rsidRDefault="000C67E9" w:rsidP="00EA4970">
      <w:pPr>
        <w:pStyle w:val="ListParagraph"/>
        <w:numPr>
          <w:ilvl w:val="0"/>
          <w:numId w:val="85"/>
        </w:numPr>
        <w:rPr>
          <w:rFonts w:ascii="Arial" w:hAnsi="Arial" w:cs="Arial"/>
        </w:rPr>
      </w:pPr>
      <w:r w:rsidRPr="00407BDB">
        <w:rPr>
          <w:rFonts w:ascii="Arial" w:hAnsi="Arial" w:cs="Arial"/>
        </w:rPr>
        <w:t xml:space="preserve">The </w:t>
      </w:r>
      <w:bookmarkStart w:id="191" w:name="_Hlk52302244"/>
      <w:r w:rsidR="00775C64">
        <w:rPr>
          <w:rFonts w:ascii="Arial" w:hAnsi="Arial" w:cs="Arial"/>
        </w:rPr>
        <w:t>s</w:t>
      </w:r>
      <w:r w:rsidRPr="00407BDB">
        <w:rPr>
          <w:rFonts w:ascii="Arial" w:hAnsi="Arial" w:cs="Arial"/>
        </w:rPr>
        <w:t>ecretary</w:t>
      </w:r>
      <w:bookmarkEnd w:id="191"/>
      <w:r w:rsidRPr="00407BDB">
        <w:rPr>
          <w:rFonts w:ascii="Arial" w:hAnsi="Arial" w:cs="Arial"/>
        </w:rPr>
        <w:t xml:space="preserve"> </w:t>
      </w:r>
      <w:r w:rsidR="00DA313C">
        <w:rPr>
          <w:rFonts w:ascii="Arial" w:hAnsi="Arial" w:cs="Arial"/>
        </w:rPr>
        <w:t>wi</w:t>
      </w:r>
      <w:r w:rsidRPr="00407BDB">
        <w:rPr>
          <w:rFonts w:ascii="Arial" w:hAnsi="Arial" w:cs="Arial"/>
        </w:rPr>
        <w:t xml:space="preserve">ll stand down after a period of </w:t>
      </w:r>
      <w:r w:rsidR="00BA2397">
        <w:rPr>
          <w:rFonts w:ascii="Arial" w:hAnsi="Arial" w:cs="Arial"/>
        </w:rPr>
        <w:t>4</w:t>
      </w:r>
      <w:r w:rsidRPr="00407BDB">
        <w:rPr>
          <w:rFonts w:ascii="Arial" w:hAnsi="Arial" w:cs="Arial"/>
        </w:rPr>
        <w:t xml:space="preserve"> consecutive years and may not be elected for a further period of [</w:t>
      </w:r>
      <w:r w:rsidR="008B65F0">
        <w:rPr>
          <w:rFonts w:ascii="Arial" w:hAnsi="Arial" w:cs="Arial"/>
          <w:highlight w:val="yellow"/>
        </w:rPr>
        <w:t xml:space="preserve">xx </w:t>
      </w:r>
      <w:r w:rsidRPr="00407BDB">
        <w:rPr>
          <w:rFonts w:ascii="Arial" w:hAnsi="Arial" w:cs="Arial"/>
          <w:highlight w:val="yellow"/>
        </w:rPr>
        <w:t>month</w:t>
      </w:r>
      <w:r w:rsidR="008B65F0">
        <w:rPr>
          <w:rFonts w:ascii="Arial" w:hAnsi="Arial" w:cs="Arial"/>
          <w:highlight w:val="yellow"/>
        </w:rPr>
        <w:t>s/year</w:t>
      </w:r>
      <w:r w:rsidRPr="00407BDB">
        <w:rPr>
          <w:rFonts w:ascii="Arial" w:hAnsi="Arial" w:cs="Arial"/>
          <w:highlight w:val="yellow"/>
        </w:rPr>
        <w:t>s</w:t>
      </w:r>
      <w:r w:rsidRPr="00407BDB">
        <w:rPr>
          <w:rFonts w:ascii="Arial" w:hAnsi="Arial" w:cs="Arial"/>
        </w:rPr>
        <w:t>]</w:t>
      </w:r>
    </w:p>
    <w:p w14:paraId="730BDFFC" w14:textId="77777777" w:rsidR="009516FB" w:rsidRPr="00407BDB" w:rsidRDefault="009516FB" w:rsidP="00407BDB">
      <w:pPr>
        <w:pStyle w:val="ListParagraph"/>
        <w:rPr>
          <w:rFonts w:ascii="Arial" w:hAnsi="Arial" w:cs="Arial"/>
        </w:rPr>
      </w:pPr>
    </w:p>
    <w:p w14:paraId="3A701FFE" w14:textId="0B517545" w:rsidR="009516FB" w:rsidRPr="001910AC" w:rsidRDefault="009516FB" w:rsidP="00EA4970">
      <w:pPr>
        <w:pStyle w:val="ListParagraph"/>
        <w:numPr>
          <w:ilvl w:val="0"/>
          <w:numId w:val="85"/>
        </w:numPr>
        <w:rPr>
          <w:rFonts w:ascii="Arial" w:hAnsi="Arial" w:cs="Arial"/>
        </w:rPr>
      </w:pPr>
      <w:r>
        <w:rPr>
          <w:rFonts w:ascii="Arial" w:hAnsi="Arial" w:cs="Arial"/>
        </w:rPr>
        <w:t xml:space="preserve">If </w:t>
      </w:r>
      <w:r w:rsidRPr="003A0D60">
        <w:rPr>
          <w:rFonts w:ascii="Arial" w:hAnsi="Arial" w:cs="Arial"/>
        </w:rPr>
        <w:t xml:space="preserve">the </w:t>
      </w:r>
      <w:r w:rsidR="00775C64">
        <w:rPr>
          <w:rFonts w:ascii="Arial" w:hAnsi="Arial" w:cs="Arial"/>
        </w:rPr>
        <w:t>s</w:t>
      </w:r>
      <w:r w:rsidRPr="003A0D60">
        <w:rPr>
          <w:rFonts w:ascii="Arial" w:hAnsi="Arial" w:cs="Arial"/>
        </w:rPr>
        <w:t>ecretary wishes to terminate their role before their</w:t>
      </w:r>
      <w:r w:rsidRPr="009516FB">
        <w:rPr>
          <w:rFonts w:ascii="Arial" w:hAnsi="Arial" w:cs="Arial"/>
        </w:rPr>
        <w:t xml:space="preserve"> </w:t>
      </w:r>
      <w:r w:rsidRPr="001E3E72">
        <w:rPr>
          <w:rFonts w:ascii="Arial" w:hAnsi="Arial" w:cs="Arial"/>
        </w:rPr>
        <w:t>elected time</w:t>
      </w:r>
      <w:r w:rsidR="00DA313C">
        <w:rPr>
          <w:rFonts w:ascii="Arial" w:hAnsi="Arial" w:cs="Arial"/>
        </w:rPr>
        <w:t xml:space="preserve"> ha</w:t>
      </w:r>
      <w:r w:rsidRPr="001E3E72">
        <w:rPr>
          <w:rFonts w:ascii="Arial" w:hAnsi="Arial" w:cs="Arial"/>
        </w:rPr>
        <w:t>s</w:t>
      </w:r>
      <w:r>
        <w:rPr>
          <w:rFonts w:ascii="Arial" w:hAnsi="Arial" w:cs="Arial"/>
        </w:rPr>
        <w:t xml:space="preserve"> </w:t>
      </w:r>
      <w:r w:rsidR="008B65F0" w:rsidRPr="001E3E72">
        <w:rPr>
          <w:rFonts w:ascii="Arial" w:hAnsi="Arial" w:cs="Arial"/>
        </w:rPr>
        <w:t>concluded,</w:t>
      </w:r>
      <w:r w:rsidRPr="001E3E72">
        <w:rPr>
          <w:rFonts w:ascii="Arial" w:hAnsi="Arial" w:cs="Arial"/>
        </w:rPr>
        <w:t xml:space="preserve"> they are to inform the PPG </w:t>
      </w:r>
      <w:r w:rsidR="00775C64">
        <w:rPr>
          <w:rFonts w:ascii="Arial" w:hAnsi="Arial" w:cs="Arial"/>
        </w:rPr>
        <w:t>c</w:t>
      </w:r>
      <w:r w:rsidRPr="001E3E72">
        <w:rPr>
          <w:rFonts w:ascii="Arial" w:hAnsi="Arial" w:cs="Arial"/>
        </w:rPr>
        <w:t>hair</w:t>
      </w:r>
      <w:r w:rsidR="00775C64">
        <w:rPr>
          <w:rFonts w:ascii="Arial" w:hAnsi="Arial" w:cs="Arial"/>
        </w:rPr>
        <w:t>person</w:t>
      </w:r>
      <w:r w:rsidR="00DA313C">
        <w:rPr>
          <w:rFonts w:ascii="Arial" w:hAnsi="Arial" w:cs="Arial"/>
        </w:rPr>
        <w:t>,</w:t>
      </w:r>
      <w:r w:rsidRPr="009516FB">
        <w:rPr>
          <w:rFonts w:ascii="Arial" w:hAnsi="Arial" w:cs="Arial"/>
        </w:rPr>
        <w:t xml:space="preserve"> </w:t>
      </w:r>
      <w:r w:rsidRPr="00F257D1">
        <w:rPr>
          <w:rFonts w:ascii="Arial" w:hAnsi="Arial" w:cs="Arial"/>
        </w:rPr>
        <w:t>copying in the</w:t>
      </w:r>
      <w:r w:rsidRPr="009516FB">
        <w:rPr>
          <w:rFonts w:ascii="Arial" w:hAnsi="Arial" w:cs="Arial"/>
        </w:rPr>
        <w:t xml:space="preserve"> </w:t>
      </w:r>
      <w:r w:rsidR="001850D8">
        <w:rPr>
          <w:rFonts w:ascii="Arial" w:hAnsi="Arial" w:cs="Arial"/>
        </w:rPr>
        <w:t>Practice/</w:t>
      </w:r>
      <w:r w:rsidR="00DA313C">
        <w:rPr>
          <w:rFonts w:ascii="Arial" w:hAnsi="Arial" w:cs="Arial"/>
        </w:rPr>
        <w:t>Organisation M</w:t>
      </w:r>
      <w:r w:rsidR="00DA313C" w:rsidRPr="0023377F">
        <w:rPr>
          <w:rFonts w:ascii="Arial" w:hAnsi="Arial" w:cs="Arial"/>
        </w:rPr>
        <w:t>anager</w:t>
      </w:r>
      <w:r w:rsidR="00DA313C">
        <w:rPr>
          <w:rFonts w:ascii="Arial" w:hAnsi="Arial" w:cs="Arial"/>
        </w:rPr>
        <w:t>,</w:t>
      </w:r>
      <w:r w:rsidRPr="009516FB">
        <w:rPr>
          <w:rFonts w:ascii="Arial" w:hAnsi="Arial" w:cs="Arial"/>
        </w:rPr>
        <w:t xml:space="preserve"> </w:t>
      </w:r>
      <w:r w:rsidRPr="001910AC">
        <w:rPr>
          <w:rFonts w:ascii="Arial" w:hAnsi="Arial" w:cs="Arial"/>
        </w:rPr>
        <w:t>in writing (</w:t>
      </w:r>
      <w:r w:rsidR="00775C64">
        <w:rPr>
          <w:rFonts w:ascii="Arial" w:hAnsi="Arial" w:cs="Arial"/>
        </w:rPr>
        <w:t xml:space="preserve">an </w:t>
      </w:r>
      <w:r w:rsidRPr="001910AC">
        <w:rPr>
          <w:rFonts w:ascii="Arial" w:hAnsi="Arial" w:cs="Arial"/>
        </w:rPr>
        <w:t>email will suffice)</w:t>
      </w:r>
    </w:p>
    <w:p w14:paraId="5BDDCB1C" w14:textId="77777777" w:rsidR="000C67E9" w:rsidRPr="00745D49" w:rsidRDefault="000C67E9" w:rsidP="00407BDB">
      <w:pPr>
        <w:rPr>
          <w:rFonts w:ascii="Arial" w:hAnsi="Arial" w:cs="Arial"/>
        </w:rPr>
      </w:pPr>
    </w:p>
    <w:p w14:paraId="66C5C910" w14:textId="09D1E8C2" w:rsidR="000C67E9" w:rsidRPr="00407BDB" w:rsidRDefault="000C67E9" w:rsidP="00EA4970">
      <w:pPr>
        <w:pStyle w:val="ListParagraph"/>
        <w:numPr>
          <w:ilvl w:val="0"/>
          <w:numId w:val="85"/>
        </w:numPr>
        <w:rPr>
          <w:rFonts w:ascii="Arial" w:hAnsi="Arial" w:cs="Arial"/>
        </w:rPr>
      </w:pPr>
      <w:r w:rsidRPr="00407BDB">
        <w:rPr>
          <w:rFonts w:ascii="Arial" w:hAnsi="Arial" w:cs="Arial"/>
        </w:rPr>
        <w:t xml:space="preserve">Any election </w:t>
      </w:r>
      <w:r w:rsidR="00DA313C">
        <w:rPr>
          <w:rFonts w:ascii="Arial" w:hAnsi="Arial" w:cs="Arial"/>
        </w:rPr>
        <w:t>wi</w:t>
      </w:r>
      <w:r w:rsidRPr="00407BDB">
        <w:rPr>
          <w:rFonts w:ascii="Arial" w:hAnsi="Arial" w:cs="Arial"/>
        </w:rPr>
        <w:t xml:space="preserve">ll take place by a show of hands from those present at the meeting. </w:t>
      </w:r>
      <w:r w:rsidR="003C0031" w:rsidRPr="00407BDB">
        <w:rPr>
          <w:rFonts w:ascii="Arial" w:hAnsi="Arial" w:cs="Arial"/>
        </w:rPr>
        <w:t xml:space="preserve"> In the event of a tie</w:t>
      </w:r>
      <w:r w:rsidR="00775C64">
        <w:rPr>
          <w:rFonts w:ascii="Arial" w:hAnsi="Arial" w:cs="Arial"/>
        </w:rPr>
        <w:t>, the c</w:t>
      </w:r>
      <w:r w:rsidR="003C0031" w:rsidRPr="00407BDB">
        <w:rPr>
          <w:rFonts w:ascii="Arial" w:hAnsi="Arial" w:cs="Arial"/>
        </w:rPr>
        <w:t>hair</w:t>
      </w:r>
      <w:r w:rsidR="00775C64">
        <w:rPr>
          <w:rFonts w:ascii="Arial" w:hAnsi="Arial" w:cs="Arial"/>
        </w:rPr>
        <w:t>person</w:t>
      </w:r>
      <w:r w:rsidR="003C0031" w:rsidRPr="00407BDB">
        <w:rPr>
          <w:rFonts w:ascii="Arial" w:hAnsi="Arial" w:cs="Arial"/>
        </w:rPr>
        <w:t xml:space="preserve"> will have the deciding vot</w:t>
      </w:r>
      <w:r w:rsidR="009516FB" w:rsidRPr="00407BDB">
        <w:rPr>
          <w:rFonts w:ascii="Arial" w:hAnsi="Arial" w:cs="Arial"/>
        </w:rPr>
        <w:t>e</w:t>
      </w:r>
    </w:p>
    <w:p w14:paraId="4CBF4720" w14:textId="77777777" w:rsidR="000C67E9" w:rsidRPr="00CD393F" w:rsidRDefault="000C67E9" w:rsidP="000C67E9">
      <w:pPr>
        <w:ind w:left="720"/>
        <w:rPr>
          <w:rFonts w:ascii="Arial" w:hAnsi="Arial" w:cs="Arial"/>
        </w:rPr>
      </w:pPr>
    </w:p>
    <w:p w14:paraId="61186812" w14:textId="54DB08DB" w:rsidR="000C67E9" w:rsidRDefault="000C67E9" w:rsidP="00EA4970">
      <w:pPr>
        <w:pStyle w:val="ListParagraph"/>
        <w:numPr>
          <w:ilvl w:val="0"/>
          <w:numId w:val="85"/>
        </w:numPr>
        <w:rPr>
          <w:rFonts w:ascii="Arial" w:hAnsi="Arial" w:cs="Arial"/>
        </w:rPr>
      </w:pPr>
      <w:r w:rsidRPr="00407BDB">
        <w:rPr>
          <w:rFonts w:ascii="Arial" w:hAnsi="Arial" w:cs="Arial"/>
        </w:rPr>
        <w:t xml:space="preserve">Nominations for the post of </w:t>
      </w:r>
      <w:r w:rsidR="00775C64">
        <w:rPr>
          <w:rFonts w:ascii="Arial" w:hAnsi="Arial" w:cs="Arial"/>
        </w:rPr>
        <w:t>s</w:t>
      </w:r>
      <w:r w:rsidRPr="00407BDB">
        <w:rPr>
          <w:rFonts w:ascii="Arial" w:hAnsi="Arial" w:cs="Arial"/>
        </w:rPr>
        <w:t>ecretary must be supported by a proposer and a seconder at the meeting</w:t>
      </w:r>
    </w:p>
    <w:p w14:paraId="3054A57A" w14:textId="77777777" w:rsidR="009516FB" w:rsidRPr="00407BDB" w:rsidRDefault="009516FB" w:rsidP="00407BDB">
      <w:pPr>
        <w:pStyle w:val="ListParagraph"/>
        <w:rPr>
          <w:rFonts w:ascii="Arial" w:hAnsi="Arial" w:cs="Arial"/>
        </w:rPr>
      </w:pPr>
    </w:p>
    <w:p w14:paraId="69C7C81B" w14:textId="71EFA41B" w:rsidR="009516FB" w:rsidRPr="00407BDB" w:rsidRDefault="009516FB" w:rsidP="00EA4970">
      <w:pPr>
        <w:pStyle w:val="ListParagraph"/>
        <w:numPr>
          <w:ilvl w:val="0"/>
          <w:numId w:val="85"/>
        </w:numPr>
        <w:rPr>
          <w:rFonts w:ascii="Arial" w:hAnsi="Arial" w:cs="Arial"/>
        </w:rPr>
      </w:pPr>
      <w:r>
        <w:rPr>
          <w:rFonts w:ascii="Arial" w:hAnsi="Arial" w:cs="Arial"/>
        </w:rPr>
        <w:t xml:space="preserve">In </w:t>
      </w:r>
      <w:r w:rsidR="00775C64">
        <w:rPr>
          <w:rFonts w:ascii="Arial" w:hAnsi="Arial" w:cs="Arial"/>
        </w:rPr>
        <w:t>the absence of the s</w:t>
      </w:r>
      <w:r w:rsidRPr="00725E32">
        <w:rPr>
          <w:rFonts w:ascii="Arial" w:hAnsi="Arial" w:cs="Arial"/>
        </w:rPr>
        <w:t>ecretary, one of the other PPG members will be invited to act as secretary to the meeting</w:t>
      </w:r>
    </w:p>
    <w:p w14:paraId="005D6564" w14:textId="77777777" w:rsidR="000C67E9" w:rsidRPr="00CD393F" w:rsidRDefault="000C67E9" w:rsidP="000C67E9">
      <w:pPr>
        <w:ind w:left="720"/>
        <w:rPr>
          <w:rFonts w:ascii="Arial" w:hAnsi="Arial" w:cs="Arial"/>
        </w:rPr>
      </w:pPr>
    </w:p>
    <w:p w14:paraId="7D4BA750" w14:textId="3131D3A7" w:rsidR="009516FB" w:rsidRDefault="009516FB">
      <w:pPr>
        <w:pStyle w:val="ListParagraph"/>
        <w:numPr>
          <w:ilvl w:val="0"/>
          <w:numId w:val="85"/>
        </w:numPr>
        <w:rPr>
          <w:rFonts w:ascii="Arial" w:hAnsi="Arial" w:cs="Arial"/>
        </w:rPr>
      </w:pPr>
      <w:r w:rsidRPr="00407BDB">
        <w:rPr>
          <w:rFonts w:ascii="Arial" w:hAnsi="Arial" w:cs="Arial"/>
        </w:rPr>
        <w:t xml:space="preserve">The role of the </w:t>
      </w:r>
      <w:r w:rsidR="00775C64">
        <w:rPr>
          <w:rFonts w:ascii="Arial" w:hAnsi="Arial" w:cs="Arial"/>
        </w:rPr>
        <w:t xml:space="preserve">secretary </w:t>
      </w:r>
      <w:r w:rsidRPr="00407BDB">
        <w:rPr>
          <w:rFonts w:ascii="Arial" w:hAnsi="Arial" w:cs="Arial"/>
        </w:rPr>
        <w:t xml:space="preserve">is to assist the </w:t>
      </w:r>
      <w:r w:rsidR="00775C64">
        <w:rPr>
          <w:rFonts w:ascii="Arial" w:hAnsi="Arial" w:cs="Arial"/>
        </w:rPr>
        <w:t>c</w:t>
      </w:r>
      <w:r w:rsidRPr="00407BDB">
        <w:rPr>
          <w:rFonts w:ascii="Arial" w:hAnsi="Arial" w:cs="Arial"/>
        </w:rPr>
        <w:t>hair</w:t>
      </w:r>
      <w:r w:rsidR="00775C64">
        <w:rPr>
          <w:rFonts w:ascii="Arial" w:hAnsi="Arial" w:cs="Arial"/>
        </w:rPr>
        <w:t>person</w:t>
      </w:r>
      <w:r w:rsidRPr="00407BDB">
        <w:rPr>
          <w:rFonts w:ascii="Arial" w:hAnsi="Arial" w:cs="Arial"/>
        </w:rPr>
        <w:t xml:space="preserve"> in ensuring that PPG meetings are conducted in accordance with its terms of reference</w:t>
      </w:r>
    </w:p>
    <w:p w14:paraId="7F966352" w14:textId="77777777" w:rsidR="0007303E" w:rsidRPr="00407BDB" w:rsidRDefault="0007303E" w:rsidP="0007303E">
      <w:pPr>
        <w:rPr>
          <w:rFonts w:ascii="Arial" w:hAnsi="Arial" w:cs="Arial"/>
          <w:b/>
          <w:bCs/>
        </w:rPr>
      </w:pPr>
    </w:p>
    <w:p w14:paraId="476D4F14" w14:textId="4C44B52C" w:rsidR="0007303E" w:rsidRPr="00407BDB" w:rsidRDefault="00775C64" w:rsidP="0007303E">
      <w:pPr>
        <w:rPr>
          <w:rFonts w:ascii="Arial" w:hAnsi="Arial" w:cs="Arial"/>
          <w:b/>
          <w:bCs/>
        </w:rPr>
      </w:pPr>
      <w:r>
        <w:rPr>
          <w:rFonts w:ascii="Arial" w:hAnsi="Arial" w:cs="Arial"/>
          <w:b/>
          <w:bCs/>
        </w:rPr>
        <w:t>Duties and r</w:t>
      </w:r>
      <w:r w:rsidR="0007303E" w:rsidRPr="00407BDB">
        <w:rPr>
          <w:rFonts w:ascii="Arial" w:hAnsi="Arial" w:cs="Arial"/>
          <w:b/>
          <w:bCs/>
        </w:rPr>
        <w:t>esponsibilities</w:t>
      </w:r>
    </w:p>
    <w:p w14:paraId="73095713" w14:textId="485E7288" w:rsidR="006C1332" w:rsidRPr="00407BDB" w:rsidRDefault="006C1332" w:rsidP="0007303E">
      <w:pPr>
        <w:rPr>
          <w:rFonts w:ascii="Arial" w:hAnsi="Arial" w:cs="Arial"/>
          <w:b/>
          <w:bCs/>
        </w:rPr>
      </w:pPr>
    </w:p>
    <w:p w14:paraId="6A5CA458" w14:textId="01E42C90" w:rsidR="006C1332" w:rsidRPr="00407BDB" w:rsidRDefault="006C1332" w:rsidP="00407BDB">
      <w:pPr>
        <w:rPr>
          <w:rFonts w:ascii="Arial" w:hAnsi="Arial" w:cs="Arial"/>
        </w:rPr>
      </w:pPr>
      <w:bookmarkStart w:id="192" w:name="_Hlk52304093"/>
      <w:r w:rsidRPr="00407BDB">
        <w:rPr>
          <w:rFonts w:ascii="Arial" w:hAnsi="Arial" w:cs="Arial"/>
        </w:rPr>
        <w:t xml:space="preserve">Duties and responsibilities </w:t>
      </w:r>
      <w:r w:rsidR="000C67E9" w:rsidRPr="00407BDB">
        <w:rPr>
          <w:rFonts w:ascii="Arial" w:hAnsi="Arial" w:cs="Arial"/>
        </w:rPr>
        <w:t>may include but not be limited to</w:t>
      </w:r>
      <w:bookmarkEnd w:id="192"/>
      <w:r w:rsidR="000C67E9" w:rsidRPr="00407BDB">
        <w:rPr>
          <w:rFonts w:ascii="Arial" w:hAnsi="Arial" w:cs="Arial"/>
        </w:rPr>
        <w:t>:</w:t>
      </w:r>
    </w:p>
    <w:p w14:paraId="632BC030" w14:textId="2078D086" w:rsidR="000C67E9" w:rsidRPr="00407BDB" w:rsidRDefault="000C67E9" w:rsidP="006C1332">
      <w:pPr>
        <w:ind w:firstLine="720"/>
        <w:rPr>
          <w:rFonts w:ascii="Arial" w:hAnsi="Arial" w:cs="Arial"/>
        </w:rPr>
      </w:pPr>
    </w:p>
    <w:p w14:paraId="55E46B69" w14:textId="2744D562" w:rsidR="000C67E9" w:rsidRPr="00407BDB" w:rsidRDefault="00775C64" w:rsidP="00407BDB">
      <w:pPr>
        <w:pStyle w:val="ListParagraph"/>
        <w:numPr>
          <w:ilvl w:val="0"/>
          <w:numId w:val="60"/>
        </w:numPr>
        <w:rPr>
          <w:rFonts w:ascii="Arial" w:hAnsi="Arial" w:cs="Arial"/>
        </w:rPr>
      </w:pPr>
      <w:r>
        <w:rPr>
          <w:rFonts w:ascii="Arial" w:hAnsi="Arial" w:cs="Arial"/>
        </w:rPr>
        <w:t>Deputising for the c</w:t>
      </w:r>
      <w:r w:rsidR="000C67E9" w:rsidRPr="00407BDB">
        <w:rPr>
          <w:rFonts w:ascii="Arial" w:hAnsi="Arial" w:cs="Arial"/>
        </w:rPr>
        <w:t>hair</w:t>
      </w:r>
      <w:r w:rsidR="00AA7627">
        <w:rPr>
          <w:rFonts w:ascii="Arial" w:hAnsi="Arial" w:cs="Arial"/>
        </w:rPr>
        <w:t>person</w:t>
      </w:r>
      <w:r w:rsidR="008B65F0">
        <w:rPr>
          <w:rFonts w:ascii="Arial" w:hAnsi="Arial" w:cs="Arial"/>
        </w:rPr>
        <w:t xml:space="preserve"> or vice chair</w:t>
      </w:r>
      <w:r>
        <w:rPr>
          <w:rFonts w:ascii="Arial" w:hAnsi="Arial" w:cs="Arial"/>
        </w:rPr>
        <w:t>person</w:t>
      </w:r>
      <w:r w:rsidR="000C67E9" w:rsidRPr="00407BDB">
        <w:rPr>
          <w:rFonts w:ascii="Arial" w:hAnsi="Arial" w:cs="Arial"/>
        </w:rPr>
        <w:t xml:space="preserve"> at meetings in the event of them being unable to attend or resigning</w:t>
      </w:r>
      <w:r w:rsidR="008B65F0">
        <w:rPr>
          <w:rFonts w:ascii="Arial" w:hAnsi="Arial" w:cs="Arial"/>
        </w:rPr>
        <w:t>. This may continue</w:t>
      </w:r>
      <w:r w:rsidR="000C67E9" w:rsidRPr="00407BDB">
        <w:rPr>
          <w:rFonts w:ascii="Arial" w:hAnsi="Arial" w:cs="Arial"/>
        </w:rPr>
        <w:t xml:space="preserve"> until a replacement </w:t>
      </w:r>
      <w:r w:rsidR="008B65F0">
        <w:rPr>
          <w:rFonts w:ascii="Arial" w:hAnsi="Arial" w:cs="Arial"/>
        </w:rPr>
        <w:t>is</w:t>
      </w:r>
      <w:r w:rsidR="000C67E9" w:rsidRPr="00407BDB">
        <w:rPr>
          <w:rFonts w:ascii="Arial" w:hAnsi="Arial" w:cs="Arial"/>
        </w:rPr>
        <w:t xml:space="preserve"> elected</w:t>
      </w:r>
    </w:p>
    <w:p w14:paraId="64118E3A" w14:textId="77777777" w:rsidR="009516FB" w:rsidRPr="00407BDB" w:rsidRDefault="009516FB" w:rsidP="00407BDB">
      <w:pPr>
        <w:pStyle w:val="ListParagraph"/>
        <w:ind w:left="709" w:hanging="425"/>
        <w:rPr>
          <w:rFonts w:ascii="Arial" w:hAnsi="Arial" w:cs="Arial"/>
        </w:rPr>
      </w:pPr>
    </w:p>
    <w:p w14:paraId="6E6E1E82" w14:textId="60919138" w:rsidR="000C67E9" w:rsidRPr="00407BDB" w:rsidRDefault="000C67E9" w:rsidP="00407BDB">
      <w:pPr>
        <w:pStyle w:val="ListParagraph"/>
        <w:numPr>
          <w:ilvl w:val="0"/>
          <w:numId w:val="60"/>
        </w:numPr>
        <w:rPr>
          <w:rFonts w:ascii="Arial" w:hAnsi="Arial" w:cs="Arial"/>
        </w:rPr>
      </w:pPr>
      <w:r w:rsidRPr="00407BDB">
        <w:rPr>
          <w:rFonts w:ascii="Arial" w:hAnsi="Arial" w:cs="Arial"/>
        </w:rPr>
        <w:t>Uphold</w:t>
      </w:r>
      <w:r w:rsidR="00775C64">
        <w:rPr>
          <w:rFonts w:ascii="Arial" w:hAnsi="Arial" w:cs="Arial"/>
        </w:rPr>
        <w:t>ing</w:t>
      </w:r>
      <w:r w:rsidRPr="00407BDB">
        <w:rPr>
          <w:rFonts w:ascii="Arial" w:hAnsi="Arial" w:cs="Arial"/>
        </w:rPr>
        <w:t xml:space="preserve"> the PPG’s </w:t>
      </w:r>
      <w:r w:rsidR="00775C64" w:rsidRPr="00407BDB">
        <w:rPr>
          <w:rFonts w:ascii="Arial" w:hAnsi="Arial" w:cs="Arial"/>
        </w:rPr>
        <w:t>terms of reference</w:t>
      </w:r>
    </w:p>
    <w:p w14:paraId="11DC686A" w14:textId="77777777" w:rsidR="000C67E9" w:rsidRPr="00CD393F" w:rsidRDefault="000C67E9" w:rsidP="00407BDB">
      <w:pPr>
        <w:ind w:left="709" w:hanging="425"/>
        <w:rPr>
          <w:rFonts w:ascii="Arial" w:hAnsi="Arial" w:cs="Arial"/>
        </w:rPr>
      </w:pPr>
    </w:p>
    <w:p w14:paraId="7BEE3345" w14:textId="28865DA1" w:rsidR="000C67E9" w:rsidRPr="00407BDB" w:rsidRDefault="000C67E9" w:rsidP="00407BDB">
      <w:pPr>
        <w:pStyle w:val="ListParagraph"/>
        <w:numPr>
          <w:ilvl w:val="0"/>
          <w:numId w:val="60"/>
        </w:numPr>
        <w:rPr>
          <w:rFonts w:ascii="Arial" w:hAnsi="Arial" w:cs="Arial"/>
        </w:rPr>
      </w:pPr>
      <w:r w:rsidRPr="00407BDB">
        <w:rPr>
          <w:rFonts w:ascii="Arial" w:hAnsi="Arial" w:cs="Arial"/>
        </w:rPr>
        <w:t>Work</w:t>
      </w:r>
      <w:r w:rsidR="00775C64">
        <w:rPr>
          <w:rFonts w:ascii="Arial" w:hAnsi="Arial" w:cs="Arial"/>
        </w:rPr>
        <w:t>ing</w:t>
      </w:r>
      <w:r w:rsidRPr="00407BDB">
        <w:rPr>
          <w:rFonts w:ascii="Arial" w:hAnsi="Arial" w:cs="Arial"/>
        </w:rPr>
        <w:t xml:space="preserve"> with the PPG </w:t>
      </w:r>
      <w:r w:rsidR="00775C64">
        <w:rPr>
          <w:rFonts w:ascii="Arial" w:hAnsi="Arial" w:cs="Arial"/>
        </w:rPr>
        <w:t>c</w:t>
      </w:r>
      <w:r w:rsidR="00775C64" w:rsidRPr="00407BDB">
        <w:rPr>
          <w:rFonts w:ascii="Arial" w:hAnsi="Arial" w:cs="Arial"/>
        </w:rPr>
        <w:t>hair</w:t>
      </w:r>
      <w:r w:rsidR="00775C64">
        <w:rPr>
          <w:rFonts w:ascii="Arial" w:hAnsi="Arial" w:cs="Arial"/>
        </w:rPr>
        <w:t>person</w:t>
      </w:r>
      <w:r w:rsidR="00775C64" w:rsidRPr="00407BDB">
        <w:rPr>
          <w:rFonts w:ascii="Arial" w:hAnsi="Arial" w:cs="Arial"/>
        </w:rPr>
        <w:t xml:space="preserve"> </w:t>
      </w:r>
      <w:r w:rsidRPr="00407BDB">
        <w:rPr>
          <w:rFonts w:ascii="Arial" w:hAnsi="Arial" w:cs="Arial"/>
        </w:rPr>
        <w:t xml:space="preserve">and relevant </w:t>
      </w:r>
      <w:r w:rsidR="00AA7627">
        <w:rPr>
          <w:rFonts w:ascii="Arial" w:hAnsi="Arial" w:cs="Arial"/>
        </w:rPr>
        <w:t>organisation</w:t>
      </w:r>
      <w:r w:rsidRPr="00407BDB">
        <w:rPr>
          <w:rFonts w:ascii="Arial" w:hAnsi="Arial" w:cs="Arial"/>
        </w:rPr>
        <w:t xml:space="preserve"> staff to ensure relevant PPG documentation is circulated to PPG members in a timely and appropriate fashion prior to any PPG meeting in accordance with the PPG</w:t>
      </w:r>
      <w:r w:rsidR="003C0031" w:rsidRPr="00407BDB">
        <w:rPr>
          <w:rFonts w:ascii="Arial" w:hAnsi="Arial" w:cs="Arial"/>
        </w:rPr>
        <w:t>’s</w:t>
      </w:r>
      <w:r w:rsidR="00F973ED" w:rsidRPr="00407BDB">
        <w:rPr>
          <w:rFonts w:ascii="Arial" w:hAnsi="Arial" w:cs="Arial"/>
        </w:rPr>
        <w:t xml:space="preserve"> terms of reference</w:t>
      </w:r>
    </w:p>
    <w:p w14:paraId="467B224A" w14:textId="77777777" w:rsidR="009516FB" w:rsidRPr="00CD393F" w:rsidRDefault="009516FB" w:rsidP="00407BDB">
      <w:pPr>
        <w:rPr>
          <w:rFonts w:ascii="Arial" w:hAnsi="Arial" w:cs="Arial"/>
        </w:rPr>
      </w:pPr>
    </w:p>
    <w:p w14:paraId="1606D87B" w14:textId="631B284B" w:rsidR="000C67E9" w:rsidRPr="00407BDB" w:rsidRDefault="000C67E9" w:rsidP="00407BDB">
      <w:pPr>
        <w:pStyle w:val="ListParagraph"/>
        <w:numPr>
          <w:ilvl w:val="0"/>
          <w:numId w:val="60"/>
        </w:numPr>
        <w:rPr>
          <w:rFonts w:ascii="Arial" w:hAnsi="Arial" w:cs="Arial"/>
        </w:rPr>
      </w:pPr>
      <w:r w:rsidRPr="00407BDB">
        <w:rPr>
          <w:rFonts w:ascii="Arial" w:hAnsi="Arial" w:cs="Arial"/>
        </w:rPr>
        <w:t>Work</w:t>
      </w:r>
      <w:r w:rsidR="00F973ED">
        <w:rPr>
          <w:rFonts w:ascii="Arial" w:hAnsi="Arial" w:cs="Arial"/>
        </w:rPr>
        <w:t>ing</w:t>
      </w:r>
      <w:r w:rsidRPr="00407BDB">
        <w:rPr>
          <w:rFonts w:ascii="Arial" w:hAnsi="Arial" w:cs="Arial"/>
        </w:rPr>
        <w:t xml:space="preserve"> with </w:t>
      </w:r>
      <w:r w:rsidR="00EB4EC5">
        <w:rPr>
          <w:rFonts w:ascii="Arial" w:hAnsi="Arial" w:cs="Arial"/>
        </w:rPr>
        <w:t xml:space="preserve">the </w:t>
      </w:r>
      <w:r w:rsidRPr="00407BDB">
        <w:rPr>
          <w:rFonts w:ascii="Arial" w:hAnsi="Arial" w:cs="Arial"/>
        </w:rPr>
        <w:t xml:space="preserve">PPG </w:t>
      </w:r>
      <w:r w:rsidR="00F973ED">
        <w:rPr>
          <w:rFonts w:ascii="Arial" w:hAnsi="Arial" w:cs="Arial"/>
        </w:rPr>
        <w:t>c</w:t>
      </w:r>
      <w:r w:rsidR="00F973ED" w:rsidRPr="00407BDB">
        <w:rPr>
          <w:rFonts w:ascii="Arial" w:hAnsi="Arial" w:cs="Arial"/>
        </w:rPr>
        <w:t>hair</w:t>
      </w:r>
      <w:r w:rsidR="00F973ED">
        <w:rPr>
          <w:rFonts w:ascii="Arial" w:hAnsi="Arial" w:cs="Arial"/>
        </w:rPr>
        <w:t>person</w:t>
      </w:r>
      <w:r w:rsidR="00F973ED" w:rsidRPr="00407BDB">
        <w:rPr>
          <w:rFonts w:ascii="Arial" w:hAnsi="Arial" w:cs="Arial"/>
        </w:rPr>
        <w:t xml:space="preserve"> </w:t>
      </w:r>
      <w:r w:rsidRPr="00407BDB">
        <w:rPr>
          <w:rFonts w:ascii="Arial" w:hAnsi="Arial" w:cs="Arial"/>
        </w:rPr>
        <w:t xml:space="preserve">and relevant </w:t>
      </w:r>
      <w:r w:rsidR="00DA313C">
        <w:rPr>
          <w:rFonts w:ascii="Arial" w:hAnsi="Arial" w:cs="Arial"/>
        </w:rPr>
        <w:t>organisation</w:t>
      </w:r>
      <w:r w:rsidRPr="00407BDB">
        <w:rPr>
          <w:rFonts w:ascii="Arial" w:hAnsi="Arial" w:cs="Arial"/>
        </w:rPr>
        <w:t xml:space="preserve"> staff to review all PPG documentation (</w:t>
      </w:r>
      <w:r w:rsidR="008B65F0" w:rsidRPr="00407BDB">
        <w:rPr>
          <w:rFonts w:ascii="Arial" w:hAnsi="Arial" w:cs="Arial"/>
        </w:rPr>
        <w:t>e.g.,</w:t>
      </w:r>
      <w:r w:rsidRPr="00407BDB">
        <w:rPr>
          <w:rFonts w:ascii="Arial" w:hAnsi="Arial" w:cs="Arial"/>
        </w:rPr>
        <w:t xml:space="preserve"> meeting minutes and reports) to ensure that this is accurate and appropriately reflects the work of the PPG </w:t>
      </w:r>
      <w:r w:rsidR="00EB4EC5">
        <w:rPr>
          <w:rFonts w:ascii="Arial" w:hAnsi="Arial" w:cs="Arial"/>
        </w:rPr>
        <w:t>and that these</w:t>
      </w:r>
      <w:r w:rsidR="003C0031" w:rsidRPr="00407BDB">
        <w:rPr>
          <w:rFonts w:ascii="Arial" w:hAnsi="Arial" w:cs="Arial"/>
        </w:rPr>
        <w:t xml:space="preserve"> are</w:t>
      </w:r>
      <w:r w:rsidR="00F973ED">
        <w:rPr>
          <w:rFonts w:ascii="Arial" w:hAnsi="Arial" w:cs="Arial"/>
        </w:rPr>
        <w:t>,</w:t>
      </w:r>
      <w:r w:rsidR="003C0031" w:rsidRPr="00407BDB">
        <w:rPr>
          <w:rFonts w:ascii="Arial" w:hAnsi="Arial" w:cs="Arial"/>
        </w:rPr>
        <w:t xml:space="preserve"> where appropriate</w:t>
      </w:r>
      <w:r w:rsidR="00F973ED">
        <w:rPr>
          <w:rFonts w:ascii="Arial" w:hAnsi="Arial" w:cs="Arial"/>
        </w:rPr>
        <w:t>,</w:t>
      </w:r>
      <w:r w:rsidR="003C0031" w:rsidRPr="00407BDB">
        <w:rPr>
          <w:rFonts w:ascii="Arial" w:hAnsi="Arial" w:cs="Arial"/>
        </w:rPr>
        <w:t xml:space="preserve"> displayed prominently on a notice board in the organisation and on the organisation’s website</w:t>
      </w:r>
    </w:p>
    <w:p w14:paraId="17C9CB9A" w14:textId="77777777" w:rsidR="000C67E9" w:rsidRPr="00745D49" w:rsidRDefault="000C67E9" w:rsidP="00407BDB">
      <w:pPr>
        <w:pStyle w:val="ListParagraph"/>
        <w:ind w:left="1080"/>
        <w:rPr>
          <w:rFonts w:ascii="Arial" w:hAnsi="Arial" w:cs="Arial"/>
        </w:rPr>
      </w:pPr>
    </w:p>
    <w:p w14:paraId="638873D2" w14:textId="642EF9BB" w:rsidR="000C67E9" w:rsidRPr="00751225" w:rsidRDefault="00F973ED" w:rsidP="00407BDB">
      <w:pPr>
        <w:pStyle w:val="ListParagraph"/>
        <w:numPr>
          <w:ilvl w:val="0"/>
          <w:numId w:val="60"/>
        </w:numPr>
        <w:rPr>
          <w:rFonts w:ascii="Arial" w:hAnsi="Arial" w:cs="Arial"/>
        </w:rPr>
      </w:pPr>
      <w:r>
        <w:rPr>
          <w:rFonts w:ascii="Arial" w:hAnsi="Arial" w:cs="Arial"/>
        </w:rPr>
        <w:t xml:space="preserve">With the assistance of the </w:t>
      </w:r>
      <w:r w:rsidR="00DA313C">
        <w:rPr>
          <w:rFonts w:ascii="Arial" w:hAnsi="Arial" w:cs="Arial"/>
        </w:rPr>
        <w:t>Practice M</w:t>
      </w:r>
      <w:r w:rsidR="00DA313C" w:rsidRPr="00407BDB">
        <w:rPr>
          <w:rFonts w:ascii="Arial" w:hAnsi="Arial" w:cs="Arial"/>
        </w:rPr>
        <w:t>anager</w:t>
      </w:r>
      <w:r w:rsidR="003C0031" w:rsidRPr="00407BDB">
        <w:rPr>
          <w:rFonts w:ascii="Arial" w:hAnsi="Arial" w:cs="Arial"/>
        </w:rPr>
        <w:t>,</w:t>
      </w:r>
      <w:r>
        <w:rPr>
          <w:rFonts w:ascii="Arial" w:hAnsi="Arial" w:cs="Arial"/>
        </w:rPr>
        <w:t xml:space="preserve"> provid</w:t>
      </w:r>
      <w:r w:rsidR="00DA313C">
        <w:rPr>
          <w:rFonts w:ascii="Arial" w:hAnsi="Arial" w:cs="Arial"/>
        </w:rPr>
        <w:t>ing</w:t>
      </w:r>
      <w:r w:rsidR="000C67E9" w:rsidRPr="00407BDB">
        <w:rPr>
          <w:rFonts w:ascii="Arial" w:hAnsi="Arial" w:cs="Arial"/>
        </w:rPr>
        <w:t xml:space="preserve"> an email address whereby patients can contact the </w:t>
      </w:r>
      <w:r>
        <w:rPr>
          <w:rFonts w:ascii="Arial" w:hAnsi="Arial" w:cs="Arial"/>
        </w:rPr>
        <w:t>s</w:t>
      </w:r>
      <w:r w:rsidR="000C67E9" w:rsidRPr="00407BDB">
        <w:rPr>
          <w:rFonts w:ascii="Arial" w:hAnsi="Arial" w:cs="Arial"/>
        </w:rPr>
        <w:t>ecretary to raise matters of importa</w:t>
      </w:r>
      <w:r>
        <w:rPr>
          <w:rFonts w:ascii="Arial" w:hAnsi="Arial" w:cs="Arial"/>
        </w:rPr>
        <w:t>nce. When patients contact the s</w:t>
      </w:r>
      <w:r w:rsidR="000C67E9" w:rsidRPr="00407BDB">
        <w:rPr>
          <w:rFonts w:ascii="Arial" w:hAnsi="Arial" w:cs="Arial"/>
        </w:rPr>
        <w:t>ecretary</w:t>
      </w:r>
      <w:r w:rsidR="009516FB">
        <w:rPr>
          <w:rFonts w:ascii="Arial" w:hAnsi="Arial" w:cs="Arial"/>
        </w:rPr>
        <w:t>,</w:t>
      </w:r>
      <w:r w:rsidR="000C67E9" w:rsidRPr="00407BDB">
        <w:rPr>
          <w:rFonts w:ascii="Arial" w:hAnsi="Arial" w:cs="Arial"/>
        </w:rPr>
        <w:t xml:space="preserve"> he/she will subsequently discuss this with the PPG </w:t>
      </w:r>
      <w:r w:rsidR="009946E1">
        <w:rPr>
          <w:rFonts w:ascii="Arial" w:hAnsi="Arial" w:cs="Arial"/>
        </w:rPr>
        <w:t>c</w:t>
      </w:r>
      <w:r w:rsidR="009946E1" w:rsidRPr="00407BDB">
        <w:rPr>
          <w:rFonts w:ascii="Arial" w:hAnsi="Arial" w:cs="Arial"/>
        </w:rPr>
        <w:t>hair</w:t>
      </w:r>
      <w:r w:rsidR="009946E1">
        <w:rPr>
          <w:rFonts w:ascii="Arial" w:hAnsi="Arial" w:cs="Arial"/>
        </w:rPr>
        <w:t>person</w:t>
      </w:r>
      <w:r w:rsidRPr="00407BDB">
        <w:rPr>
          <w:rFonts w:ascii="Arial" w:hAnsi="Arial" w:cs="Arial"/>
        </w:rPr>
        <w:t xml:space="preserve"> </w:t>
      </w:r>
      <w:r w:rsidR="000C67E9" w:rsidRPr="00407BDB">
        <w:rPr>
          <w:rFonts w:ascii="Arial" w:hAnsi="Arial" w:cs="Arial"/>
        </w:rPr>
        <w:t>and they will collectively agree the appropriate course of action</w:t>
      </w:r>
    </w:p>
    <w:p w14:paraId="229E9401" w14:textId="77777777" w:rsidR="003C0031" w:rsidRPr="00407BDB" w:rsidRDefault="003C0031" w:rsidP="00407BDB">
      <w:pPr>
        <w:pStyle w:val="ListParagraph"/>
        <w:rPr>
          <w:rFonts w:ascii="Arial" w:hAnsi="Arial" w:cs="Arial"/>
        </w:rPr>
      </w:pPr>
    </w:p>
    <w:p w14:paraId="341EF4B5" w14:textId="1B8B4263" w:rsidR="003C0031" w:rsidRPr="00407BDB" w:rsidRDefault="003C0031" w:rsidP="00407BDB">
      <w:pPr>
        <w:pStyle w:val="ListParagraph"/>
        <w:numPr>
          <w:ilvl w:val="0"/>
          <w:numId w:val="60"/>
        </w:numPr>
        <w:rPr>
          <w:rFonts w:ascii="Arial" w:hAnsi="Arial" w:cs="Arial"/>
        </w:rPr>
      </w:pPr>
      <w:r w:rsidRPr="00407BDB">
        <w:rPr>
          <w:rFonts w:ascii="Arial" w:hAnsi="Arial" w:cs="Arial"/>
        </w:rPr>
        <w:t>Ensur</w:t>
      </w:r>
      <w:r w:rsidR="00F973ED">
        <w:rPr>
          <w:rFonts w:ascii="Arial" w:hAnsi="Arial" w:cs="Arial"/>
        </w:rPr>
        <w:t xml:space="preserve">ing that </w:t>
      </w:r>
      <w:r w:rsidRPr="00407BDB">
        <w:rPr>
          <w:rFonts w:ascii="Arial" w:hAnsi="Arial" w:cs="Arial"/>
        </w:rPr>
        <w:t xml:space="preserve">any correspondence is brought to the attention of the </w:t>
      </w:r>
      <w:r w:rsidR="00F973ED">
        <w:rPr>
          <w:rFonts w:ascii="Arial" w:hAnsi="Arial" w:cs="Arial"/>
        </w:rPr>
        <w:t>c</w:t>
      </w:r>
      <w:r w:rsidR="00F973ED" w:rsidRPr="00407BDB">
        <w:rPr>
          <w:rFonts w:ascii="Arial" w:hAnsi="Arial" w:cs="Arial"/>
        </w:rPr>
        <w:t>hair</w:t>
      </w:r>
      <w:r w:rsidR="00F973ED">
        <w:rPr>
          <w:rFonts w:ascii="Arial" w:hAnsi="Arial" w:cs="Arial"/>
        </w:rPr>
        <w:t>person</w:t>
      </w:r>
      <w:r w:rsidRPr="00407BDB">
        <w:rPr>
          <w:rFonts w:ascii="Arial" w:hAnsi="Arial" w:cs="Arial"/>
        </w:rPr>
        <w:t xml:space="preserve"> and</w:t>
      </w:r>
      <w:r w:rsidR="00F973ED">
        <w:rPr>
          <w:rFonts w:ascii="Arial" w:hAnsi="Arial" w:cs="Arial"/>
        </w:rPr>
        <w:t>,</w:t>
      </w:r>
      <w:r w:rsidRPr="00407BDB">
        <w:rPr>
          <w:rFonts w:ascii="Arial" w:hAnsi="Arial" w:cs="Arial"/>
        </w:rPr>
        <w:t xml:space="preserve"> where appropriate</w:t>
      </w:r>
      <w:r w:rsidR="00F973ED">
        <w:rPr>
          <w:rFonts w:ascii="Arial" w:hAnsi="Arial" w:cs="Arial"/>
        </w:rPr>
        <w:t>,</w:t>
      </w:r>
      <w:r w:rsidRPr="00407BDB">
        <w:rPr>
          <w:rFonts w:ascii="Arial" w:hAnsi="Arial" w:cs="Arial"/>
        </w:rPr>
        <w:t xml:space="preserve"> to the attention of PPG members at the next meeting</w:t>
      </w:r>
    </w:p>
    <w:p w14:paraId="3EC85401" w14:textId="77777777" w:rsidR="000C67E9" w:rsidRPr="00CD393F" w:rsidRDefault="000C67E9" w:rsidP="00407BDB">
      <w:pPr>
        <w:ind w:left="720"/>
        <w:rPr>
          <w:rFonts w:ascii="Arial" w:hAnsi="Arial" w:cs="Arial"/>
        </w:rPr>
      </w:pPr>
    </w:p>
    <w:p w14:paraId="035CA153" w14:textId="792F67F3" w:rsidR="000C67E9" w:rsidRPr="00407BDB" w:rsidRDefault="000C67E9" w:rsidP="00407BDB">
      <w:pPr>
        <w:pStyle w:val="ListParagraph"/>
        <w:numPr>
          <w:ilvl w:val="0"/>
          <w:numId w:val="60"/>
        </w:numPr>
        <w:rPr>
          <w:rFonts w:ascii="Arial" w:hAnsi="Arial" w:cs="Arial"/>
        </w:rPr>
      </w:pPr>
      <w:r w:rsidRPr="00407BDB">
        <w:rPr>
          <w:rFonts w:ascii="Arial" w:hAnsi="Arial" w:cs="Arial"/>
        </w:rPr>
        <w:t>Provid</w:t>
      </w:r>
      <w:r w:rsidR="00F973ED">
        <w:rPr>
          <w:rFonts w:ascii="Arial" w:hAnsi="Arial" w:cs="Arial"/>
        </w:rPr>
        <w:t>ing</w:t>
      </w:r>
      <w:r w:rsidRPr="00407BDB">
        <w:rPr>
          <w:rFonts w:ascii="Arial" w:hAnsi="Arial" w:cs="Arial"/>
        </w:rPr>
        <w:t xml:space="preserve"> a brief induction to all new PPG group members (</w:t>
      </w:r>
      <w:r w:rsidR="008B65F0" w:rsidRPr="00407BDB">
        <w:rPr>
          <w:rFonts w:ascii="Arial" w:hAnsi="Arial" w:cs="Arial"/>
        </w:rPr>
        <w:t>e.g.,</w:t>
      </w:r>
      <w:r w:rsidRPr="00407BDB">
        <w:rPr>
          <w:rFonts w:ascii="Arial" w:hAnsi="Arial" w:cs="Arial"/>
        </w:rPr>
        <w:t xml:space="preserve"> </w:t>
      </w:r>
      <w:r w:rsidR="00F973ED">
        <w:rPr>
          <w:rFonts w:ascii="Arial" w:hAnsi="Arial" w:cs="Arial"/>
        </w:rPr>
        <w:t xml:space="preserve">an </w:t>
      </w:r>
      <w:r w:rsidRPr="00407BDB">
        <w:rPr>
          <w:rFonts w:ascii="Arial" w:hAnsi="Arial" w:cs="Arial"/>
        </w:rPr>
        <w:t>explanation of how the PPG works and ensur</w:t>
      </w:r>
      <w:r w:rsidR="00F973ED">
        <w:rPr>
          <w:rFonts w:ascii="Arial" w:hAnsi="Arial" w:cs="Arial"/>
        </w:rPr>
        <w:t>ing</w:t>
      </w:r>
      <w:r w:rsidRPr="00407BDB">
        <w:rPr>
          <w:rFonts w:ascii="Arial" w:hAnsi="Arial" w:cs="Arial"/>
        </w:rPr>
        <w:t xml:space="preserve"> the new membe</w:t>
      </w:r>
      <w:r w:rsidR="00F973ED">
        <w:rPr>
          <w:rFonts w:ascii="Arial" w:hAnsi="Arial" w:cs="Arial"/>
        </w:rPr>
        <w:t>r signs the relevant paperwork)</w:t>
      </w:r>
    </w:p>
    <w:p w14:paraId="2C55188E" w14:textId="77777777" w:rsidR="009516FB" w:rsidRPr="00407BDB" w:rsidRDefault="009516FB" w:rsidP="00751225">
      <w:pPr>
        <w:rPr>
          <w:rFonts w:ascii="Arial" w:hAnsi="Arial" w:cs="Arial"/>
        </w:rPr>
      </w:pPr>
    </w:p>
    <w:p w14:paraId="1A68550F" w14:textId="77777777" w:rsidR="00C37526" w:rsidRPr="00407BDB" w:rsidRDefault="00C37526" w:rsidP="00C37526">
      <w:pPr>
        <w:rPr>
          <w:rFonts w:ascii="Arial" w:hAnsi="Arial" w:cs="Arial"/>
          <w:b/>
          <w:bCs/>
        </w:rPr>
      </w:pPr>
      <w:r w:rsidRPr="00407BDB">
        <w:rPr>
          <w:rFonts w:ascii="Arial" w:hAnsi="Arial" w:cs="Arial"/>
          <w:b/>
          <w:bCs/>
        </w:rPr>
        <w:t>Qualities</w:t>
      </w:r>
    </w:p>
    <w:p w14:paraId="2F93E8D5" w14:textId="77777777" w:rsidR="00C37526" w:rsidRPr="00407BDB" w:rsidRDefault="00C37526" w:rsidP="00C37526">
      <w:pPr>
        <w:rPr>
          <w:rFonts w:ascii="Arial" w:hAnsi="Arial" w:cs="Arial"/>
          <w:b/>
          <w:bCs/>
        </w:rPr>
      </w:pPr>
    </w:p>
    <w:p w14:paraId="5857F8B0" w14:textId="3F850762" w:rsidR="00C37526" w:rsidRPr="00407BDB" w:rsidRDefault="00894246" w:rsidP="00C37526">
      <w:pPr>
        <w:rPr>
          <w:rFonts w:ascii="Arial" w:hAnsi="Arial" w:cs="Arial"/>
        </w:rPr>
      </w:pPr>
      <w:r>
        <w:rPr>
          <w:rFonts w:ascii="Arial" w:hAnsi="Arial" w:cs="Arial"/>
        </w:rPr>
        <w:t>It is desirable that the</w:t>
      </w:r>
      <w:r w:rsidRPr="00407BDB">
        <w:rPr>
          <w:rFonts w:ascii="Arial" w:hAnsi="Arial" w:cs="Arial"/>
        </w:rPr>
        <w:t xml:space="preserve"> qualities </w:t>
      </w:r>
      <w:r>
        <w:rPr>
          <w:rFonts w:ascii="Arial" w:hAnsi="Arial" w:cs="Arial"/>
        </w:rPr>
        <w:t>of a</w:t>
      </w:r>
      <w:r w:rsidRPr="00407BDB">
        <w:rPr>
          <w:rFonts w:ascii="Arial" w:hAnsi="Arial" w:cs="Arial"/>
        </w:rPr>
        <w:t xml:space="preserve"> good </w:t>
      </w:r>
      <w:r>
        <w:rPr>
          <w:rFonts w:ascii="Arial" w:hAnsi="Arial" w:cs="Arial"/>
        </w:rPr>
        <w:t>secretary</w:t>
      </w:r>
      <w:r w:rsidRPr="00407BDB">
        <w:rPr>
          <w:rFonts w:ascii="Arial" w:hAnsi="Arial" w:cs="Arial"/>
        </w:rPr>
        <w:t xml:space="preserve"> </w:t>
      </w:r>
      <w:r w:rsidR="00DA313C">
        <w:rPr>
          <w:rFonts w:ascii="Arial" w:hAnsi="Arial" w:cs="Arial"/>
        </w:rPr>
        <w:t>include</w:t>
      </w:r>
      <w:r>
        <w:rPr>
          <w:rFonts w:ascii="Arial" w:hAnsi="Arial" w:cs="Arial"/>
        </w:rPr>
        <w:t>:</w:t>
      </w:r>
    </w:p>
    <w:p w14:paraId="41EC5273" w14:textId="77777777" w:rsidR="00C37526" w:rsidRPr="00407BDB" w:rsidRDefault="00C37526" w:rsidP="00C37526">
      <w:pPr>
        <w:rPr>
          <w:rFonts w:ascii="Arial" w:hAnsi="Arial" w:cs="Arial"/>
        </w:rPr>
      </w:pPr>
      <w:r w:rsidRPr="00407BDB">
        <w:rPr>
          <w:rFonts w:ascii="Arial" w:hAnsi="Arial" w:cs="Arial"/>
        </w:rPr>
        <w:tab/>
      </w:r>
    </w:p>
    <w:p w14:paraId="47E621E1" w14:textId="3583DCA6" w:rsidR="009516FB" w:rsidRPr="00407BDB" w:rsidRDefault="00F973ED" w:rsidP="00751225">
      <w:pPr>
        <w:pStyle w:val="ListParagraph"/>
        <w:numPr>
          <w:ilvl w:val="0"/>
          <w:numId w:val="61"/>
        </w:numPr>
        <w:rPr>
          <w:rFonts w:ascii="Arial" w:hAnsi="Arial" w:cs="Arial"/>
        </w:rPr>
      </w:pPr>
      <w:r>
        <w:rPr>
          <w:rFonts w:ascii="Arial" w:hAnsi="Arial" w:cs="Arial"/>
        </w:rPr>
        <w:t>P</w:t>
      </w:r>
      <w:r w:rsidR="00C37526" w:rsidRPr="00407BDB">
        <w:rPr>
          <w:rFonts w:ascii="Arial" w:hAnsi="Arial" w:cs="Arial"/>
        </w:rPr>
        <w:t xml:space="preserve">revious experience in the role of secretary </w:t>
      </w:r>
    </w:p>
    <w:p w14:paraId="60807454" w14:textId="0CFAF0C4" w:rsidR="009516FB" w:rsidRPr="00407BDB" w:rsidRDefault="00F973ED" w:rsidP="00751225">
      <w:pPr>
        <w:pStyle w:val="ListParagraph"/>
        <w:numPr>
          <w:ilvl w:val="0"/>
          <w:numId w:val="61"/>
        </w:numPr>
        <w:rPr>
          <w:rFonts w:ascii="Arial" w:hAnsi="Arial" w:cs="Arial"/>
        </w:rPr>
      </w:pPr>
      <w:r>
        <w:rPr>
          <w:rFonts w:ascii="Arial" w:hAnsi="Arial" w:cs="Arial"/>
        </w:rPr>
        <w:t>Well organis</w:t>
      </w:r>
      <w:r w:rsidR="00C37526" w:rsidRPr="00407BDB">
        <w:rPr>
          <w:rFonts w:ascii="Arial" w:hAnsi="Arial" w:cs="Arial"/>
        </w:rPr>
        <w:t>ed</w:t>
      </w:r>
    </w:p>
    <w:p w14:paraId="6345D866" w14:textId="3EB06398" w:rsidR="009516FB" w:rsidRPr="00407BDB" w:rsidRDefault="00F973ED" w:rsidP="00751225">
      <w:pPr>
        <w:pStyle w:val="ListParagraph"/>
        <w:numPr>
          <w:ilvl w:val="0"/>
          <w:numId w:val="61"/>
        </w:numPr>
        <w:rPr>
          <w:rFonts w:ascii="Arial" w:hAnsi="Arial" w:cs="Arial"/>
        </w:rPr>
      </w:pPr>
      <w:r>
        <w:rPr>
          <w:rFonts w:ascii="Arial" w:hAnsi="Arial" w:cs="Arial"/>
        </w:rPr>
        <w:t>G</w:t>
      </w:r>
      <w:r w:rsidR="00C37526" w:rsidRPr="00407BDB">
        <w:rPr>
          <w:rFonts w:ascii="Arial" w:hAnsi="Arial" w:cs="Arial"/>
        </w:rPr>
        <w:t>ood at note taking</w:t>
      </w:r>
    </w:p>
    <w:p w14:paraId="4C858C12" w14:textId="115593C9" w:rsidR="009516FB" w:rsidRPr="00407BDB" w:rsidRDefault="00F973ED" w:rsidP="00751225">
      <w:pPr>
        <w:pStyle w:val="ListParagraph"/>
        <w:numPr>
          <w:ilvl w:val="0"/>
          <w:numId w:val="61"/>
        </w:numPr>
        <w:rPr>
          <w:rFonts w:ascii="Arial" w:hAnsi="Arial" w:cs="Arial"/>
        </w:rPr>
      </w:pPr>
      <w:r>
        <w:rPr>
          <w:rFonts w:ascii="Arial" w:hAnsi="Arial" w:cs="Arial"/>
        </w:rPr>
        <w:t>P</w:t>
      </w:r>
      <w:r w:rsidR="001735B5" w:rsidRPr="00407BDB">
        <w:rPr>
          <w:rFonts w:ascii="Arial" w:hAnsi="Arial" w:cs="Arial"/>
        </w:rPr>
        <w:t>unctual</w:t>
      </w:r>
    </w:p>
    <w:p w14:paraId="0731B57D" w14:textId="2457B90A" w:rsidR="00C37526" w:rsidRPr="00407BDB" w:rsidRDefault="00F973ED" w:rsidP="00407BDB">
      <w:pPr>
        <w:pStyle w:val="ListParagraph"/>
        <w:numPr>
          <w:ilvl w:val="0"/>
          <w:numId w:val="61"/>
        </w:numPr>
        <w:rPr>
          <w:rFonts w:ascii="Arial" w:hAnsi="Arial" w:cs="Arial"/>
        </w:rPr>
      </w:pPr>
      <w:r>
        <w:rPr>
          <w:rFonts w:ascii="Arial" w:hAnsi="Arial" w:cs="Arial"/>
        </w:rPr>
        <w:t>A</w:t>
      </w:r>
      <w:r w:rsidR="00C37526" w:rsidRPr="00407BDB">
        <w:rPr>
          <w:rFonts w:ascii="Arial" w:hAnsi="Arial" w:cs="Arial"/>
        </w:rPr>
        <w:t>bility to write clearly and concisely with a good command of</w:t>
      </w:r>
      <w:r w:rsidR="00EB4EC5">
        <w:rPr>
          <w:rFonts w:ascii="Arial" w:hAnsi="Arial" w:cs="Arial"/>
        </w:rPr>
        <w:t xml:space="preserve"> the</w:t>
      </w:r>
      <w:r w:rsidR="00C37526" w:rsidRPr="00407BDB">
        <w:rPr>
          <w:rFonts w:ascii="Arial" w:hAnsi="Arial" w:cs="Arial"/>
        </w:rPr>
        <w:t xml:space="preserve"> English</w:t>
      </w:r>
      <w:r w:rsidR="00EB4EC5">
        <w:rPr>
          <w:rFonts w:ascii="Arial" w:hAnsi="Arial" w:cs="Arial"/>
        </w:rPr>
        <w:t xml:space="preserve"> language</w:t>
      </w:r>
    </w:p>
    <w:p w14:paraId="190C2865" w14:textId="1EB4A300" w:rsidR="00C37526" w:rsidRDefault="00F973ED" w:rsidP="009516FB">
      <w:pPr>
        <w:pStyle w:val="ListParagraph"/>
        <w:numPr>
          <w:ilvl w:val="0"/>
          <w:numId w:val="61"/>
        </w:numPr>
        <w:rPr>
          <w:rFonts w:ascii="Arial" w:hAnsi="Arial" w:cs="Arial"/>
        </w:rPr>
      </w:pPr>
      <w:r>
        <w:rPr>
          <w:rFonts w:ascii="Arial" w:hAnsi="Arial" w:cs="Arial"/>
        </w:rPr>
        <w:t>G</w:t>
      </w:r>
      <w:r w:rsidR="00C37526" w:rsidRPr="00407BDB">
        <w:rPr>
          <w:rFonts w:ascii="Arial" w:hAnsi="Arial" w:cs="Arial"/>
        </w:rPr>
        <w:t xml:space="preserve">ood IT skills </w:t>
      </w:r>
    </w:p>
    <w:p w14:paraId="4FEFAE1C" w14:textId="38F74156" w:rsidR="009516FB" w:rsidRDefault="009516FB" w:rsidP="009516FB">
      <w:pPr>
        <w:rPr>
          <w:rFonts w:ascii="Arial" w:hAnsi="Arial" w:cs="Arial"/>
        </w:rPr>
      </w:pPr>
    </w:p>
    <w:p w14:paraId="571DDB39" w14:textId="77777777" w:rsidR="001850D8" w:rsidRDefault="001850D8" w:rsidP="009516FB">
      <w:pPr>
        <w:rPr>
          <w:rFonts w:ascii="Arial" w:hAnsi="Arial" w:cs="Arial"/>
        </w:rPr>
      </w:pPr>
    </w:p>
    <w:p w14:paraId="78C76686" w14:textId="77777777" w:rsidR="001850D8" w:rsidRDefault="001850D8" w:rsidP="009516FB">
      <w:pPr>
        <w:rPr>
          <w:rFonts w:ascii="Arial" w:hAnsi="Arial" w:cs="Arial"/>
        </w:rPr>
      </w:pPr>
    </w:p>
    <w:p w14:paraId="01C363FA" w14:textId="77777777" w:rsidR="001850D8" w:rsidRDefault="001850D8" w:rsidP="009516FB">
      <w:pPr>
        <w:rPr>
          <w:rFonts w:ascii="Arial" w:hAnsi="Arial" w:cs="Arial"/>
        </w:rPr>
      </w:pPr>
    </w:p>
    <w:p w14:paraId="6D4C9AF2" w14:textId="77777777" w:rsidR="001850D8" w:rsidRDefault="001850D8" w:rsidP="009516FB">
      <w:pPr>
        <w:rPr>
          <w:rFonts w:ascii="Arial" w:hAnsi="Arial" w:cs="Arial"/>
        </w:rPr>
      </w:pPr>
    </w:p>
    <w:p w14:paraId="00C4E2E4" w14:textId="1C40FBE7" w:rsidR="009516FB" w:rsidRDefault="009516FB" w:rsidP="009516FB">
      <w:pPr>
        <w:rPr>
          <w:rFonts w:ascii="Arial" w:hAnsi="Arial" w:cs="Arial"/>
        </w:rPr>
      </w:pPr>
    </w:p>
    <w:p w14:paraId="5FBB5EA2" w14:textId="51728A5E" w:rsidR="005A6DA2" w:rsidRPr="00407BDB" w:rsidRDefault="00466B57" w:rsidP="00407BDB">
      <w:pPr>
        <w:pStyle w:val="ListParagraph"/>
        <w:numPr>
          <w:ilvl w:val="0"/>
          <w:numId w:val="43"/>
        </w:numPr>
        <w:rPr>
          <w:rFonts w:ascii="Arial" w:hAnsi="Arial" w:cs="Arial"/>
          <w:b/>
          <w:bCs/>
          <w:sz w:val="24"/>
          <w:szCs w:val="24"/>
        </w:rPr>
      </w:pPr>
      <w:r w:rsidRPr="00407BDB">
        <w:rPr>
          <w:rFonts w:ascii="Arial" w:hAnsi="Arial" w:cs="Arial"/>
          <w:b/>
          <w:bCs/>
          <w:sz w:val="24"/>
          <w:szCs w:val="24"/>
        </w:rPr>
        <w:t>T</w:t>
      </w:r>
      <w:r w:rsidR="00751225">
        <w:rPr>
          <w:rFonts w:ascii="Arial" w:hAnsi="Arial" w:cs="Arial"/>
          <w:b/>
          <w:bCs/>
          <w:sz w:val="24"/>
          <w:szCs w:val="24"/>
        </w:rPr>
        <w:t>reasurer</w:t>
      </w:r>
      <w:r w:rsidR="00F973ED">
        <w:rPr>
          <w:rFonts w:ascii="Arial" w:hAnsi="Arial" w:cs="Arial"/>
          <w:b/>
          <w:bCs/>
          <w:sz w:val="24"/>
          <w:szCs w:val="24"/>
        </w:rPr>
        <w:t xml:space="preserve"> (</w:t>
      </w:r>
      <w:r w:rsidR="00A45336">
        <w:rPr>
          <w:rFonts w:ascii="Arial" w:hAnsi="Arial" w:cs="Arial"/>
          <w:b/>
          <w:bCs/>
          <w:sz w:val="24"/>
          <w:szCs w:val="24"/>
        </w:rPr>
        <w:t xml:space="preserve">Not required as </w:t>
      </w:r>
      <w:r w:rsidR="00F973ED">
        <w:rPr>
          <w:rFonts w:ascii="Arial" w:hAnsi="Arial" w:cs="Arial"/>
          <w:b/>
          <w:bCs/>
          <w:sz w:val="24"/>
          <w:szCs w:val="24"/>
        </w:rPr>
        <w:t xml:space="preserve">the </w:t>
      </w:r>
      <w:r w:rsidRPr="00407BDB">
        <w:rPr>
          <w:rFonts w:ascii="Arial" w:hAnsi="Arial" w:cs="Arial"/>
          <w:b/>
          <w:bCs/>
          <w:sz w:val="24"/>
          <w:szCs w:val="24"/>
        </w:rPr>
        <w:t>PPG is involved in fund raising activities)</w:t>
      </w:r>
    </w:p>
    <w:p w14:paraId="3E7D4D10" w14:textId="7737487E" w:rsidR="005A6DA2" w:rsidRPr="00407BDB" w:rsidRDefault="005A6DA2" w:rsidP="000F35E7">
      <w:pPr>
        <w:rPr>
          <w:rFonts w:ascii="Arial" w:hAnsi="Arial" w:cs="Arial"/>
          <w:b/>
          <w:bCs/>
        </w:rPr>
      </w:pPr>
    </w:p>
    <w:p w14:paraId="6D0CF671" w14:textId="2584529C" w:rsidR="0007303E" w:rsidRPr="00407BDB" w:rsidRDefault="00466B57" w:rsidP="0007303E">
      <w:pPr>
        <w:rPr>
          <w:rFonts w:ascii="Arial" w:hAnsi="Arial" w:cs="Arial"/>
          <w:b/>
          <w:bCs/>
        </w:rPr>
      </w:pPr>
      <w:r w:rsidRPr="00407BDB">
        <w:rPr>
          <w:rFonts w:ascii="Arial" w:hAnsi="Arial" w:cs="Arial"/>
          <w:b/>
          <w:bCs/>
        </w:rPr>
        <w:t xml:space="preserve">Appointment and </w:t>
      </w:r>
      <w:r w:rsidR="00F973ED">
        <w:rPr>
          <w:rFonts w:ascii="Arial" w:hAnsi="Arial" w:cs="Arial"/>
          <w:b/>
          <w:bCs/>
        </w:rPr>
        <w:t>ro</w:t>
      </w:r>
      <w:r w:rsidR="0007303E" w:rsidRPr="00407BDB">
        <w:rPr>
          <w:rFonts w:ascii="Arial" w:hAnsi="Arial" w:cs="Arial"/>
          <w:b/>
          <w:bCs/>
        </w:rPr>
        <w:t xml:space="preserve">le </w:t>
      </w:r>
    </w:p>
    <w:p w14:paraId="03C20344" w14:textId="4503EA65" w:rsidR="00466B57" w:rsidRPr="00407BDB" w:rsidRDefault="00466B57" w:rsidP="0007303E">
      <w:pPr>
        <w:rPr>
          <w:rFonts w:ascii="Arial" w:hAnsi="Arial" w:cs="Arial"/>
          <w:b/>
          <w:bCs/>
        </w:rPr>
      </w:pPr>
    </w:p>
    <w:p w14:paraId="461B127C" w14:textId="60FE1A1B" w:rsidR="00466B57" w:rsidRPr="00407BDB" w:rsidRDefault="00466B57" w:rsidP="00EA4970">
      <w:pPr>
        <w:pStyle w:val="ListParagraph"/>
        <w:numPr>
          <w:ilvl w:val="0"/>
          <w:numId w:val="86"/>
        </w:numPr>
        <w:rPr>
          <w:rFonts w:ascii="Arial" w:hAnsi="Arial" w:cs="Arial"/>
        </w:rPr>
      </w:pPr>
      <w:r w:rsidRPr="00407BDB">
        <w:rPr>
          <w:rFonts w:ascii="Arial" w:hAnsi="Arial" w:cs="Arial"/>
        </w:rPr>
        <w:t xml:space="preserve">The </w:t>
      </w:r>
      <w:bookmarkStart w:id="193" w:name="_Hlk52303186"/>
      <w:r w:rsidR="00F973ED">
        <w:rPr>
          <w:rFonts w:ascii="Arial" w:hAnsi="Arial" w:cs="Arial"/>
        </w:rPr>
        <w:t>t</w:t>
      </w:r>
      <w:r w:rsidRPr="00407BDB">
        <w:rPr>
          <w:rFonts w:ascii="Arial" w:hAnsi="Arial" w:cs="Arial"/>
        </w:rPr>
        <w:t xml:space="preserve">reasurer </w:t>
      </w:r>
      <w:bookmarkEnd w:id="193"/>
      <w:r w:rsidR="00DA313C">
        <w:rPr>
          <w:rFonts w:ascii="Arial" w:hAnsi="Arial" w:cs="Arial"/>
        </w:rPr>
        <w:t>wi</w:t>
      </w:r>
      <w:r w:rsidRPr="00407BDB">
        <w:rPr>
          <w:rFonts w:ascii="Arial" w:hAnsi="Arial" w:cs="Arial"/>
        </w:rPr>
        <w:t xml:space="preserve">ll be elected by the PPG members to serve for a period of </w:t>
      </w:r>
      <w:r w:rsidR="00A45336">
        <w:rPr>
          <w:rFonts w:ascii="Arial" w:hAnsi="Arial" w:cs="Arial"/>
        </w:rPr>
        <w:t xml:space="preserve">48 months </w:t>
      </w:r>
      <w:r w:rsidRPr="00407BDB">
        <w:rPr>
          <w:rFonts w:ascii="Arial" w:hAnsi="Arial" w:cs="Arial"/>
        </w:rPr>
        <w:t xml:space="preserve">from the </w:t>
      </w:r>
      <w:r w:rsidR="00A45336">
        <w:rPr>
          <w:rFonts w:ascii="Arial" w:hAnsi="Arial" w:cs="Arial"/>
        </w:rPr>
        <w:t>date of meeting</w:t>
      </w:r>
      <w:r w:rsidRPr="00407BDB">
        <w:rPr>
          <w:rFonts w:ascii="Arial" w:hAnsi="Arial" w:cs="Arial"/>
        </w:rPr>
        <w:t xml:space="preserve"> as the first item on the </w:t>
      </w:r>
      <w:r w:rsidR="00F973ED">
        <w:rPr>
          <w:rFonts w:ascii="Arial" w:hAnsi="Arial" w:cs="Arial"/>
        </w:rPr>
        <w:t>a</w:t>
      </w:r>
      <w:r w:rsidRPr="00407BDB">
        <w:rPr>
          <w:rFonts w:ascii="Arial" w:hAnsi="Arial" w:cs="Arial"/>
        </w:rPr>
        <w:t>genda and may stand for re-election</w:t>
      </w:r>
    </w:p>
    <w:p w14:paraId="6ECDFC15" w14:textId="77777777" w:rsidR="009516FB" w:rsidRPr="00745D49" w:rsidRDefault="009516FB" w:rsidP="00466B57">
      <w:pPr>
        <w:ind w:left="720"/>
        <w:rPr>
          <w:rFonts w:ascii="Arial" w:hAnsi="Arial" w:cs="Arial"/>
        </w:rPr>
      </w:pPr>
    </w:p>
    <w:p w14:paraId="276D0F01" w14:textId="0FA9BCE0" w:rsidR="002176E9" w:rsidRPr="00407BDB" w:rsidRDefault="00F973ED" w:rsidP="00EA4970">
      <w:pPr>
        <w:pStyle w:val="ListParagraph"/>
        <w:numPr>
          <w:ilvl w:val="0"/>
          <w:numId w:val="86"/>
        </w:numPr>
        <w:rPr>
          <w:rFonts w:ascii="Arial" w:hAnsi="Arial" w:cs="Arial"/>
        </w:rPr>
      </w:pPr>
      <w:r>
        <w:rPr>
          <w:rFonts w:ascii="Arial" w:hAnsi="Arial" w:cs="Arial"/>
        </w:rPr>
        <w:t>It is expected that the t</w:t>
      </w:r>
      <w:r w:rsidR="002176E9" w:rsidRPr="00407BDB">
        <w:rPr>
          <w:rFonts w:ascii="Arial" w:hAnsi="Arial" w:cs="Arial"/>
        </w:rPr>
        <w:t>reasurer will have an accounting qualification and</w:t>
      </w:r>
      <w:r w:rsidR="001850D8">
        <w:rPr>
          <w:rFonts w:ascii="Arial" w:hAnsi="Arial" w:cs="Arial"/>
        </w:rPr>
        <w:t>/</w:t>
      </w:r>
      <w:r w:rsidR="002176E9" w:rsidRPr="00407BDB">
        <w:rPr>
          <w:rFonts w:ascii="Arial" w:hAnsi="Arial" w:cs="Arial"/>
        </w:rPr>
        <w:t>or considerable experience of bookkeeping and accounting</w:t>
      </w:r>
    </w:p>
    <w:p w14:paraId="17A0E615" w14:textId="77777777" w:rsidR="00466B57" w:rsidRPr="00CD393F" w:rsidRDefault="00466B57" w:rsidP="00466B57">
      <w:pPr>
        <w:ind w:left="720"/>
        <w:rPr>
          <w:rFonts w:ascii="Arial" w:hAnsi="Arial" w:cs="Arial"/>
        </w:rPr>
      </w:pPr>
    </w:p>
    <w:p w14:paraId="12A76E9A" w14:textId="1DFAE4CF" w:rsidR="00466B57" w:rsidRPr="00407BDB" w:rsidRDefault="00466B57" w:rsidP="00EA4970">
      <w:pPr>
        <w:pStyle w:val="ListParagraph"/>
        <w:numPr>
          <w:ilvl w:val="0"/>
          <w:numId w:val="86"/>
        </w:numPr>
        <w:rPr>
          <w:rFonts w:ascii="Arial" w:hAnsi="Arial" w:cs="Arial"/>
        </w:rPr>
      </w:pPr>
      <w:r w:rsidRPr="00407BDB">
        <w:rPr>
          <w:rFonts w:ascii="Arial" w:hAnsi="Arial" w:cs="Arial"/>
        </w:rPr>
        <w:t xml:space="preserve">The </w:t>
      </w:r>
      <w:r w:rsidR="00F973ED">
        <w:rPr>
          <w:rFonts w:ascii="Arial" w:hAnsi="Arial" w:cs="Arial"/>
        </w:rPr>
        <w:t>t</w:t>
      </w:r>
      <w:r w:rsidRPr="00407BDB">
        <w:rPr>
          <w:rFonts w:ascii="Arial" w:hAnsi="Arial" w:cs="Arial"/>
        </w:rPr>
        <w:t xml:space="preserve">reasurer </w:t>
      </w:r>
      <w:r w:rsidR="00DA313C">
        <w:rPr>
          <w:rFonts w:ascii="Arial" w:hAnsi="Arial" w:cs="Arial"/>
        </w:rPr>
        <w:t>wi</w:t>
      </w:r>
      <w:r w:rsidRPr="00407BDB">
        <w:rPr>
          <w:rFonts w:ascii="Arial" w:hAnsi="Arial" w:cs="Arial"/>
        </w:rPr>
        <w:t xml:space="preserve">ll stand down after a period of </w:t>
      </w:r>
      <w:r w:rsidR="00A45336">
        <w:rPr>
          <w:rFonts w:ascii="Arial" w:hAnsi="Arial" w:cs="Arial"/>
        </w:rPr>
        <w:t>4</w:t>
      </w:r>
      <w:r w:rsidRPr="00407BDB">
        <w:rPr>
          <w:rFonts w:ascii="Arial" w:hAnsi="Arial" w:cs="Arial"/>
        </w:rPr>
        <w:t xml:space="preserve"> consecutive years and may not be elected for a further period of </w:t>
      </w:r>
      <w:r w:rsidR="00A45336">
        <w:rPr>
          <w:rFonts w:ascii="Arial" w:hAnsi="Arial" w:cs="Arial"/>
        </w:rPr>
        <w:t>4 years</w:t>
      </w:r>
    </w:p>
    <w:p w14:paraId="5B725AF3" w14:textId="77777777" w:rsidR="009516FB" w:rsidRPr="00B21560" w:rsidRDefault="009516FB" w:rsidP="00466B57">
      <w:pPr>
        <w:ind w:left="720"/>
        <w:rPr>
          <w:rFonts w:ascii="Arial" w:hAnsi="Arial" w:cs="Arial"/>
        </w:rPr>
      </w:pPr>
    </w:p>
    <w:p w14:paraId="050FAB68" w14:textId="0940E0C7" w:rsidR="00466B57" w:rsidRPr="00407BDB" w:rsidRDefault="00F973ED" w:rsidP="00EA4970">
      <w:pPr>
        <w:pStyle w:val="ListParagraph"/>
        <w:numPr>
          <w:ilvl w:val="0"/>
          <w:numId w:val="86"/>
        </w:numPr>
        <w:rPr>
          <w:rFonts w:ascii="Arial" w:hAnsi="Arial" w:cs="Arial"/>
        </w:rPr>
      </w:pPr>
      <w:r>
        <w:rPr>
          <w:rFonts w:ascii="Arial" w:hAnsi="Arial" w:cs="Arial"/>
        </w:rPr>
        <w:t>If the t</w:t>
      </w:r>
      <w:r w:rsidR="00466B57" w:rsidRPr="00407BDB">
        <w:rPr>
          <w:rFonts w:ascii="Arial" w:hAnsi="Arial" w:cs="Arial"/>
        </w:rPr>
        <w:t xml:space="preserve">reasurer wishes to terminate their role before their elected time </w:t>
      </w:r>
      <w:r w:rsidR="00DA313C">
        <w:rPr>
          <w:rFonts w:ascii="Arial" w:hAnsi="Arial" w:cs="Arial"/>
        </w:rPr>
        <w:t>ha</w:t>
      </w:r>
      <w:r w:rsidR="00466B57" w:rsidRPr="00407BDB">
        <w:rPr>
          <w:rFonts w:ascii="Arial" w:hAnsi="Arial" w:cs="Arial"/>
        </w:rPr>
        <w:t xml:space="preserve">s </w:t>
      </w:r>
      <w:r w:rsidR="00894246" w:rsidRPr="00407BDB">
        <w:rPr>
          <w:rFonts w:ascii="Arial" w:hAnsi="Arial" w:cs="Arial"/>
        </w:rPr>
        <w:t>concluded,</w:t>
      </w:r>
      <w:r w:rsidR="00466B57" w:rsidRPr="00407BDB">
        <w:rPr>
          <w:rFonts w:ascii="Arial" w:hAnsi="Arial" w:cs="Arial"/>
        </w:rPr>
        <w:t xml:space="preserve"> they are to inform the PPG </w:t>
      </w:r>
      <w:r>
        <w:rPr>
          <w:rFonts w:ascii="Arial" w:hAnsi="Arial" w:cs="Arial"/>
        </w:rPr>
        <w:t>c</w:t>
      </w:r>
      <w:r w:rsidR="00466B57" w:rsidRPr="00407BDB">
        <w:rPr>
          <w:rFonts w:ascii="Arial" w:hAnsi="Arial" w:cs="Arial"/>
        </w:rPr>
        <w:t>hair</w:t>
      </w:r>
      <w:r>
        <w:rPr>
          <w:rFonts w:ascii="Arial" w:hAnsi="Arial" w:cs="Arial"/>
        </w:rPr>
        <w:t>person</w:t>
      </w:r>
      <w:r w:rsidR="00466B57" w:rsidRPr="00407BDB">
        <w:rPr>
          <w:rFonts w:ascii="Arial" w:hAnsi="Arial" w:cs="Arial"/>
        </w:rPr>
        <w:t xml:space="preserve"> copying in the </w:t>
      </w:r>
      <w:r w:rsidR="00DA313C" w:rsidRPr="00407BDB">
        <w:rPr>
          <w:rFonts w:ascii="Arial" w:hAnsi="Arial" w:cs="Arial"/>
        </w:rPr>
        <w:t>Practice/ Organisation Manager</w:t>
      </w:r>
      <w:r w:rsidRPr="00407BDB">
        <w:rPr>
          <w:rFonts w:ascii="Arial" w:hAnsi="Arial" w:cs="Arial"/>
        </w:rPr>
        <w:t xml:space="preserve"> </w:t>
      </w:r>
      <w:r w:rsidR="00466B57" w:rsidRPr="00407BDB">
        <w:rPr>
          <w:rFonts w:ascii="Arial" w:hAnsi="Arial" w:cs="Arial"/>
        </w:rPr>
        <w:t xml:space="preserve">in writing </w:t>
      </w:r>
      <w:r w:rsidR="009516FB" w:rsidRPr="00407BDB">
        <w:rPr>
          <w:rFonts w:ascii="Arial" w:hAnsi="Arial" w:cs="Arial"/>
        </w:rPr>
        <w:t>(</w:t>
      </w:r>
      <w:r>
        <w:rPr>
          <w:rFonts w:ascii="Arial" w:hAnsi="Arial" w:cs="Arial"/>
        </w:rPr>
        <w:t xml:space="preserve">an </w:t>
      </w:r>
      <w:r w:rsidR="00466B57" w:rsidRPr="00407BDB">
        <w:rPr>
          <w:rFonts w:ascii="Arial" w:hAnsi="Arial" w:cs="Arial"/>
        </w:rPr>
        <w:t>email will suffice</w:t>
      </w:r>
      <w:r w:rsidR="009516FB" w:rsidRPr="00407BDB">
        <w:rPr>
          <w:rFonts w:ascii="Arial" w:hAnsi="Arial" w:cs="Arial"/>
        </w:rPr>
        <w:t>)</w:t>
      </w:r>
    </w:p>
    <w:p w14:paraId="452F79A4" w14:textId="77777777" w:rsidR="00466B57" w:rsidRPr="00751225" w:rsidRDefault="00466B57" w:rsidP="00466B57">
      <w:pPr>
        <w:ind w:left="720"/>
        <w:rPr>
          <w:rFonts w:ascii="Arial" w:hAnsi="Arial" w:cs="Arial"/>
        </w:rPr>
      </w:pPr>
    </w:p>
    <w:p w14:paraId="495A5FA5" w14:textId="18FBF4C2" w:rsidR="00466B57" w:rsidRPr="00407BDB" w:rsidRDefault="00466B57" w:rsidP="00EA4970">
      <w:pPr>
        <w:pStyle w:val="ListParagraph"/>
        <w:numPr>
          <w:ilvl w:val="0"/>
          <w:numId w:val="86"/>
        </w:numPr>
        <w:rPr>
          <w:rFonts w:ascii="Arial" w:hAnsi="Arial" w:cs="Arial"/>
        </w:rPr>
      </w:pPr>
      <w:r w:rsidRPr="00407BDB">
        <w:rPr>
          <w:rFonts w:ascii="Arial" w:hAnsi="Arial" w:cs="Arial"/>
        </w:rPr>
        <w:t xml:space="preserve">Any election </w:t>
      </w:r>
      <w:r w:rsidR="00DA313C">
        <w:rPr>
          <w:rFonts w:ascii="Arial" w:hAnsi="Arial" w:cs="Arial"/>
        </w:rPr>
        <w:t>wi</w:t>
      </w:r>
      <w:r w:rsidRPr="00407BDB">
        <w:rPr>
          <w:rFonts w:ascii="Arial" w:hAnsi="Arial" w:cs="Arial"/>
        </w:rPr>
        <w:t>ll take place by a show of hands from those present at the meeting.  In the event of a tie</w:t>
      </w:r>
      <w:r w:rsidR="00F973ED">
        <w:rPr>
          <w:rFonts w:ascii="Arial" w:hAnsi="Arial" w:cs="Arial"/>
        </w:rPr>
        <w:t>,</w:t>
      </w:r>
      <w:r w:rsidRPr="00407BDB">
        <w:rPr>
          <w:rFonts w:ascii="Arial" w:hAnsi="Arial" w:cs="Arial"/>
        </w:rPr>
        <w:t xml:space="preserve"> the </w:t>
      </w:r>
      <w:r w:rsidR="00F973ED">
        <w:rPr>
          <w:rFonts w:ascii="Arial" w:hAnsi="Arial" w:cs="Arial"/>
        </w:rPr>
        <w:t>c</w:t>
      </w:r>
      <w:r w:rsidR="00F973ED" w:rsidRPr="00407BDB">
        <w:rPr>
          <w:rFonts w:ascii="Arial" w:hAnsi="Arial" w:cs="Arial"/>
        </w:rPr>
        <w:t>hair</w:t>
      </w:r>
      <w:r w:rsidR="00F973ED">
        <w:rPr>
          <w:rFonts w:ascii="Arial" w:hAnsi="Arial" w:cs="Arial"/>
        </w:rPr>
        <w:t>person</w:t>
      </w:r>
      <w:r w:rsidRPr="00407BDB">
        <w:rPr>
          <w:rFonts w:ascii="Arial" w:hAnsi="Arial" w:cs="Arial"/>
        </w:rPr>
        <w:t xml:space="preserve"> will have the deciding vote</w:t>
      </w:r>
    </w:p>
    <w:p w14:paraId="2B141954" w14:textId="77777777" w:rsidR="00466B57" w:rsidRPr="00CD393F" w:rsidRDefault="00466B57" w:rsidP="00466B57">
      <w:pPr>
        <w:ind w:left="720"/>
        <w:rPr>
          <w:rFonts w:ascii="Arial" w:hAnsi="Arial" w:cs="Arial"/>
        </w:rPr>
      </w:pPr>
    </w:p>
    <w:p w14:paraId="3D1C83EE" w14:textId="14E96E60" w:rsidR="00466B57" w:rsidRPr="00407BDB" w:rsidRDefault="00466B57" w:rsidP="00EA4970">
      <w:pPr>
        <w:pStyle w:val="ListParagraph"/>
        <w:numPr>
          <w:ilvl w:val="0"/>
          <w:numId w:val="86"/>
        </w:numPr>
        <w:rPr>
          <w:rFonts w:ascii="Arial" w:hAnsi="Arial" w:cs="Arial"/>
        </w:rPr>
      </w:pPr>
      <w:r w:rsidRPr="00407BDB">
        <w:rPr>
          <w:rFonts w:ascii="Arial" w:hAnsi="Arial" w:cs="Arial"/>
        </w:rPr>
        <w:t xml:space="preserve">Nominations for the post of </w:t>
      </w:r>
      <w:r w:rsidR="00F973ED">
        <w:rPr>
          <w:rFonts w:ascii="Arial" w:hAnsi="Arial" w:cs="Arial"/>
        </w:rPr>
        <w:t>t</w:t>
      </w:r>
      <w:r w:rsidRPr="00407BDB">
        <w:rPr>
          <w:rFonts w:ascii="Arial" w:hAnsi="Arial" w:cs="Arial"/>
        </w:rPr>
        <w:t>reasurer must be supported by a proposer and a seconder at the meeting</w:t>
      </w:r>
    </w:p>
    <w:p w14:paraId="09FE2831" w14:textId="77777777" w:rsidR="00466B57" w:rsidRPr="00CD393F" w:rsidRDefault="00466B57" w:rsidP="00466B57">
      <w:pPr>
        <w:ind w:left="720"/>
        <w:rPr>
          <w:rFonts w:ascii="Arial" w:hAnsi="Arial" w:cs="Arial"/>
        </w:rPr>
      </w:pPr>
    </w:p>
    <w:p w14:paraId="76589466" w14:textId="5A3C1FAE" w:rsidR="00466B57" w:rsidRDefault="00466B57" w:rsidP="00EA4970">
      <w:pPr>
        <w:pStyle w:val="ListParagraph"/>
        <w:numPr>
          <w:ilvl w:val="0"/>
          <w:numId w:val="86"/>
        </w:numPr>
        <w:rPr>
          <w:rFonts w:ascii="Arial" w:hAnsi="Arial" w:cs="Arial"/>
        </w:rPr>
      </w:pPr>
      <w:r w:rsidRPr="00407BDB">
        <w:rPr>
          <w:rFonts w:ascii="Arial" w:hAnsi="Arial" w:cs="Arial"/>
        </w:rPr>
        <w:t xml:space="preserve">In the absence of the </w:t>
      </w:r>
      <w:r w:rsidR="00F973ED">
        <w:rPr>
          <w:rFonts w:ascii="Arial" w:hAnsi="Arial" w:cs="Arial"/>
        </w:rPr>
        <w:t>t</w:t>
      </w:r>
      <w:r w:rsidRPr="00407BDB">
        <w:rPr>
          <w:rFonts w:ascii="Arial" w:hAnsi="Arial" w:cs="Arial"/>
        </w:rPr>
        <w:t xml:space="preserve">reasurer, one of the other PPG members will be invited to </w:t>
      </w:r>
      <w:r w:rsidR="00F973ED">
        <w:rPr>
          <w:rFonts w:ascii="Arial" w:hAnsi="Arial" w:cs="Arial"/>
        </w:rPr>
        <w:t>stand in for the t</w:t>
      </w:r>
      <w:r w:rsidR="002176E9" w:rsidRPr="00407BDB">
        <w:rPr>
          <w:rFonts w:ascii="Arial" w:hAnsi="Arial" w:cs="Arial"/>
        </w:rPr>
        <w:t>reasurer</w:t>
      </w:r>
      <w:r w:rsidRPr="00407BDB">
        <w:rPr>
          <w:rFonts w:ascii="Arial" w:hAnsi="Arial" w:cs="Arial"/>
        </w:rPr>
        <w:t xml:space="preserve"> </w:t>
      </w:r>
      <w:r w:rsidR="002176E9" w:rsidRPr="00407BDB">
        <w:rPr>
          <w:rFonts w:ascii="Arial" w:hAnsi="Arial" w:cs="Arial"/>
        </w:rPr>
        <w:t>at any</w:t>
      </w:r>
      <w:r w:rsidRPr="00407BDB">
        <w:rPr>
          <w:rFonts w:ascii="Arial" w:hAnsi="Arial" w:cs="Arial"/>
        </w:rPr>
        <w:t xml:space="preserve"> </w:t>
      </w:r>
      <w:r w:rsidR="002176E9" w:rsidRPr="00407BDB">
        <w:rPr>
          <w:rFonts w:ascii="Arial" w:hAnsi="Arial" w:cs="Arial"/>
        </w:rPr>
        <w:t xml:space="preserve">PPG </w:t>
      </w:r>
      <w:r w:rsidRPr="00407BDB">
        <w:rPr>
          <w:rFonts w:ascii="Arial" w:hAnsi="Arial" w:cs="Arial"/>
        </w:rPr>
        <w:t>meeting</w:t>
      </w:r>
    </w:p>
    <w:p w14:paraId="478D394A" w14:textId="77777777" w:rsidR="009516FB" w:rsidRPr="00407BDB" w:rsidRDefault="009516FB" w:rsidP="00407BDB">
      <w:pPr>
        <w:pStyle w:val="ListParagraph"/>
        <w:rPr>
          <w:rFonts w:ascii="Arial" w:hAnsi="Arial" w:cs="Arial"/>
        </w:rPr>
      </w:pPr>
    </w:p>
    <w:p w14:paraId="47B00A70" w14:textId="4F984900" w:rsidR="009516FB" w:rsidRPr="00407BDB" w:rsidRDefault="009516FB" w:rsidP="00EA4970">
      <w:pPr>
        <w:pStyle w:val="ListParagraph"/>
        <w:numPr>
          <w:ilvl w:val="0"/>
          <w:numId w:val="86"/>
        </w:numPr>
        <w:rPr>
          <w:rFonts w:ascii="Arial" w:hAnsi="Arial" w:cs="Arial"/>
        </w:rPr>
      </w:pPr>
      <w:r>
        <w:rPr>
          <w:rFonts w:ascii="Arial" w:hAnsi="Arial" w:cs="Arial"/>
        </w:rPr>
        <w:t xml:space="preserve">The </w:t>
      </w:r>
      <w:r w:rsidR="00F973ED">
        <w:rPr>
          <w:rFonts w:ascii="Arial" w:hAnsi="Arial" w:cs="Arial"/>
        </w:rPr>
        <w:t>role of the t</w:t>
      </w:r>
      <w:r w:rsidRPr="00A72E1C">
        <w:rPr>
          <w:rFonts w:ascii="Arial" w:hAnsi="Arial" w:cs="Arial"/>
        </w:rPr>
        <w:t xml:space="preserve">reasurer is to assist the </w:t>
      </w:r>
      <w:r w:rsidR="00F973ED">
        <w:rPr>
          <w:rFonts w:ascii="Arial" w:hAnsi="Arial" w:cs="Arial"/>
        </w:rPr>
        <w:t>c</w:t>
      </w:r>
      <w:r w:rsidR="00F973ED" w:rsidRPr="00407BDB">
        <w:rPr>
          <w:rFonts w:ascii="Arial" w:hAnsi="Arial" w:cs="Arial"/>
        </w:rPr>
        <w:t>hair</w:t>
      </w:r>
      <w:r w:rsidR="00F973ED">
        <w:rPr>
          <w:rFonts w:ascii="Arial" w:hAnsi="Arial" w:cs="Arial"/>
        </w:rPr>
        <w:t>person</w:t>
      </w:r>
      <w:r w:rsidRPr="00A72E1C">
        <w:rPr>
          <w:rFonts w:ascii="Arial" w:hAnsi="Arial" w:cs="Arial"/>
        </w:rPr>
        <w:t xml:space="preserve"> in ensuring that the</w:t>
      </w:r>
      <w:r>
        <w:rPr>
          <w:rFonts w:ascii="Arial" w:hAnsi="Arial" w:cs="Arial"/>
        </w:rPr>
        <w:t xml:space="preserve"> </w:t>
      </w:r>
      <w:r w:rsidRPr="00A72E1C">
        <w:rPr>
          <w:rFonts w:ascii="Arial" w:hAnsi="Arial" w:cs="Arial"/>
        </w:rPr>
        <w:t>finances of the PPG are properly accounted for and all receipts and payments are made in</w:t>
      </w:r>
      <w:r>
        <w:rPr>
          <w:rFonts w:ascii="Arial" w:hAnsi="Arial" w:cs="Arial"/>
        </w:rPr>
        <w:t xml:space="preserve"> </w:t>
      </w:r>
      <w:r w:rsidRPr="00A72E1C">
        <w:rPr>
          <w:rFonts w:ascii="Arial" w:hAnsi="Arial" w:cs="Arial"/>
        </w:rPr>
        <w:t>accordance with its terms of reference</w:t>
      </w:r>
    </w:p>
    <w:p w14:paraId="25573B0C" w14:textId="77777777" w:rsidR="0007303E" w:rsidRPr="00407BDB" w:rsidRDefault="0007303E" w:rsidP="0007303E">
      <w:pPr>
        <w:rPr>
          <w:rFonts w:ascii="Arial" w:hAnsi="Arial" w:cs="Arial"/>
          <w:b/>
          <w:bCs/>
        </w:rPr>
      </w:pPr>
    </w:p>
    <w:p w14:paraId="1E8107B7" w14:textId="3275665D" w:rsidR="0007303E" w:rsidRPr="00407BDB" w:rsidRDefault="0007303E" w:rsidP="0007303E">
      <w:pPr>
        <w:rPr>
          <w:rFonts w:ascii="Arial" w:hAnsi="Arial" w:cs="Arial"/>
          <w:b/>
          <w:bCs/>
        </w:rPr>
      </w:pPr>
      <w:r w:rsidRPr="00407BDB">
        <w:rPr>
          <w:rFonts w:ascii="Arial" w:hAnsi="Arial" w:cs="Arial"/>
          <w:b/>
          <w:bCs/>
        </w:rPr>
        <w:t xml:space="preserve">Duties and </w:t>
      </w:r>
      <w:r w:rsidR="00F973ED">
        <w:rPr>
          <w:rFonts w:ascii="Arial" w:hAnsi="Arial" w:cs="Arial"/>
          <w:b/>
          <w:bCs/>
        </w:rPr>
        <w:t>r</w:t>
      </w:r>
      <w:r w:rsidRPr="00407BDB">
        <w:rPr>
          <w:rFonts w:ascii="Arial" w:hAnsi="Arial" w:cs="Arial"/>
          <w:b/>
          <w:bCs/>
        </w:rPr>
        <w:t>esponsibilities</w:t>
      </w:r>
    </w:p>
    <w:p w14:paraId="3E521C1A" w14:textId="6F0CE25E" w:rsidR="00EE021D" w:rsidRPr="00407BDB" w:rsidRDefault="00EE021D" w:rsidP="0007303E">
      <w:pPr>
        <w:rPr>
          <w:rFonts w:ascii="Arial" w:hAnsi="Arial" w:cs="Arial"/>
          <w:b/>
          <w:bCs/>
        </w:rPr>
      </w:pPr>
    </w:p>
    <w:p w14:paraId="5C551094" w14:textId="4F61E449" w:rsidR="00EE021D" w:rsidRDefault="00EE021D" w:rsidP="009516FB">
      <w:pPr>
        <w:rPr>
          <w:rFonts w:ascii="Arial" w:hAnsi="Arial" w:cs="Arial"/>
        </w:rPr>
      </w:pPr>
      <w:r w:rsidRPr="00407BDB">
        <w:rPr>
          <w:rFonts w:ascii="Arial" w:hAnsi="Arial" w:cs="Arial"/>
        </w:rPr>
        <w:t>Duties and responsibilities may include but not be limited to:</w:t>
      </w:r>
    </w:p>
    <w:p w14:paraId="71C7C397" w14:textId="17A76002" w:rsidR="009516FB" w:rsidRDefault="009516FB" w:rsidP="009516FB">
      <w:pPr>
        <w:rPr>
          <w:rFonts w:ascii="Arial" w:hAnsi="Arial" w:cs="Arial"/>
        </w:rPr>
      </w:pPr>
    </w:p>
    <w:p w14:paraId="11343690" w14:textId="4F10B245" w:rsidR="002176E9" w:rsidRDefault="00DA313C" w:rsidP="00751225">
      <w:pPr>
        <w:pStyle w:val="ListParagraph"/>
        <w:numPr>
          <w:ilvl w:val="0"/>
          <w:numId w:val="63"/>
        </w:numPr>
        <w:rPr>
          <w:rFonts w:ascii="Arial" w:hAnsi="Arial" w:cs="Arial"/>
        </w:rPr>
      </w:pPr>
      <w:r>
        <w:rPr>
          <w:rFonts w:ascii="Arial" w:hAnsi="Arial" w:cs="Arial"/>
        </w:rPr>
        <w:t>Ensuring a</w:t>
      </w:r>
      <w:r w:rsidR="00751225" w:rsidRPr="00407BDB">
        <w:rPr>
          <w:rFonts w:ascii="Arial" w:hAnsi="Arial" w:cs="Arial"/>
        </w:rPr>
        <w:t xml:space="preserve">ll </w:t>
      </w:r>
      <w:r w:rsidR="00EE021D" w:rsidRPr="00407BDB">
        <w:rPr>
          <w:rFonts w:ascii="Arial" w:hAnsi="Arial" w:cs="Arial"/>
        </w:rPr>
        <w:t>PPG financial transactions are properly recorded in manual or electronic form</w:t>
      </w:r>
    </w:p>
    <w:p w14:paraId="50F8584A" w14:textId="77777777" w:rsidR="00751225" w:rsidRDefault="00751225" w:rsidP="00407BDB">
      <w:pPr>
        <w:pStyle w:val="ListParagraph"/>
        <w:rPr>
          <w:rFonts w:ascii="Arial" w:hAnsi="Arial" w:cs="Arial"/>
        </w:rPr>
      </w:pPr>
    </w:p>
    <w:p w14:paraId="63166DAC" w14:textId="1E322181" w:rsidR="00751225" w:rsidRDefault="00DA313C" w:rsidP="00751225">
      <w:pPr>
        <w:pStyle w:val="ListParagraph"/>
        <w:numPr>
          <w:ilvl w:val="0"/>
          <w:numId w:val="63"/>
        </w:numPr>
        <w:rPr>
          <w:rFonts w:ascii="Arial" w:hAnsi="Arial" w:cs="Arial"/>
        </w:rPr>
      </w:pPr>
      <w:r>
        <w:rPr>
          <w:rFonts w:ascii="Arial" w:hAnsi="Arial" w:cs="Arial"/>
        </w:rPr>
        <w:t>Ensuring a</w:t>
      </w:r>
      <w:r w:rsidR="00751225" w:rsidRPr="00751225">
        <w:rPr>
          <w:rFonts w:ascii="Arial" w:hAnsi="Arial" w:cs="Arial"/>
        </w:rPr>
        <w:t>ll transactions are support</w:t>
      </w:r>
      <w:r w:rsidR="00F973ED">
        <w:rPr>
          <w:rFonts w:ascii="Arial" w:hAnsi="Arial" w:cs="Arial"/>
        </w:rPr>
        <w:t>ed</w:t>
      </w:r>
      <w:r w:rsidR="00751225" w:rsidRPr="00751225">
        <w:rPr>
          <w:rFonts w:ascii="Arial" w:hAnsi="Arial" w:cs="Arial"/>
        </w:rPr>
        <w:t xml:space="preserve"> by the appropriate and relevant purchase order, invoice or receipt</w:t>
      </w:r>
    </w:p>
    <w:p w14:paraId="132B017F" w14:textId="77777777" w:rsidR="00751225" w:rsidRPr="00407BDB" w:rsidRDefault="00751225" w:rsidP="00407BDB">
      <w:pPr>
        <w:rPr>
          <w:rFonts w:ascii="Arial" w:hAnsi="Arial" w:cs="Arial"/>
        </w:rPr>
      </w:pPr>
    </w:p>
    <w:p w14:paraId="7FD5D5C4" w14:textId="1FF5AEEA" w:rsidR="00751225" w:rsidRDefault="00DA313C" w:rsidP="00751225">
      <w:pPr>
        <w:pStyle w:val="ListParagraph"/>
        <w:numPr>
          <w:ilvl w:val="0"/>
          <w:numId w:val="63"/>
        </w:numPr>
        <w:rPr>
          <w:rFonts w:ascii="Arial" w:hAnsi="Arial" w:cs="Arial"/>
        </w:rPr>
      </w:pPr>
      <w:r>
        <w:rPr>
          <w:rFonts w:ascii="Arial" w:hAnsi="Arial" w:cs="Arial"/>
        </w:rPr>
        <w:t>Ensuring b</w:t>
      </w:r>
      <w:r w:rsidR="00751225" w:rsidRPr="00751225">
        <w:rPr>
          <w:rFonts w:ascii="Arial" w:hAnsi="Arial" w:cs="Arial"/>
        </w:rPr>
        <w:t>ank statements are reconciled monthly and that the account is kept up to date and presented to the PPG meeting for scrutiny as a standing agenda item</w:t>
      </w:r>
    </w:p>
    <w:p w14:paraId="2F12AF7A" w14:textId="77777777" w:rsidR="00751225" w:rsidRPr="00407BDB" w:rsidRDefault="00751225" w:rsidP="00407BDB">
      <w:pPr>
        <w:rPr>
          <w:rFonts w:ascii="Arial" w:hAnsi="Arial" w:cs="Arial"/>
        </w:rPr>
      </w:pPr>
    </w:p>
    <w:p w14:paraId="22B4149B" w14:textId="4F839653" w:rsidR="00751225" w:rsidRPr="00407BDB" w:rsidRDefault="00DA313C" w:rsidP="00751225">
      <w:pPr>
        <w:pStyle w:val="ListParagraph"/>
        <w:numPr>
          <w:ilvl w:val="0"/>
          <w:numId w:val="63"/>
        </w:numPr>
        <w:rPr>
          <w:rFonts w:ascii="Arial" w:hAnsi="Arial" w:cs="Arial"/>
          <w:b/>
          <w:bCs/>
        </w:rPr>
      </w:pPr>
      <w:r>
        <w:rPr>
          <w:rFonts w:ascii="Arial" w:hAnsi="Arial" w:cs="Arial"/>
        </w:rPr>
        <w:t>Ensuring p</w:t>
      </w:r>
      <w:r w:rsidR="00751225" w:rsidRPr="00751225">
        <w:rPr>
          <w:rFonts w:ascii="Arial" w:hAnsi="Arial" w:cs="Arial"/>
        </w:rPr>
        <w:t>etty cash is properly accounted for and</w:t>
      </w:r>
      <w:r w:rsidR="00EB4EC5">
        <w:rPr>
          <w:rFonts w:ascii="Arial" w:hAnsi="Arial" w:cs="Arial"/>
        </w:rPr>
        <w:t xml:space="preserve"> that</w:t>
      </w:r>
      <w:r w:rsidR="00751225" w:rsidRPr="00751225">
        <w:rPr>
          <w:rFonts w:ascii="Arial" w:hAnsi="Arial" w:cs="Arial"/>
        </w:rPr>
        <w:t xml:space="preserve"> receipts and payments are signed by the recipient or payee</w:t>
      </w:r>
    </w:p>
    <w:p w14:paraId="40F5788D" w14:textId="77777777" w:rsidR="00751225" w:rsidRPr="00407BDB" w:rsidRDefault="00751225" w:rsidP="00407BDB">
      <w:pPr>
        <w:pStyle w:val="ListParagraph"/>
        <w:rPr>
          <w:rFonts w:ascii="Arial" w:hAnsi="Arial" w:cs="Arial"/>
          <w:b/>
          <w:bCs/>
        </w:rPr>
      </w:pPr>
    </w:p>
    <w:p w14:paraId="1B3AEF1D" w14:textId="20356955" w:rsidR="00751225" w:rsidRPr="00EA4970" w:rsidRDefault="00DA313C" w:rsidP="00EA4970">
      <w:pPr>
        <w:pStyle w:val="ListParagraph"/>
        <w:numPr>
          <w:ilvl w:val="0"/>
          <w:numId w:val="63"/>
        </w:numPr>
        <w:rPr>
          <w:rFonts w:ascii="Arial" w:hAnsi="Arial" w:cs="Arial"/>
          <w:b/>
          <w:bCs/>
        </w:rPr>
      </w:pPr>
      <w:r>
        <w:rPr>
          <w:rFonts w:ascii="Arial" w:hAnsi="Arial" w:cs="Arial"/>
        </w:rPr>
        <w:t>Ensuring a</w:t>
      </w:r>
      <w:r w:rsidR="00751225" w:rsidRPr="00F02987">
        <w:rPr>
          <w:rFonts w:ascii="Arial" w:hAnsi="Arial" w:cs="Arial"/>
        </w:rPr>
        <w:t>ny cheques are banked promptly</w:t>
      </w:r>
    </w:p>
    <w:p w14:paraId="05E94979" w14:textId="279802EF" w:rsidR="00751225" w:rsidRPr="00751225" w:rsidRDefault="00DA313C" w:rsidP="00751225">
      <w:pPr>
        <w:pStyle w:val="ListParagraph"/>
        <w:numPr>
          <w:ilvl w:val="0"/>
          <w:numId w:val="63"/>
        </w:numPr>
        <w:rPr>
          <w:rFonts w:ascii="Arial" w:hAnsi="Arial" w:cs="Arial"/>
          <w:b/>
          <w:bCs/>
        </w:rPr>
      </w:pPr>
      <w:r>
        <w:rPr>
          <w:rFonts w:ascii="Arial" w:hAnsi="Arial" w:cs="Arial"/>
        </w:rPr>
        <w:t>Ensuring</w:t>
      </w:r>
      <w:r w:rsidRPr="00751225">
        <w:rPr>
          <w:rFonts w:ascii="Arial" w:hAnsi="Arial" w:cs="Arial"/>
        </w:rPr>
        <w:t xml:space="preserve"> </w:t>
      </w:r>
      <w:r w:rsidR="00751225" w:rsidRPr="00751225">
        <w:rPr>
          <w:rFonts w:ascii="Arial" w:hAnsi="Arial" w:cs="Arial"/>
        </w:rPr>
        <w:t>PPG accounts are audited independently at least once a year and when handing over to a successor</w:t>
      </w:r>
    </w:p>
    <w:p w14:paraId="353C1342" w14:textId="77777777" w:rsidR="005A6DA2" w:rsidRPr="00407BDB" w:rsidRDefault="005A6DA2" w:rsidP="000F35E7">
      <w:pPr>
        <w:rPr>
          <w:rFonts w:ascii="Arial" w:hAnsi="Arial" w:cs="Arial"/>
          <w:b/>
          <w:bCs/>
        </w:rPr>
      </w:pPr>
    </w:p>
    <w:p w14:paraId="5273D251" w14:textId="77777777" w:rsidR="00B538B8" w:rsidRPr="00407BDB" w:rsidRDefault="00B538B8" w:rsidP="00B538B8">
      <w:pPr>
        <w:rPr>
          <w:rFonts w:ascii="Arial" w:hAnsi="Arial" w:cs="Arial"/>
          <w:b/>
          <w:bCs/>
        </w:rPr>
      </w:pPr>
      <w:r w:rsidRPr="00407BDB">
        <w:rPr>
          <w:rFonts w:ascii="Arial" w:hAnsi="Arial" w:cs="Arial"/>
          <w:b/>
          <w:bCs/>
        </w:rPr>
        <w:t>Qualities</w:t>
      </w:r>
    </w:p>
    <w:p w14:paraId="4058483D" w14:textId="77777777" w:rsidR="00B538B8" w:rsidRPr="00407BDB" w:rsidRDefault="00B538B8" w:rsidP="00B538B8">
      <w:pPr>
        <w:rPr>
          <w:rFonts w:ascii="Arial" w:hAnsi="Arial" w:cs="Arial"/>
          <w:b/>
          <w:bCs/>
        </w:rPr>
      </w:pPr>
    </w:p>
    <w:p w14:paraId="15D82BB2" w14:textId="3C169DAC" w:rsidR="00B538B8" w:rsidRPr="00407BDB" w:rsidRDefault="00F973ED" w:rsidP="00B538B8">
      <w:pPr>
        <w:rPr>
          <w:rFonts w:ascii="Arial" w:hAnsi="Arial" w:cs="Arial"/>
        </w:rPr>
      </w:pPr>
      <w:r>
        <w:rPr>
          <w:rFonts w:ascii="Arial" w:hAnsi="Arial" w:cs="Arial"/>
        </w:rPr>
        <w:t xml:space="preserve">The </w:t>
      </w:r>
      <w:r w:rsidR="00044C3B">
        <w:rPr>
          <w:rFonts w:ascii="Arial" w:hAnsi="Arial" w:cs="Arial"/>
        </w:rPr>
        <w:t xml:space="preserve">desirable </w:t>
      </w:r>
      <w:r>
        <w:rPr>
          <w:rFonts w:ascii="Arial" w:hAnsi="Arial" w:cs="Arial"/>
        </w:rPr>
        <w:t>qualities</w:t>
      </w:r>
      <w:r w:rsidR="00044C3B">
        <w:rPr>
          <w:rFonts w:ascii="Arial" w:hAnsi="Arial" w:cs="Arial"/>
        </w:rPr>
        <w:t xml:space="preserve"> that</w:t>
      </w:r>
      <w:r>
        <w:rPr>
          <w:rFonts w:ascii="Arial" w:hAnsi="Arial" w:cs="Arial"/>
        </w:rPr>
        <w:t xml:space="preserve"> a good t</w:t>
      </w:r>
      <w:r w:rsidR="00B538B8" w:rsidRPr="00407BDB">
        <w:rPr>
          <w:rFonts w:ascii="Arial" w:hAnsi="Arial" w:cs="Arial"/>
        </w:rPr>
        <w:t xml:space="preserve">reasurer should </w:t>
      </w:r>
      <w:r w:rsidR="00044C3B">
        <w:rPr>
          <w:rFonts w:ascii="Arial" w:hAnsi="Arial" w:cs="Arial"/>
        </w:rPr>
        <w:t>possess are</w:t>
      </w:r>
      <w:r w:rsidR="00B538B8" w:rsidRPr="00407BDB">
        <w:rPr>
          <w:rFonts w:ascii="Arial" w:hAnsi="Arial" w:cs="Arial"/>
        </w:rPr>
        <w:t>:</w:t>
      </w:r>
    </w:p>
    <w:p w14:paraId="211115D8" w14:textId="77777777" w:rsidR="00B538B8" w:rsidRPr="00407BDB" w:rsidRDefault="00B538B8" w:rsidP="00B538B8">
      <w:pPr>
        <w:rPr>
          <w:rFonts w:ascii="Arial" w:hAnsi="Arial" w:cs="Arial"/>
        </w:rPr>
      </w:pPr>
      <w:r w:rsidRPr="00407BDB">
        <w:rPr>
          <w:rFonts w:ascii="Arial" w:hAnsi="Arial" w:cs="Arial"/>
        </w:rPr>
        <w:tab/>
      </w:r>
    </w:p>
    <w:p w14:paraId="277FD291" w14:textId="37646121" w:rsidR="00B538B8" w:rsidRPr="00407BDB" w:rsidRDefault="00F973ED" w:rsidP="00407BDB">
      <w:pPr>
        <w:pStyle w:val="ListParagraph"/>
        <w:numPr>
          <w:ilvl w:val="0"/>
          <w:numId w:val="64"/>
        </w:numPr>
        <w:rPr>
          <w:rFonts w:ascii="Arial" w:hAnsi="Arial" w:cs="Arial"/>
        </w:rPr>
      </w:pPr>
      <w:r>
        <w:rPr>
          <w:rFonts w:ascii="Arial" w:hAnsi="Arial" w:cs="Arial"/>
        </w:rPr>
        <w:t>A</w:t>
      </w:r>
      <w:r w:rsidR="00EB4EC5">
        <w:rPr>
          <w:rFonts w:ascii="Arial" w:hAnsi="Arial" w:cs="Arial"/>
        </w:rPr>
        <w:t>n a</w:t>
      </w:r>
      <w:r w:rsidR="00B538B8" w:rsidRPr="00407BDB">
        <w:rPr>
          <w:rFonts w:ascii="Arial" w:hAnsi="Arial" w:cs="Arial"/>
        </w:rPr>
        <w:t>ccounting qualification</w:t>
      </w:r>
    </w:p>
    <w:p w14:paraId="24D544BE" w14:textId="5539FF5A" w:rsidR="00B538B8" w:rsidRPr="00407BDB" w:rsidRDefault="00F973ED" w:rsidP="00407BDB">
      <w:pPr>
        <w:pStyle w:val="ListParagraph"/>
        <w:numPr>
          <w:ilvl w:val="0"/>
          <w:numId w:val="64"/>
        </w:numPr>
        <w:rPr>
          <w:rFonts w:ascii="Arial" w:hAnsi="Arial" w:cs="Arial"/>
        </w:rPr>
      </w:pPr>
      <w:r>
        <w:rPr>
          <w:rFonts w:ascii="Arial" w:hAnsi="Arial" w:cs="Arial"/>
        </w:rPr>
        <w:t>Well organis</w:t>
      </w:r>
      <w:r w:rsidR="00B538B8" w:rsidRPr="00407BDB">
        <w:rPr>
          <w:rFonts w:ascii="Arial" w:hAnsi="Arial" w:cs="Arial"/>
        </w:rPr>
        <w:t xml:space="preserve">ed and numerate </w:t>
      </w:r>
    </w:p>
    <w:p w14:paraId="3B396B2E" w14:textId="4AABA760" w:rsidR="00991320" w:rsidRPr="00EA4970" w:rsidRDefault="00F973ED" w:rsidP="00EA4970">
      <w:pPr>
        <w:pStyle w:val="ListParagraph"/>
        <w:numPr>
          <w:ilvl w:val="0"/>
          <w:numId w:val="64"/>
        </w:numPr>
        <w:rPr>
          <w:rFonts w:ascii="Arial" w:hAnsi="Arial" w:cs="Arial"/>
          <w:b/>
          <w:bCs/>
        </w:rPr>
      </w:pPr>
      <w:r>
        <w:rPr>
          <w:rFonts w:ascii="Arial" w:hAnsi="Arial" w:cs="Arial"/>
        </w:rPr>
        <w:t>G</w:t>
      </w:r>
      <w:r w:rsidR="00B538B8" w:rsidRPr="00407BDB">
        <w:rPr>
          <w:rFonts w:ascii="Arial" w:hAnsi="Arial" w:cs="Arial"/>
        </w:rPr>
        <w:t>ood IT skills are desirable</w:t>
      </w:r>
    </w:p>
    <w:p w14:paraId="6823F0FC" w14:textId="77777777" w:rsidR="00085C5F" w:rsidRPr="00407BDB" w:rsidRDefault="00085C5F" w:rsidP="00791DD4">
      <w:pPr>
        <w:rPr>
          <w:rFonts w:ascii="Arial" w:hAnsi="Arial" w:cs="Arial"/>
        </w:rPr>
        <w:sectPr w:rsidR="00085C5F" w:rsidRPr="00407BDB" w:rsidSect="000606A2">
          <w:headerReference w:type="default" r:id="rId22"/>
          <w:footerReference w:type="default" r:id="rId23"/>
          <w:pgSz w:w="11900" w:h="16820"/>
          <w:pgMar w:top="1440" w:right="1800" w:bottom="1440" w:left="1800" w:header="708" w:footer="708" w:gutter="0"/>
          <w:cols w:space="708"/>
          <w:docGrid w:linePitch="360"/>
        </w:sectPr>
      </w:pPr>
    </w:p>
    <w:p w14:paraId="5D248D83" w14:textId="77777777" w:rsidR="00741138" w:rsidRPr="00407BDB" w:rsidRDefault="00741138" w:rsidP="00791DD4">
      <w:pPr>
        <w:rPr>
          <w:rFonts w:ascii="Arial" w:hAnsi="Arial" w:cs="Arial"/>
          <w:color w:val="002060"/>
        </w:rPr>
      </w:pPr>
      <w:bookmarkStart w:id="194" w:name="_Annex_B_–"/>
      <w:bookmarkEnd w:id="194"/>
    </w:p>
    <w:p w14:paraId="056E39B2" w14:textId="2A985814" w:rsidR="00F0191D" w:rsidRDefault="00F0191D" w:rsidP="00F0191D">
      <w:pPr>
        <w:pStyle w:val="ListParagraph"/>
        <w:numPr>
          <w:ilvl w:val="0"/>
          <w:numId w:val="43"/>
        </w:numPr>
        <w:rPr>
          <w:rFonts w:ascii="Arial" w:hAnsi="Arial" w:cs="Arial"/>
          <w:b/>
          <w:bCs/>
          <w:sz w:val="24"/>
          <w:szCs w:val="24"/>
        </w:rPr>
      </w:pPr>
      <w:r>
        <w:rPr>
          <w:rFonts w:ascii="Arial" w:hAnsi="Arial" w:cs="Arial"/>
          <w:b/>
          <w:bCs/>
          <w:sz w:val="24"/>
          <w:szCs w:val="24"/>
        </w:rPr>
        <w:t xml:space="preserve">The </w:t>
      </w:r>
      <w:r w:rsidR="00044C3B">
        <w:rPr>
          <w:rFonts w:ascii="Arial" w:hAnsi="Arial" w:cs="Arial"/>
          <w:b/>
          <w:bCs/>
          <w:sz w:val="24"/>
          <w:szCs w:val="24"/>
        </w:rPr>
        <w:t>organisation</w:t>
      </w:r>
      <w:r>
        <w:rPr>
          <w:rFonts w:ascii="Arial" w:hAnsi="Arial" w:cs="Arial"/>
          <w:b/>
          <w:bCs/>
          <w:sz w:val="24"/>
          <w:szCs w:val="24"/>
        </w:rPr>
        <w:t xml:space="preserve"> representative</w:t>
      </w:r>
    </w:p>
    <w:p w14:paraId="4B265084" w14:textId="77777777" w:rsidR="00F0191D" w:rsidRDefault="00F0191D" w:rsidP="00F0191D">
      <w:pPr>
        <w:rPr>
          <w:rFonts w:ascii="Arial" w:hAnsi="Arial" w:cs="Arial"/>
          <w:b/>
          <w:bCs/>
          <w:sz w:val="24"/>
          <w:szCs w:val="24"/>
        </w:rPr>
      </w:pPr>
    </w:p>
    <w:p w14:paraId="4F3F66D5" w14:textId="64A9FC9B" w:rsidR="00F0191D" w:rsidRDefault="00F0191D" w:rsidP="00EA4970">
      <w:pPr>
        <w:rPr>
          <w:rFonts w:ascii="Arial" w:hAnsi="Arial" w:cs="Arial"/>
          <w:color w:val="000000" w:themeColor="text1"/>
        </w:rPr>
      </w:pPr>
      <w:r>
        <w:rPr>
          <w:rFonts w:ascii="Arial" w:hAnsi="Arial" w:cs="Arial"/>
          <w:color w:val="000000" w:themeColor="text1"/>
        </w:rPr>
        <w:t xml:space="preserve">The </w:t>
      </w:r>
      <w:r w:rsidR="00044C3B">
        <w:rPr>
          <w:rFonts w:ascii="Arial" w:hAnsi="Arial" w:cs="Arial"/>
          <w:color w:val="000000" w:themeColor="text1"/>
        </w:rPr>
        <w:t>organisation</w:t>
      </w:r>
      <w:r>
        <w:rPr>
          <w:rFonts w:ascii="Arial" w:hAnsi="Arial" w:cs="Arial"/>
          <w:color w:val="000000" w:themeColor="text1"/>
        </w:rPr>
        <w:t xml:space="preserve"> will provide a representative to the PPG </w:t>
      </w:r>
      <w:r w:rsidR="00044C3B">
        <w:rPr>
          <w:rFonts w:ascii="Arial" w:hAnsi="Arial" w:cs="Arial"/>
          <w:color w:val="000000" w:themeColor="text1"/>
        </w:rPr>
        <w:t>whose role and responsibilities will be</w:t>
      </w:r>
      <w:r>
        <w:rPr>
          <w:rFonts w:ascii="Arial" w:hAnsi="Arial" w:cs="Arial"/>
          <w:color w:val="000000" w:themeColor="text1"/>
        </w:rPr>
        <w:t>:</w:t>
      </w:r>
    </w:p>
    <w:p w14:paraId="4E58E859" w14:textId="1C1B70C4" w:rsidR="00F0191D" w:rsidRPr="00F0191D" w:rsidRDefault="00F0191D" w:rsidP="00F0191D">
      <w:pPr>
        <w:pStyle w:val="NormalWeb"/>
        <w:numPr>
          <w:ilvl w:val="0"/>
          <w:numId w:val="75"/>
        </w:numPr>
        <w:rPr>
          <w:rFonts w:ascii="Arial" w:hAnsi="Arial" w:cs="Arial"/>
          <w:color w:val="333333"/>
          <w:sz w:val="22"/>
          <w:szCs w:val="22"/>
        </w:rPr>
      </w:pPr>
      <w:r w:rsidRPr="00F0191D">
        <w:rPr>
          <w:rFonts w:ascii="Arial" w:hAnsi="Arial" w:cs="Arial"/>
          <w:color w:val="333333"/>
          <w:sz w:val="22"/>
          <w:szCs w:val="22"/>
        </w:rPr>
        <w:t xml:space="preserve">To support the </w:t>
      </w:r>
      <w:r w:rsidR="00044C3B">
        <w:rPr>
          <w:rFonts w:ascii="Arial" w:hAnsi="Arial" w:cs="Arial"/>
          <w:color w:val="333333"/>
          <w:sz w:val="22"/>
          <w:szCs w:val="22"/>
        </w:rPr>
        <w:t>c</w:t>
      </w:r>
      <w:r w:rsidRPr="00F0191D">
        <w:rPr>
          <w:rFonts w:ascii="Arial" w:hAnsi="Arial" w:cs="Arial"/>
          <w:color w:val="333333"/>
          <w:sz w:val="22"/>
          <w:szCs w:val="22"/>
        </w:rPr>
        <w:t>hair</w:t>
      </w:r>
      <w:r w:rsidR="00044C3B">
        <w:rPr>
          <w:rFonts w:ascii="Arial" w:hAnsi="Arial" w:cs="Arial"/>
          <w:color w:val="333333"/>
          <w:sz w:val="22"/>
          <w:szCs w:val="22"/>
        </w:rPr>
        <w:t>person</w:t>
      </w:r>
      <w:r w:rsidRPr="00F0191D">
        <w:rPr>
          <w:rFonts w:ascii="Arial" w:hAnsi="Arial" w:cs="Arial"/>
          <w:color w:val="333333"/>
          <w:sz w:val="22"/>
          <w:szCs w:val="22"/>
        </w:rPr>
        <w:t xml:space="preserve"> and other PPG members</w:t>
      </w:r>
    </w:p>
    <w:p w14:paraId="43D6788C" w14:textId="77777777" w:rsidR="00F0191D" w:rsidRPr="00F0191D" w:rsidRDefault="00F0191D" w:rsidP="00F0191D">
      <w:pPr>
        <w:pStyle w:val="NormalWeb"/>
        <w:numPr>
          <w:ilvl w:val="0"/>
          <w:numId w:val="75"/>
        </w:numPr>
        <w:rPr>
          <w:rFonts w:ascii="Arial" w:hAnsi="Arial" w:cs="Arial"/>
          <w:color w:val="333333"/>
          <w:sz w:val="22"/>
          <w:szCs w:val="22"/>
        </w:rPr>
      </w:pPr>
      <w:r w:rsidRPr="00F0191D">
        <w:rPr>
          <w:rFonts w:ascii="Arial" w:hAnsi="Arial" w:cs="Arial"/>
          <w:color w:val="333333"/>
          <w:sz w:val="22"/>
          <w:szCs w:val="22"/>
        </w:rPr>
        <w:t xml:space="preserve">To provide inductions for the PPG so all can fully understand their roles and responsibilities </w:t>
      </w:r>
    </w:p>
    <w:p w14:paraId="6630047C" w14:textId="3E2C1EF7" w:rsidR="00F0191D" w:rsidRPr="00EA4970" w:rsidRDefault="00F0191D" w:rsidP="00EA4970">
      <w:pPr>
        <w:pStyle w:val="NormalWeb"/>
        <w:numPr>
          <w:ilvl w:val="0"/>
          <w:numId w:val="75"/>
        </w:numPr>
        <w:rPr>
          <w:rFonts w:ascii="Arial" w:hAnsi="Arial" w:cs="Arial"/>
          <w:color w:val="333333"/>
        </w:rPr>
      </w:pPr>
      <w:r w:rsidRPr="00EA4970">
        <w:rPr>
          <w:rFonts w:ascii="Arial" w:hAnsi="Arial" w:cs="Arial"/>
          <w:color w:val="333333"/>
          <w:sz w:val="22"/>
          <w:szCs w:val="22"/>
        </w:rPr>
        <w:t>To provide introductions at the first PPG meeting</w:t>
      </w:r>
    </w:p>
    <w:p w14:paraId="399E1872" w14:textId="77777777" w:rsidR="00504DF9" w:rsidRPr="00407BDB" w:rsidRDefault="00504DF9" w:rsidP="00791DD4">
      <w:pPr>
        <w:rPr>
          <w:rFonts w:ascii="Arial" w:hAnsi="Arial" w:cs="Arial"/>
          <w:color w:val="002060"/>
        </w:rPr>
      </w:pPr>
    </w:p>
    <w:p w14:paraId="1494D16E" w14:textId="77777777" w:rsidR="00504DF9" w:rsidRPr="00407BDB" w:rsidRDefault="00504DF9" w:rsidP="00791DD4">
      <w:pPr>
        <w:rPr>
          <w:rFonts w:ascii="Arial" w:hAnsi="Arial" w:cs="Arial"/>
          <w:color w:val="002060"/>
        </w:rPr>
      </w:pPr>
    </w:p>
    <w:p w14:paraId="2C332BA6" w14:textId="77777777" w:rsidR="00504DF9" w:rsidRPr="00407BDB" w:rsidRDefault="00504DF9" w:rsidP="00791DD4">
      <w:pPr>
        <w:rPr>
          <w:rFonts w:ascii="Arial" w:hAnsi="Arial" w:cs="Arial"/>
          <w:color w:val="002060"/>
        </w:rPr>
      </w:pPr>
    </w:p>
    <w:p w14:paraId="421E4C1B" w14:textId="77777777" w:rsidR="00504DF9" w:rsidRPr="00407BDB" w:rsidRDefault="00504DF9" w:rsidP="00791DD4">
      <w:pPr>
        <w:rPr>
          <w:rFonts w:ascii="Arial" w:hAnsi="Arial" w:cs="Arial"/>
          <w:color w:val="002060"/>
        </w:rPr>
      </w:pPr>
    </w:p>
    <w:p w14:paraId="1F5A889E" w14:textId="77777777" w:rsidR="00504DF9" w:rsidRPr="00407BDB" w:rsidRDefault="00504DF9" w:rsidP="00791DD4">
      <w:pPr>
        <w:rPr>
          <w:rFonts w:ascii="Arial" w:hAnsi="Arial" w:cs="Arial"/>
          <w:color w:val="002060"/>
        </w:rPr>
      </w:pPr>
    </w:p>
    <w:p w14:paraId="6F37E2F2" w14:textId="77777777" w:rsidR="00504DF9" w:rsidRPr="00407BDB" w:rsidRDefault="00504DF9" w:rsidP="00791DD4">
      <w:pPr>
        <w:rPr>
          <w:rFonts w:ascii="Arial" w:hAnsi="Arial" w:cs="Arial"/>
          <w:color w:val="002060"/>
        </w:rPr>
      </w:pPr>
    </w:p>
    <w:p w14:paraId="4CF82BDB" w14:textId="01B967DB" w:rsidR="00504DF9" w:rsidRPr="00CD393F" w:rsidRDefault="00504DF9" w:rsidP="00504DF9">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195" w:name="_Annex_C_–"/>
      <w:bookmarkStart w:id="196" w:name="_Toc144470044"/>
      <w:bookmarkEnd w:id="195"/>
      <w:r w:rsidRPr="00CD393F">
        <w:rPr>
          <w:sz w:val="28"/>
          <w:szCs w:val="28"/>
        </w:rPr>
        <w:t xml:space="preserve">Annex </w:t>
      </w:r>
      <w:r w:rsidR="004F2710">
        <w:rPr>
          <w:sz w:val="28"/>
          <w:szCs w:val="28"/>
        </w:rPr>
        <w:t xml:space="preserve">B </w:t>
      </w:r>
      <w:r w:rsidR="00F973ED">
        <w:rPr>
          <w:sz w:val="28"/>
          <w:szCs w:val="28"/>
        </w:rPr>
        <w:t>– Terms of r</w:t>
      </w:r>
      <w:r w:rsidRPr="00CD393F">
        <w:rPr>
          <w:sz w:val="28"/>
          <w:szCs w:val="28"/>
        </w:rPr>
        <w:t>eference</w:t>
      </w:r>
      <w:bookmarkEnd w:id="196"/>
    </w:p>
    <w:p w14:paraId="0591FF34" w14:textId="0F968E17" w:rsidR="00504DF9" w:rsidRPr="00407BDB" w:rsidRDefault="00894246" w:rsidP="00791DD4">
      <w:pPr>
        <w:rPr>
          <w:rFonts w:ascii="Arial" w:hAnsi="Arial" w:cs="Arial"/>
          <w:b/>
          <w:color w:val="000000" w:themeColor="text1"/>
        </w:rPr>
      </w:pPr>
      <w:r>
        <w:rPr>
          <w:rFonts w:ascii="Arial" w:hAnsi="Arial" w:cs="Arial"/>
          <w:b/>
          <w:color w:val="000000" w:themeColor="text1"/>
        </w:rPr>
        <w:t>The</w:t>
      </w:r>
      <w:r w:rsidR="00504DF9" w:rsidRPr="00407BDB">
        <w:rPr>
          <w:rFonts w:ascii="Arial" w:hAnsi="Arial" w:cs="Arial"/>
          <w:b/>
          <w:color w:val="000000" w:themeColor="text1"/>
        </w:rPr>
        <w:t xml:space="preserve"> Patient Participation Group </w:t>
      </w:r>
      <w:r w:rsidR="00504DF9" w:rsidRPr="001334C2">
        <w:rPr>
          <w:rFonts w:ascii="Arial" w:hAnsi="Arial" w:cs="Arial"/>
          <w:b/>
          <w:color w:val="000000" w:themeColor="text1"/>
        </w:rPr>
        <w:t>Terms of Reference</w:t>
      </w:r>
    </w:p>
    <w:p w14:paraId="7B6477ED" w14:textId="77777777" w:rsidR="00504DF9" w:rsidRPr="00407BDB" w:rsidRDefault="00504DF9" w:rsidP="00791DD4">
      <w:pPr>
        <w:rPr>
          <w:rFonts w:ascii="Arial" w:hAnsi="Arial" w:cs="Arial"/>
          <w:color w:val="000000" w:themeColor="text1"/>
        </w:rPr>
      </w:pPr>
    </w:p>
    <w:p w14:paraId="06579245" w14:textId="322BEF16" w:rsidR="00504DF9" w:rsidRPr="00407BDB" w:rsidRDefault="00504DF9" w:rsidP="00791DD4">
      <w:pPr>
        <w:rPr>
          <w:rFonts w:ascii="Arial" w:hAnsi="Arial" w:cs="Arial"/>
          <w:b/>
          <w:color w:val="000000" w:themeColor="text1"/>
        </w:rPr>
      </w:pPr>
      <w:r w:rsidRPr="00407BDB">
        <w:rPr>
          <w:rFonts w:ascii="Arial" w:hAnsi="Arial" w:cs="Arial"/>
          <w:b/>
          <w:color w:val="000000" w:themeColor="text1"/>
        </w:rPr>
        <w:t xml:space="preserve">1. </w:t>
      </w:r>
      <w:r w:rsidR="003C2395" w:rsidRPr="00407BDB">
        <w:rPr>
          <w:rFonts w:ascii="Arial" w:hAnsi="Arial" w:cs="Arial"/>
          <w:b/>
          <w:color w:val="000000" w:themeColor="text1"/>
        </w:rPr>
        <w:tab/>
      </w:r>
      <w:r w:rsidRPr="00407BDB">
        <w:rPr>
          <w:rFonts w:ascii="Arial" w:hAnsi="Arial" w:cs="Arial"/>
          <w:b/>
          <w:color w:val="000000" w:themeColor="text1"/>
        </w:rPr>
        <w:t xml:space="preserve">Group </w:t>
      </w:r>
      <w:r w:rsidR="003C2395" w:rsidRPr="00407BDB">
        <w:rPr>
          <w:rFonts w:ascii="Arial" w:hAnsi="Arial" w:cs="Arial"/>
          <w:b/>
          <w:color w:val="000000" w:themeColor="text1"/>
        </w:rPr>
        <w:t>s</w:t>
      </w:r>
      <w:r w:rsidRPr="00407BDB">
        <w:rPr>
          <w:rFonts w:ascii="Arial" w:hAnsi="Arial" w:cs="Arial"/>
          <w:b/>
          <w:color w:val="000000" w:themeColor="text1"/>
        </w:rPr>
        <w:t>tructure</w:t>
      </w:r>
    </w:p>
    <w:p w14:paraId="6893270C" w14:textId="77777777" w:rsidR="00504DF9" w:rsidRPr="00407BDB" w:rsidRDefault="00504DF9" w:rsidP="00791DD4">
      <w:pPr>
        <w:rPr>
          <w:rFonts w:ascii="Arial" w:hAnsi="Arial" w:cs="Arial"/>
          <w:color w:val="000000" w:themeColor="text1"/>
        </w:rPr>
      </w:pPr>
    </w:p>
    <w:p w14:paraId="06297D6E" w14:textId="3F2671EF" w:rsidR="00504DF9" w:rsidRPr="00407BDB" w:rsidRDefault="00D731FD" w:rsidP="003C2395">
      <w:pPr>
        <w:ind w:left="720" w:hanging="720"/>
        <w:rPr>
          <w:rFonts w:ascii="Arial" w:hAnsi="Arial" w:cs="Arial"/>
          <w:color w:val="000000" w:themeColor="text1"/>
        </w:rPr>
      </w:pPr>
      <w:r w:rsidRPr="00407BDB">
        <w:rPr>
          <w:rFonts w:ascii="Arial" w:hAnsi="Arial" w:cs="Arial"/>
          <w:color w:val="000000" w:themeColor="text1"/>
        </w:rPr>
        <w:t xml:space="preserve">1.1 </w:t>
      </w:r>
      <w:r w:rsidRPr="00407BDB">
        <w:rPr>
          <w:rFonts w:ascii="Arial" w:hAnsi="Arial" w:cs="Arial"/>
          <w:color w:val="000000" w:themeColor="text1"/>
        </w:rPr>
        <w:tab/>
      </w:r>
      <w:r w:rsidR="00012CA2">
        <w:rPr>
          <w:rFonts w:ascii="Arial" w:hAnsi="Arial" w:cs="Arial"/>
        </w:rPr>
        <w:t>Sheerwater Health Centre</w:t>
      </w:r>
      <w:r w:rsidR="00012CA2" w:rsidRPr="00B92EBE">
        <w:rPr>
          <w:rFonts w:ascii="Arial" w:hAnsi="Arial" w:cs="Arial"/>
        </w:rPr>
        <w:t xml:space="preserve"> </w:t>
      </w:r>
      <w:r w:rsidR="00504DF9" w:rsidRPr="00407BDB">
        <w:rPr>
          <w:rFonts w:ascii="Arial" w:hAnsi="Arial" w:cs="Arial"/>
          <w:color w:val="000000" w:themeColor="text1"/>
        </w:rPr>
        <w:t xml:space="preserve">PPG will consist of no more than </w:t>
      </w:r>
      <w:r w:rsidR="001334C2">
        <w:rPr>
          <w:rFonts w:ascii="Arial" w:hAnsi="Arial" w:cs="Arial"/>
          <w:color w:val="000000" w:themeColor="text1"/>
        </w:rPr>
        <w:t>20</w:t>
      </w:r>
      <w:r w:rsidR="00504DF9" w:rsidRPr="00407BDB">
        <w:rPr>
          <w:rFonts w:ascii="Arial" w:hAnsi="Arial" w:cs="Arial"/>
          <w:color w:val="000000" w:themeColor="text1"/>
        </w:rPr>
        <w:t xml:space="preserve"> members drawn from the patient population at </w:t>
      </w:r>
      <w:r w:rsidR="00894246">
        <w:rPr>
          <w:rFonts w:ascii="Arial" w:hAnsi="Arial" w:cs="Arial"/>
          <w:color w:val="000000" w:themeColor="text1"/>
        </w:rPr>
        <w:t xml:space="preserve">this </w:t>
      </w:r>
      <w:r w:rsidR="001850D8">
        <w:rPr>
          <w:rFonts w:ascii="Arial" w:hAnsi="Arial" w:cs="Arial"/>
          <w:color w:val="000000" w:themeColor="text1"/>
        </w:rPr>
        <w:t>organisation</w:t>
      </w:r>
      <w:r w:rsidR="00894246">
        <w:rPr>
          <w:rFonts w:ascii="Arial" w:hAnsi="Arial" w:cs="Arial"/>
          <w:color w:val="000000" w:themeColor="text1"/>
        </w:rPr>
        <w:t>.</w:t>
      </w:r>
      <w:r w:rsidR="00504DF9" w:rsidRPr="00407BDB">
        <w:rPr>
          <w:rFonts w:ascii="Arial" w:hAnsi="Arial" w:cs="Arial"/>
          <w:color w:val="000000" w:themeColor="text1"/>
        </w:rPr>
        <w:t xml:space="preserve">  Any member who leaves the </w:t>
      </w:r>
      <w:r w:rsidR="001735B5" w:rsidRPr="00407BDB">
        <w:rPr>
          <w:rFonts w:ascii="Arial" w:hAnsi="Arial" w:cs="Arial"/>
          <w:color w:val="000000" w:themeColor="text1"/>
        </w:rPr>
        <w:t>organisation</w:t>
      </w:r>
      <w:r w:rsidR="00504DF9" w:rsidRPr="00407BDB">
        <w:rPr>
          <w:rFonts w:ascii="Arial" w:hAnsi="Arial" w:cs="Arial"/>
          <w:color w:val="000000" w:themeColor="text1"/>
        </w:rPr>
        <w:t xml:space="preserve"> ceases to be a member of the group immediately.</w:t>
      </w:r>
    </w:p>
    <w:p w14:paraId="00BD9C1D" w14:textId="77777777" w:rsidR="00504DF9" w:rsidRPr="00407BDB" w:rsidRDefault="00504DF9" w:rsidP="00791DD4">
      <w:pPr>
        <w:rPr>
          <w:rFonts w:ascii="Arial" w:hAnsi="Arial" w:cs="Arial"/>
          <w:color w:val="000000" w:themeColor="text1"/>
        </w:rPr>
      </w:pPr>
    </w:p>
    <w:p w14:paraId="6B463174" w14:textId="6D2C1801" w:rsidR="00504DF9" w:rsidRPr="00407BDB" w:rsidRDefault="00D731FD" w:rsidP="003C2395">
      <w:pPr>
        <w:ind w:left="720" w:hanging="720"/>
        <w:rPr>
          <w:rFonts w:ascii="Arial" w:hAnsi="Arial" w:cs="Arial"/>
          <w:color w:val="000000" w:themeColor="text1"/>
        </w:rPr>
      </w:pPr>
      <w:r w:rsidRPr="00407BDB">
        <w:rPr>
          <w:rFonts w:ascii="Arial" w:hAnsi="Arial" w:cs="Arial"/>
          <w:color w:val="000000" w:themeColor="text1"/>
        </w:rPr>
        <w:t>1.2</w:t>
      </w:r>
      <w:r w:rsidRPr="00407BDB">
        <w:rPr>
          <w:rFonts w:ascii="Arial" w:hAnsi="Arial" w:cs="Arial"/>
          <w:color w:val="000000" w:themeColor="text1"/>
        </w:rPr>
        <w:tab/>
      </w:r>
      <w:r w:rsidR="00504DF9" w:rsidRPr="00407BDB">
        <w:rPr>
          <w:rFonts w:ascii="Arial" w:hAnsi="Arial" w:cs="Arial"/>
          <w:color w:val="000000" w:themeColor="text1"/>
        </w:rPr>
        <w:t xml:space="preserve">The group will </w:t>
      </w:r>
      <w:r w:rsidR="00044C3B">
        <w:rPr>
          <w:rFonts w:ascii="Arial" w:hAnsi="Arial" w:cs="Arial"/>
          <w:color w:val="000000" w:themeColor="text1"/>
        </w:rPr>
        <w:t xml:space="preserve">be </w:t>
      </w:r>
      <w:r w:rsidR="00504DF9" w:rsidRPr="00407BDB">
        <w:rPr>
          <w:rFonts w:ascii="Arial" w:hAnsi="Arial" w:cs="Arial"/>
          <w:color w:val="000000" w:themeColor="text1"/>
        </w:rPr>
        <w:t>comprise</w:t>
      </w:r>
      <w:r w:rsidR="00044C3B">
        <w:rPr>
          <w:rFonts w:ascii="Arial" w:hAnsi="Arial" w:cs="Arial"/>
          <w:color w:val="000000" w:themeColor="text1"/>
        </w:rPr>
        <w:t>d</w:t>
      </w:r>
      <w:r w:rsidR="00504DF9" w:rsidRPr="00407BDB">
        <w:rPr>
          <w:rFonts w:ascii="Arial" w:hAnsi="Arial" w:cs="Arial"/>
          <w:color w:val="000000" w:themeColor="text1"/>
        </w:rPr>
        <w:t xml:space="preserve"> of officers and patients of the </w:t>
      </w:r>
      <w:r w:rsidR="001735B5" w:rsidRPr="00407BDB">
        <w:rPr>
          <w:rFonts w:ascii="Arial" w:hAnsi="Arial" w:cs="Arial"/>
          <w:color w:val="000000" w:themeColor="text1"/>
        </w:rPr>
        <w:t>organisation</w:t>
      </w:r>
      <w:r w:rsidR="00504DF9" w:rsidRPr="00407BDB">
        <w:rPr>
          <w:rFonts w:ascii="Arial" w:hAnsi="Arial" w:cs="Arial"/>
          <w:color w:val="000000" w:themeColor="text1"/>
        </w:rPr>
        <w:t xml:space="preserve"> with the following committee positions:</w:t>
      </w:r>
    </w:p>
    <w:p w14:paraId="7EE41B37" w14:textId="77777777" w:rsidR="00504DF9" w:rsidRPr="00407BDB" w:rsidRDefault="00504DF9" w:rsidP="00791DD4">
      <w:pPr>
        <w:rPr>
          <w:rFonts w:ascii="Arial" w:hAnsi="Arial" w:cs="Arial"/>
          <w:color w:val="000000" w:themeColor="text1"/>
        </w:rPr>
      </w:pPr>
    </w:p>
    <w:p w14:paraId="48DF009D" w14:textId="40D1EBFD" w:rsidR="00504DF9" w:rsidRPr="00407BDB" w:rsidRDefault="00504DF9" w:rsidP="00504DF9">
      <w:pPr>
        <w:pStyle w:val="ListParagraph"/>
        <w:numPr>
          <w:ilvl w:val="0"/>
          <w:numId w:val="36"/>
        </w:numPr>
        <w:rPr>
          <w:rFonts w:ascii="Arial" w:hAnsi="Arial" w:cs="Arial"/>
          <w:color w:val="000000" w:themeColor="text1"/>
        </w:rPr>
      </w:pPr>
      <w:r w:rsidRPr="00407BDB">
        <w:rPr>
          <w:rFonts w:ascii="Arial" w:hAnsi="Arial" w:cs="Arial"/>
          <w:color w:val="000000" w:themeColor="text1"/>
        </w:rPr>
        <w:t>Chair</w:t>
      </w:r>
      <w:r w:rsidR="00F973ED">
        <w:rPr>
          <w:rFonts w:ascii="Arial" w:hAnsi="Arial" w:cs="Arial"/>
          <w:color w:val="000000" w:themeColor="text1"/>
        </w:rPr>
        <w:t>person</w:t>
      </w:r>
      <w:r w:rsidRPr="00407BDB">
        <w:rPr>
          <w:rFonts w:ascii="Arial" w:hAnsi="Arial" w:cs="Arial"/>
          <w:color w:val="000000" w:themeColor="text1"/>
        </w:rPr>
        <w:t xml:space="preserve"> </w:t>
      </w:r>
    </w:p>
    <w:p w14:paraId="46E613B3" w14:textId="4B61DFEF" w:rsidR="00504DF9" w:rsidRPr="00407BDB" w:rsidRDefault="00504DF9" w:rsidP="00504DF9">
      <w:pPr>
        <w:pStyle w:val="ListParagraph"/>
        <w:numPr>
          <w:ilvl w:val="0"/>
          <w:numId w:val="36"/>
        </w:numPr>
        <w:rPr>
          <w:rFonts w:ascii="Arial" w:hAnsi="Arial" w:cs="Arial"/>
          <w:color w:val="000000" w:themeColor="text1"/>
        </w:rPr>
      </w:pPr>
      <w:r w:rsidRPr="00407BDB">
        <w:rPr>
          <w:rFonts w:ascii="Arial" w:hAnsi="Arial" w:cs="Arial"/>
          <w:color w:val="000000" w:themeColor="text1"/>
        </w:rPr>
        <w:t>Secretary</w:t>
      </w:r>
    </w:p>
    <w:p w14:paraId="110D6ED7" w14:textId="04D8A5A6" w:rsidR="00504DF9" w:rsidRDefault="00504DF9" w:rsidP="00504DF9">
      <w:pPr>
        <w:pStyle w:val="ListParagraph"/>
        <w:numPr>
          <w:ilvl w:val="0"/>
          <w:numId w:val="36"/>
        </w:numPr>
        <w:rPr>
          <w:rFonts w:ascii="Arial" w:hAnsi="Arial" w:cs="Arial"/>
          <w:color w:val="000000" w:themeColor="text1"/>
        </w:rPr>
      </w:pPr>
      <w:r w:rsidRPr="00407BDB">
        <w:rPr>
          <w:rFonts w:ascii="Arial" w:hAnsi="Arial" w:cs="Arial"/>
          <w:color w:val="000000" w:themeColor="text1"/>
        </w:rPr>
        <w:t>Treasurer (if required)</w:t>
      </w:r>
    </w:p>
    <w:p w14:paraId="12FD3E3F" w14:textId="5FCDBE80" w:rsidR="00F0191D" w:rsidRPr="00407BDB" w:rsidRDefault="001850D8" w:rsidP="00504DF9">
      <w:pPr>
        <w:pStyle w:val="ListParagraph"/>
        <w:numPr>
          <w:ilvl w:val="0"/>
          <w:numId w:val="36"/>
        </w:numPr>
        <w:rPr>
          <w:rFonts w:ascii="Arial" w:hAnsi="Arial" w:cs="Arial"/>
          <w:color w:val="000000" w:themeColor="text1"/>
        </w:rPr>
      </w:pPr>
      <w:r>
        <w:rPr>
          <w:rFonts w:ascii="Arial" w:hAnsi="Arial" w:cs="Arial"/>
          <w:color w:val="000000" w:themeColor="text1"/>
        </w:rPr>
        <w:t>Organisation</w:t>
      </w:r>
      <w:r w:rsidR="00F0191D">
        <w:rPr>
          <w:rFonts w:ascii="Arial" w:hAnsi="Arial" w:cs="Arial"/>
          <w:color w:val="000000" w:themeColor="text1"/>
        </w:rPr>
        <w:t xml:space="preserve"> representative</w:t>
      </w:r>
    </w:p>
    <w:p w14:paraId="0949A9FF" w14:textId="77777777" w:rsidR="00504DF9" w:rsidRPr="00407BDB" w:rsidRDefault="00504DF9" w:rsidP="00504DF9">
      <w:pPr>
        <w:rPr>
          <w:rFonts w:ascii="Arial" w:hAnsi="Arial" w:cs="Arial"/>
          <w:color w:val="000000" w:themeColor="text1"/>
        </w:rPr>
      </w:pPr>
    </w:p>
    <w:p w14:paraId="6D8039FA" w14:textId="35D310DE" w:rsidR="00504DF9" w:rsidRPr="00407BDB" w:rsidRDefault="00504DF9" w:rsidP="003C2395">
      <w:pPr>
        <w:ind w:left="720"/>
        <w:rPr>
          <w:rFonts w:ascii="Arial" w:hAnsi="Arial" w:cs="Arial"/>
          <w:color w:val="000000" w:themeColor="text1"/>
        </w:rPr>
      </w:pPr>
      <w:r w:rsidRPr="00407BDB">
        <w:rPr>
          <w:rFonts w:ascii="Arial" w:hAnsi="Arial" w:cs="Arial"/>
          <w:color w:val="000000" w:themeColor="text1"/>
        </w:rPr>
        <w:t>Other positions may be added as deemed appropriate at the Annual General Meeting.</w:t>
      </w:r>
    </w:p>
    <w:p w14:paraId="6B3D27AD" w14:textId="77777777" w:rsidR="00504DF9" w:rsidRPr="00407BDB" w:rsidRDefault="00504DF9" w:rsidP="00504DF9">
      <w:pPr>
        <w:rPr>
          <w:rFonts w:ascii="Arial" w:hAnsi="Arial" w:cs="Arial"/>
          <w:color w:val="000000" w:themeColor="text1"/>
        </w:rPr>
      </w:pPr>
    </w:p>
    <w:p w14:paraId="2CE56DE0" w14:textId="5A7FFFF3" w:rsidR="00504DF9" w:rsidRPr="00407BDB" w:rsidRDefault="00504DF9" w:rsidP="00504DF9">
      <w:pPr>
        <w:rPr>
          <w:rFonts w:ascii="Arial" w:hAnsi="Arial" w:cs="Arial"/>
          <w:b/>
          <w:color w:val="000000" w:themeColor="text1"/>
        </w:rPr>
      </w:pPr>
      <w:r w:rsidRPr="00407BDB">
        <w:rPr>
          <w:rFonts w:ascii="Arial" w:hAnsi="Arial" w:cs="Arial"/>
          <w:b/>
          <w:color w:val="000000" w:themeColor="text1"/>
        </w:rPr>
        <w:t>2.</w:t>
      </w:r>
      <w:r w:rsidRPr="00407BDB">
        <w:rPr>
          <w:rFonts w:ascii="Arial" w:hAnsi="Arial" w:cs="Arial"/>
          <w:color w:val="000000" w:themeColor="text1"/>
        </w:rPr>
        <w:t xml:space="preserve"> </w:t>
      </w:r>
      <w:r w:rsidR="003C2395" w:rsidRPr="00407BDB">
        <w:rPr>
          <w:rFonts w:ascii="Arial" w:hAnsi="Arial" w:cs="Arial"/>
          <w:color w:val="000000" w:themeColor="text1"/>
        </w:rPr>
        <w:tab/>
      </w:r>
      <w:r w:rsidR="003C2395" w:rsidRPr="00407BDB">
        <w:rPr>
          <w:rFonts w:ascii="Arial" w:hAnsi="Arial" w:cs="Arial"/>
          <w:b/>
          <w:color w:val="000000" w:themeColor="text1"/>
        </w:rPr>
        <w:t>Meeting f</w:t>
      </w:r>
      <w:r w:rsidRPr="00407BDB">
        <w:rPr>
          <w:rFonts w:ascii="Arial" w:hAnsi="Arial" w:cs="Arial"/>
          <w:b/>
          <w:color w:val="000000" w:themeColor="text1"/>
        </w:rPr>
        <w:t>requency</w:t>
      </w:r>
      <w:r w:rsidR="003C2395" w:rsidRPr="00407BDB">
        <w:rPr>
          <w:rFonts w:ascii="Arial" w:hAnsi="Arial" w:cs="Arial"/>
          <w:b/>
          <w:color w:val="000000" w:themeColor="text1"/>
        </w:rPr>
        <w:t xml:space="preserve"> and a</w:t>
      </w:r>
      <w:r w:rsidR="00EB3F59" w:rsidRPr="00407BDB">
        <w:rPr>
          <w:rFonts w:ascii="Arial" w:hAnsi="Arial" w:cs="Arial"/>
          <w:b/>
          <w:color w:val="000000" w:themeColor="text1"/>
        </w:rPr>
        <w:t>ttendance</w:t>
      </w:r>
    </w:p>
    <w:p w14:paraId="4EDD984A" w14:textId="77777777" w:rsidR="00504DF9" w:rsidRPr="00407BDB" w:rsidRDefault="00504DF9" w:rsidP="00504DF9">
      <w:pPr>
        <w:rPr>
          <w:rFonts w:ascii="Arial" w:hAnsi="Arial" w:cs="Arial"/>
          <w:b/>
          <w:color w:val="000000" w:themeColor="text1"/>
        </w:rPr>
      </w:pPr>
    </w:p>
    <w:p w14:paraId="45FD0864" w14:textId="5EEECCC8" w:rsidR="00EB3F59" w:rsidRPr="00407BDB" w:rsidRDefault="00D731FD" w:rsidP="003C2395">
      <w:pPr>
        <w:ind w:left="720" w:hanging="720"/>
        <w:rPr>
          <w:rFonts w:ascii="Arial" w:hAnsi="Arial" w:cs="Arial"/>
          <w:color w:val="000000" w:themeColor="text1"/>
        </w:rPr>
      </w:pPr>
      <w:r w:rsidRPr="00407BDB">
        <w:rPr>
          <w:rFonts w:ascii="Arial" w:hAnsi="Arial" w:cs="Arial"/>
          <w:color w:val="000000" w:themeColor="text1"/>
        </w:rPr>
        <w:t xml:space="preserve">2.1 </w:t>
      </w:r>
      <w:r w:rsidRPr="00407BDB">
        <w:rPr>
          <w:rFonts w:ascii="Arial" w:hAnsi="Arial" w:cs="Arial"/>
          <w:color w:val="000000" w:themeColor="text1"/>
        </w:rPr>
        <w:tab/>
      </w:r>
      <w:r w:rsidR="00894246">
        <w:rPr>
          <w:rFonts w:ascii="Arial" w:hAnsi="Arial" w:cs="Arial"/>
          <w:color w:val="000000" w:themeColor="text1"/>
        </w:rPr>
        <w:t xml:space="preserve">The </w:t>
      </w:r>
      <w:r w:rsidR="00504DF9" w:rsidRPr="00407BDB">
        <w:rPr>
          <w:rFonts w:ascii="Arial" w:hAnsi="Arial" w:cs="Arial"/>
          <w:color w:val="000000" w:themeColor="text1"/>
        </w:rPr>
        <w:t xml:space="preserve">PPG will meet on </w:t>
      </w:r>
      <w:r w:rsidR="001334C2">
        <w:rPr>
          <w:rFonts w:ascii="Arial" w:hAnsi="Arial" w:cs="Arial"/>
          <w:color w:val="000000" w:themeColor="text1"/>
        </w:rPr>
        <w:t>six-monthly</w:t>
      </w:r>
      <w:r w:rsidR="00504DF9" w:rsidRPr="00407BDB">
        <w:rPr>
          <w:rFonts w:ascii="Arial" w:hAnsi="Arial" w:cs="Arial"/>
          <w:color w:val="000000" w:themeColor="text1"/>
        </w:rPr>
        <w:t xml:space="preserve"> </w:t>
      </w:r>
      <w:r w:rsidR="00751225" w:rsidRPr="00CD393F">
        <w:rPr>
          <w:rFonts w:ascii="Arial" w:hAnsi="Arial" w:cs="Arial"/>
          <w:color w:val="000000" w:themeColor="text1"/>
        </w:rPr>
        <w:t>basis;</w:t>
      </w:r>
      <w:r w:rsidR="00504DF9" w:rsidRPr="00407BDB">
        <w:rPr>
          <w:rFonts w:ascii="Arial" w:hAnsi="Arial" w:cs="Arial"/>
          <w:color w:val="000000" w:themeColor="text1"/>
        </w:rPr>
        <w:t xml:space="preserve"> meetings must have in attendance at least </w:t>
      </w:r>
      <w:r w:rsidR="001334C2">
        <w:rPr>
          <w:rFonts w:ascii="Arial" w:hAnsi="Arial" w:cs="Arial"/>
          <w:color w:val="000000" w:themeColor="text1"/>
        </w:rPr>
        <w:t>four</w:t>
      </w:r>
      <w:r w:rsidR="00504DF9" w:rsidRPr="00407BDB">
        <w:rPr>
          <w:rFonts w:ascii="Arial" w:hAnsi="Arial" w:cs="Arial"/>
          <w:color w:val="000000" w:themeColor="text1"/>
        </w:rPr>
        <w:t xml:space="preserve"> members if they are deemed to be quorate.</w:t>
      </w:r>
      <w:r w:rsidR="00EB3F59" w:rsidRPr="00407BDB">
        <w:rPr>
          <w:rFonts w:ascii="Arial" w:hAnsi="Arial" w:cs="Arial"/>
          <w:color w:val="000000" w:themeColor="text1"/>
        </w:rPr>
        <w:t xml:space="preserve">  </w:t>
      </w:r>
    </w:p>
    <w:p w14:paraId="7C14B828" w14:textId="77777777" w:rsidR="00EB3F59" w:rsidRPr="00407BDB" w:rsidRDefault="00EB3F59" w:rsidP="00504DF9">
      <w:pPr>
        <w:rPr>
          <w:rFonts w:ascii="Arial" w:hAnsi="Arial" w:cs="Arial"/>
          <w:color w:val="000000" w:themeColor="text1"/>
        </w:rPr>
      </w:pPr>
    </w:p>
    <w:p w14:paraId="41E9C31A" w14:textId="08420204" w:rsidR="00EB3F59" w:rsidRPr="00407BDB" w:rsidRDefault="00D731FD" w:rsidP="003C2395">
      <w:pPr>
        <w:ind w:left="720" w:hanging="720"/>
        <w:rPr>
          <w:rFonts w:ascii="Arial" w:hAnsi="Arial" w:cs="Arial"/>
          <w:color w:val="000000" w:themeColor="text1"/>
        </w:rPr>
      </w:pPr>
      <w:r w:rsidRPr="00407BDB">
        <w:rPr>
          <w:rFonts w:ascii="Arial" w:hAnsi="Arial" w:cs="Arial"/>
          <w:color w:val="000000" w:themeColor="text1"/>
        </w:rPr>
        <w:t>2.2</w:t>
      </w:r>
      <w:r w:rsidRPr="00407BDB">
        <w:rPr>
          <w:rFonts w:ascii="Arial" w:hAnsi="Arial" w:cs="Arial"/>
          <w:color w:val="000000" w:themeColor="text1"/>
        </w:rPr>
        <w:tab/>
      </w:r>
      <w:r w:rsidR="00EB3F59" w:rsidRPr="00407BDB">
        <w:rPr>
          <w:rFonts w:ascii="Arial" w:hAnsi="Arial" w:cs="Arial"/>
          <w:color w:val="000000" w:themeColor="text1"/>
        </w:rPr>
        <w:t xml:space="preserve">Committee members </w:t>
      </w:r>
      <w:r w:rsidR="00521121">
        <w:rPr>
          <w:rFonts w:ascii="Arial" w:hAnsi="Arial" w:cs="Arial"/>
          <w:color w:val="000000" w:themeColor="text1"/>
        </w:rPr>
        <w:t xml:space="preserve">may meet before PPG meeting for </w:t>
      </w:r>
      <w:r w:rsidRPr="00407BDB">
        <w:rPr>
          <w:rFonts w:ascii="Arial" w:hAnsi="Arial" w:cs="Arial"/>
          <w:color w:val="000000" w:themeColor="text1"/>
        </w:rPr>
        <w:t>planning purposes</w:t>
      </w:r>
      <w:r w:rsidR="00894246">
        <w:rPr>
          <w:rFonts w:ascii="Arial" w:hAnsi="Arial" w:cs="Arial"/>
          <w:color w:val="000000" w:themeColor="text1"/>
        </w:rPr>
        <w:t xml:space="preserve"> </w:t>
      </w:r>
    </w:p>
    <w:p w14:paraId="0400DEEF" w14:textId="77777777" w:rsidR="00D731FD" w:rsidRPr="00407BDB" w:rsidRDefault="00D731FD" w:rsidP="00504DF9">
      <w:pPr>
        <w:rPr>
          <w:rFonts w:ascii="Arial" w:hAnsi="Arial" w:cs="Arial"/>
          <w:color w:val="000000" w:themeColor="text1"/>
        </w:rPr>
      </w:pPr>
    </w:p>
    <w:p w14:paraId="1C90BEDE" w14:textId="03E2C391" w:rsidR="00D731FD" w:rsidRDefault="00D731FD" w:rsidP="00504DF9">
      <w:pPr>
        <w:rPr>
          <w:rFonts w:ascii="Arial" w:hAnsi="Arial" w:cs="Arial"/>
          <w:color w:val="000000" w:themeColor="text1"/>
        </w:rPr>
      </w:pPr>
      <w:r w:rsidRPr="00407BDB">
        <w:rPr>
          <w:rFonts w:ascii="Arial" w:hAnsi="Arial" w:cs="Arial"/>
          <w:color w:val="000000" w:themeColor="text1"/>
        </w:rPr>
        <w:t>2.3</w:t>
      </w:r>
      <w:r w:rsidRPr="00407BDB">
        <w:rPr>
          <w:rFonts w:ascii="Arial" w:hAnsi="Arial" w:cs="Arial"/>
          <w:color w:val="000000" w:themeColor="text1"/>
        </w:rPr>
        <w:tab/>
        <w:t>Members are requested to adhere to the following etiquette:</w:t>
      </w:r>
    </w:p>
    <w:p w14:paraId="6E5C4672" w14:textId="77777777" w:rsidR="00894246" w:rsidRDefault="00894246" w:rsidP="00504DF9">
      <w:pPr>
        <w:rPr>
          <w:rFonts w:ascii="Arial" w:hAnsi="Arial" w:cs="Arial"/>
          <w:color w:val="000000" w:themeColor="text1"/>
        </w:rPr>
      </w:pPr>
    </w:p>
    <w:p w14:paraId="7ECFA978" w14:textId="60D8D830" w:rsidR="00D731FD" w:rsidRPr="00EA4970" w:rsidRDefault="00D731FD" w:rsidP="00894246">
      <w:pPr>
        <w:pStyle w:val="ListParagraph"/>
        <w:numPr>
          <w:ilvl w:val="0"/>
          <w:numId w:val="69"/>
        </w:numPr>
        <w:rPr>
          <w:rFonts w:ascii="Arial" w:hAnsi="Arial" w:cs="Arial"/>
        </w:rPr>
      </w:pPr>
      <w:r w:rsidRPr="00EA4970">
        <w:rPr>
          <w:rFonts w:ascii="Arial" w:hAnsi="Arial" w:cs="Arial"/>
        </w:rPr>
        <w:t>Submit apologies for non-attendance prior to the meeting</w:t>
      </w:r>
    </w:p>
    <w:p w14:paraId="50A7EF26" w14:textId="21225A77" w:rsidR="00894246" w:rsidRPr="00894246" w:rsidRDefault="00894246" w:rsidP="00894246">
      <w:pPr>
        <w:pStyle w:val="ListParagraph"/>
        <w:numPr>
          <w:ilvl w:val="0"/>
          <w:numId w:val="69"/>
        </w:numPr>
        <w:rPr>
          <w:rFonts w:ascii="Arial" w:hAnsi="Arial" w:cs="Arial"/>
        </w:rPr>
      </w:pPr>
      <w:r>
        <w:rPr>
          <w:rFonts w:ascii="Arial" w:hAnsi="Arial" w:cs="Arial"/>
        </w:rPr>
        <w:lastRenderedPageBreak/>
        <w:t>Be punctual</w:t>
      </w:r>
    </w:p>
    <w:p w14:paraId="01C918DF" w14:textId="2298C27C" w:rsidR="00894246" w:rsidRPr="00EA4970" w:rsidRDefault="00044C3B" w:rsidP="00894246">
      <w:pPr>
        <w:pStyle w:val="ListParagraph"/>
        <w:numPr>
          <w:ilvl w:val="0"/>
          <w:numId w:val="69"/>
        </w:numPr>
        <w:rPr>
          <w:rFonts w:ascii="Arial" w:hAnsi="Arial" w:cs="Arial"/>
        </w:rPr>
      </w:pPr>
      <w:r>
        <w:rPr>
          <w:rFonts w:ascii="Arial" w:hAnsi="Arial" w:cs="Arial"/>
        </w:rPr>
        <w:t>B</w:t>
      </w:r>
      <w:r w:rsidR="00894246">
        <w:rPr>
          <w:rFonts w:ascii="Arial" w:hAnsi="Arial" w:cs="Arial"/>
        </w:rPr>
        <w:t>e willing to voice opinions and contribute to discussions</w:t>
      </w:r>
    </w:p>
    <w:p w14:paraId="1CB6309D" w14:textId="77777777" w:rsidR="00894246" w:rsidRPr="00EA4970" w:rsidRDefault="00894246" w:rsidP="00EA4970">
      <w:pPr>
        <w:pStyle w:val="ListParagraph"/>
        <w:numPr>
          <w:ilvl w:val="0"/>
          <w:numId w:val="69"/>
        </w:numPr>
        <w:rPr>
          <w:rFonts w:ascii="Arial" w:hAnsi="Arial" w:cs="Arial"/>
        </w:rPr>
      </w:pPr>
      <w:r w:rsidRPr="00EA4970">
        <w:rPr>
          <w:rFonts w:ascii="Arial" w:hAnsi="Arial" w:cs="Arial"/>
        </w:rPr>
        <w:t xml:space="preserve">Be able to attend meetings regularly </w:t>
      </w:r>
    </w:p>
    <w:p w14:paraId="08AB3342" w14:textId="23CCA40B" w:rsidR="00894246" w:rsidRPr="00EA4970" w:rsidRDefault="00894246" w:rsidP="00EA4970">
      <w:pPr>
        <w:pStyle w:val="ListParagraph"/>
        <w:numPr>
          <w:ilvl w:val="0"/>
          <w:numId w:val="69"/>
        </w:numPr>
        <w:rPr>
          <w:rFonts w:ascii="Arial" w:hAnsi="Arial" w:cs="Arial"/>
        </w:rPr>
      </w:pPr>
      <w:r w:rsidRPr="00EA4970">
        <w:rPr>
          <w:rFonts w:ascii="Arial" w:hAnsi="Arial" w:cs="Arial"/>
        </w:rPr>
        <w:t>Promote the PPG</w:t>
      </w:r>
    </w:p>
    <w:p w14:paraId="1711A8CA" w14:textId="77777777" w:rsidR="00894246" w:rsidRPr="00EA4970" w:rsidRDefault="00894246" w:rsidP="00EA4970">
      <w:pPr>
        <w:pStyle w:val="ListParagraph"/>
        <w:numPr>
          <w:ilvl w:val="0"/>
          <w:numId w:val="69"/>
        </w:numPr>
        <w:rPr>
          <w:rFonts w:ascii="Arial" w:hAnsi="Arial" w:cs="Arial"/>
        </w:rPr>
      </w:pPr>
      <w:r w:rsidRPr="00EA4970">
        <w:rPr>
          <w:rFonts w:ascii="Arial" w:hAnsi="Arial" w:cs="Arial"/>
        </w:rPr>
        <w:t xml:space="preserve">Read agendas and papers in advance of meetings </w:t>
      </w:r>
    </w:p>
    <w:p w14:paraId="08655166" w14:textId="2138075A" w:rsidR="00894246" w:rsidRPr="00EA4970" w:rsidRDefault="00894246" w:rsidP="00EA4970">
      <w:pPr>
        <w:pStyle w:val="ListParagraph"/>
        <w:numPr>
          <w:ilvl w:val="0"/>
          <w:numId w:val="69"/>
        </w:numPr>
        <w:rPr>
          <w:rFonts w:ascii="Arial" w:hAnsi="Arial" w:cs="Arial"/>
        </w:rPr>
      </w:pPr>
      <w:r w:rsidRPr="00EA4970">
        <w:rPr>
          <w:rFonts w:ascii="Arial" w:hAnsi="Arial" w:cs="Arial"/>
        </w:rPr>
        <w:t xml:space="preserve">Be polite, objective and constructive in discussions and be aware of the Equality Act 2010 in those discussions </w:t>
      </w:r>
    </w:p>
    <w:p w14:paraId="08C5FCC5" w14:textId="4CDE8D04" w:rsidR="00894246" w:rsidRPr="00EA4970" w:rsidRDefault="00894246" w:rsidP="00EA4970">
      <w:pPr>
        <w:pStyle w:val="ListParagraph"/>
        <w:numPr>
          <w:ilvl w:val="0"/>
          <w:numId w:val="69"/>
        </w:numPr>
        <w:rPr>
          <w:rFonts w:ascii="Arial" w:hAnsi="Arial" w:cs="Arial"/>
        </w:rPr>
      </w:pPr>
      <w:r w:rsidRPr="00EA4970">
        <w:rPr>
          <w:rFonts w:ascii="Arial" w:hAnsi="Arial" w:cs="Arial"/>
        </w:rPr>
        <w:t>Be proactive and positive</w:t>
      </w:r>
      <w:r w:rsidR="00A04BAE">
        <w:rPr>
          <w:rFonts w:ascii="Arial" w:hAnsi="Arial" w:cs="Arial"/>
        </w:rPr>
        <w:t xml:space="preserve"> to both</w:t>
      </w:r>
      <w:r w:rsidR="00044C3B">
        <w:rPr>
          <w:rFonts w:ascii="Arial" w:hAnsi="Arial" w:cs="Arial"/>
        </w:rPr>
        <w:t xml:space="preserve"> the</w:t>
      </w:r>
      <w:r w:rsidR="00A04BAE">
        <w:rPr>
          <w:rFonts w:ascii="Arial" w:hAnsi="Arial" w:cs="Arial"/>
        </w:rPr>
        <w:t xml:space="preserve"> PPG and</w:t>
      </w:r>
      <w:r w:rsidR="00044C3B">
        <w:rPr>
          <w:rFonts w:ascii="Arial" w:hAnsi="Arial" w:cs="Arial"/>
        </w:rPr>
        <w:t xml:space="preserve"> the organisation</w:t>
      </w:r>
      <w:r w:rsidRPr="00EA4970">
        <w:rPr>
          <w:rFonts w:ascii="Arial" w:hAnsi="Arial" w:cs="Arial"/>
        </w:rPr>
        <w:t xml:space="preserve"> </w:t>
      </w:r>
    </w:p>
    <w:p w14:paraId="04DDABE8" w14:textId="4FD4DCAD" w:rsidR="00894246" w:rsidRPr="00EA4970" w:rsidRDefault="00D731FD" w:rsidP="00EA4970">
      <w:pPr>
        <w:pStyle w:val="ListParagraph"/>
        <w:numPr>
          <w:ilvl w:val="0"/>
          <w:numId w:val="69"/>
        </w:numPr>
        <w:rPr>
          <w:rFonts w:ascii="Arial" w:hAnsi="Arial" w:cs="Arial"/>
          <w:color w:val="000000" w:themeColor="text1"/>
        </w:rPr>
      </w:pPr>
      <w:r w:rsidRPr="00EA4970">
        <w:rPr>
          <w:rFonts w:ascii="Arial" w:hAnsi="Arial" w:cs="Arial"/>
        </w:rPr>
        <w:t xml:space="preserve">Be prepared to </w:t>
      </w:r>
      <w:r w:rsidR="00894246">
        <w:rPr>
          <w:rFonts w:ascii="Arial" w:hAnsi="Arial" w:cs="Arial"/>
        </w:rPr>
        <w:t xml:space="preserve">lead on agenda </w:t>
      </w:r>
      <w:r w:rsidRPr="00EA4970">
        <w:rPr>
          <w:rFonts w:ascii="Arial" w:hAnsi="Arial" w:cs="Arial"/>
        </w:rPr>
        <w:t>items</w:t>
      </w:r>
    </w:p>
    <w:p w14:paraId="521F6949" w14:textId="3119E807" w:rsidR="00894246" w:rsidRDefault="00894246" w:rsidP="00894246">
      <w:pPr>
        <w:pStyle w:val="ListParagraph"/>
        <w:numPr>
          <w:ilvl w:val="0"/>
          <w:numId w:val="69"/>
        </w:numPr>
        <w:rPr>
          <w:rFonts w:ascii="Arial" w:hAnsi="Arial" w:cs="Arial"/>
          <w:color w:val="000000" w:themeColor="text1"/>
        </w:rPr>
      </w:pPr>
      <w:r>
        <w:rPr>
          <w:rFonts w:ascii="Arial" w:hAnsi="Arial" w:cs="Arial"/>
          <w:color w:val="000000" w:themeColor="text1"/>
        </w:rPr>
        <w:t>Be polite and r</w:t>
      </w:r>
      <w:r w:rsidR="00D731FD" w:rsidRPr="00EA4970">
        <w:rPr>
          <w:rFonts w:ascii="Arial" w:hAnsi="Arial" w:cs="Arial"/>
          <w:color w:val="000000" w:themeColor="text1"/>
        </w:rPr>
        <w:t>espect the views of others</w:t>
      </w:r>
    </w:p>
    <w:p w14:paraId="66A5D3C9" w14:textId="0ACCBB1C" w:rsidR="00894246" w:rsidRDefault="00894246">
      <w:pPr>
        <w:pStyle w:val="ListParagraph"/>
        <w:numPr>
          <w:ilvl w:val="0"/>
          <w:numId w:val="69"/>
        </w:numPr>
        <w:rPr>
          <w:rFonts w:ascii="Arial" w:hAnsi="Arial" w:cs="Arial"/>
          <w:color w:val="000000" w:themeColor="text1"/>
        </w:rPr>
      </w:pPr>
      <w:r>
        <w:rPr>
          <w:rFonts w:ascii="Arial" w:hAnsi="Arial" w:cs="Arial"/>
          <w:color w:val="000000" w:themeColor="text1"/>
        </w:rPr>
        <w:t>Turn off their mobile phone unless needed in an emergency</w:t>
      </w:r>
    </w:p>
    <w:p w14:paraId="03AC5F61" w14:textId="49E7138F" w:rsidR="00044C3B" w:rsidRPr="00EA4970" w:rsidRDefault="00044C3B" w:rsidP="00EA4970">
      <w:pPr>
        <w:pStyle w:val="ListParagraph"/>
        <w:numPr>
          <w:ilvl w:val="0"/>
          <w:numId w:val="69"/>
        </w:numPr>
        <w:rPr>
          <w:color w:val="333333"/>
        </w:rPr>
      </w:pPr>
      <w:r w:rsidRPr="00EA4970">
        <w:rPr>
          <w:rFonts w:ascii="Arial" w:hAnsi="Arial" w:cs="Arial"/>
          <w:color w:val="000000" w:themeColor="text1"/>
        </w:rPr>
        <w:t xml:space="preserve">Acknowledge the vote of the majority and, should the vote be tied, that the </w:t>
      </w:r>
      <w:r w:rsidRPr="00EA4970">
        <w:rPr>
          <w:rFonts w:ascii="Arial" w:hAnsi="Arial" w:cs="Arial"/>
        </w:rPr>
        <w:t>chairperson</w:t>
      </w:r>
      <w:r w:rsidRPr="00EA4970">
        <w:rPr>
          <w:rFonts w:ascii="Arial" w:hAnsi="Arial" w:cs="Arial"/>
          <w:color w:val="000000" w:themeColor="text1"/>
        </w:rPr>
        <w:t xml:space="preserve"> may exercise the casting vote (optional)</w:t>
      </w:r>
    </w:p>
    <w:p w14:paraId="371B3ED7" w14:textId="77777777" w:rsidR="00044C3B" w:rsidRPr="00EA4970" w:rsidRDefault="00044C3B" w:rsidP="00044C3B">
      <w:pPr>
        <w:pStyle w:val="ListParagraph"/>
        <w:ind w:left="1440"/>
        <w:rPr>
          <w:rFonts w:ascii="Arial" w:hAnsi="Arial" w:cs="Arial"/>
          <w:color w:val="000000" w:themeColor="text1"/>
        </w:rPr>
      </w:pPr>
    </w:p>
    <w:p w14:paraId="35C60443" w14:textId="77777777" w:rsidR="00A01E69" w:rsidRDefault="00A01E69" w:rsidP="00A01E69">
      <w:pPr>
        <w:ind w:left="720"/>
        <w:rPr>
          <w:rFonts w:ascii="Arial" w:hAnsi="Arial" w:cs="Arial"/>
          <w:color w:val="000000" w:themeColor="text1"/>
        </w:rPr>
      </w:pPr>
    </w:p>
    <w:p w14:paraId="6E31E85F" w14:textId="7B8AE8C3" w:rsidR="00EB3F59" w:rsidRPr="00407BDB" w:rsidRDefault="00EB3F59" w:rsidP="00504DF9">
      <w:pPr>
        <w:rPr>
          <w:rFonts w:ascii="Arial" w:hAnsi="Arial" w:cs="Arial"/>
          <w:b/>
          <w:color w:val="000000" w:themeColor="text1"/>
        </w:rPr>
      </w:pPr>
      <w:r w:rsidRPr="00407BDB">
        <w:rPr>
          <w:rFonts w:ascii="Arial" w:hAnsi="Arial" w:cs="Arial"/>
          <w:b/>
          <w:color w:val="000000" w:themeColor="text1"/>
        </w:rPr>
        <w:t>3.</w:t>
      </w:r>
      <w:r w:rsidRPr="00407BDB">
        <w:rPr>
          <w:rFonts w:ascii="Arial" w:hAnsi="Arial" w:cs="Arial"/>
          <w:color w:val="000000" w:themeColor="text1"/>
        </w:rPr>
        <w:t xml:space="preserve">  </w:t>
      </w:r>
      <w:r w:rsidR="003C2395" w:rsidRPr="00407BDB">
        <w:rPr>
          <w:rFonts w:ascii="Arial" w:hAnsi="Arial" w:cs="Arial"/>
          <w:color w:val="000000" w:themeColor="text1"/>
        </w:rPr>
        <w:tab/>
      </w:r>
      <w:r w:rsidRPr="00407BDB">
        <w:rPr>
          <w:rFonts w:ascii="Arial" w:hAnsi="Arial" w:cs="Arial"/>
          <w:b/>
          <w:color w:val="000000" w:themeColor="text1"/>
        </w:rPr>
        <w:t>Face to face and virtual PPG</w:t>
      </w:r>
    </w:p>
    <w:p w14:paraId="74BCAE9A" w14:textId="77777777" w:rsidR="00EB3F59" w:rsidRPr="00407BDB" w:rsidRDefault="00EB3F59" w:rsidP="00504DF9">
      <w:pPr>
        <w:rPr>
          <w:rFonts w:ascii="Arial" w:hAnsi="Arial" w:cs="Arial"/>
          <w:b/>
          <w:color w:val="000000" w:themeColor="text1"/>
        </w:rPr>
      </w:pPr>
    </w:p>
    <w:p w14:paraId="6AD97F12" w14:textId="2EB83E09" w:rsidR="00EB3F59" w:rsidRPr="00EA4970" w:rsidRDefault="00894246" w:rsidP="00EA4970">
      <w:pPr>
        <w:pStyle w:val="ListParagraph"/>
        <w:numPr>
          <w:ilvl w:val="1"/>
          <w:numId w:val="87"/>
        </w:numPr>
        <w:ind w:left="709" w:hanging="709"/>
        <w:rPr>
          <w:rFonts w:ascii="Arial" w:hAnsi="Arial" w:cs="Arial"/>
          <w:color w:val="000000" w:themeColor="text1"/>
        </w:rPr>
      </w:pPr>
      <w:r w:rsidRPr="00EA4970">
        <w:rPr>
          <w:rFonts w:ascii="Arial" w:hAnsi="Arial" w:cs="Arial"/>
          <w:color w:val="000000" w:themeColor="text1"/>
        </w:rPr>
        <w:t>This</w:t>
      </w:r>
      <w:r w:rsidR="00044C3B">
        <w:rPr>
          <w:rFonts w:ascii="Arial" w:hAnsi="Arial" w:cs="Arial"/>
          <w:color w:val="000000" w:themeColor="text1"/>
        </w:rPr>
        <w:t xml:space="preserve"> organisation</w:t>
      </w:r>
      <w:r w:rsidR="00EB3F59" w:rsidRPr="00EA4970">
        <w:rPr>
          <w:rFonts w:ascii="Arial" w:hAnsi="Arial" w:cs="Arial"/>
          <w:color w:val="000000" w:themeColor="text1"/>
        </w:rPr>
        <w:t xml:space="preserve"> will operate a face to face and virtual PPG.  Both are intrinsically </w:t>
      </w:r>
      <w:r w:rsidR="00F0191D" w:rsidRPr="00044C3B">
        <w:rPr>
          <w:rFonts w:ascii="Arial" w:hAnsi="Arial" w:cs="Arial"/>
          <w:color w:val="000000" w:themeColor="text1"/>
        </w:rPr>
        <w:t>linked</w:t>
      </w:r>
      <w:r w:rsidR="00EB3F59" w:rsidRPr="00EA4970">
        <w:rPr>
          <w:rFonts w:ascii="Arial" w:hAnsi="Arial" w:cs="Arial"/>
          <w:color w:val="000000" w:themeColor="text1"/>
        </w:rPr>
        <w:t xml:space="preserve"> and members of </w:t>
      </w:r>
      <w:r w:rsidR="001850D8">
        <w:rPr>
          <w:rFonts w:ascii="Arial" w:hAnsi="Arial" w:cs="Arial"/>
          <w:color w:val="000000" w:themeColor="text1"/>
        </w:rPr>
        <w:t>both</w:t>
      </w:r>
      <w:r w:rsidR="00EB3F59" w:rsidRPr="00EA4970">
        <w:rPr>
          <w:rFonts w:ascii="Arial" w:hAnsi="Arial" w:cs="Arial"/>
          <w:color w:val="000000" w:themeColor="text1"/>
        </w:rPr>
        <w:t xml:space="preserve"> group</w:t>
      </w:r>
      <w:r w:rsidR="001850D8">
        <w:rPr>
          <w:rFonts w:ascii="Arial" w:hAnsi="Arial" w:cs="Arial"/>
          <w:color w:val="000000" w:themeColor="text1"/>
        </w:rPr>
        <w:t>s</w:t>
      </w:r>
      <w:r w:rsidR="00EB3F59" w:rsidRPr="00EA4970">
        <w:rPr>
          <w:rFonts w:ascii="Arial" w:hAnsi="Arial" w:cs="Arial"/>
          <w:color w:val="000000" w:themeColor="text1"/>
        </w:rPr>
        <w:t xml:space="preserve"> will adhere to these </w:t>
      </w:r>
      <w:r w:rsidR="00F973ED" w:rsidRPr="00EA4970">
        <w:rPr>
          <w:rFonts w:ascii="Arial" w:hAnsi="Arial" w:cs="Arial"/>
          <w:color w:val="000000" w:themeColor="text1"/>
        </w:rPr>
        <w:t>terms of reference</w:t>
      </w:r>
      <w:r w:rsidR="00F0191D" w:rsidRPr="00044C3B">
        <w:rPr>
          <w:rFonts w:ascii="Arial" w:hAnsi="Arial" w:cs="Arial"/>
          <w:color w:val="000000" w:themeColor="text1"/>
        </w:rPr>
        <w:t xml:space="preserve"> and sign </w:t>
      </w:r>
      <w:r w:rsidR="009946E1" w:rsidRPr="00044C3B">
        <w:rPr>
          <w:rFonts w:ascii="Arial" w:hAnsi="Arial" w:cs="Arial"/>
          <w:color w:val="000000" w:themeColor="text1"/>
        </w:rPr>
        <w:t>the PPG</w:t>
      </w:r>
      <w:r w:rsidR="00F0191D" w:rsidRPr="00044C3B">
        <w:rPr>
          <w:rFonts w:ascii="Arial" w:hAnsi="Arial" w:cs="Arial"/>
          <w:color w:val="000000" w:themeColor="text1"/>
        </w:rPr>
        <w:t xml:space="preserve"> </w:t>
      </w:r>
      <w:r w:rsidR="001850D8">
        <w:rPr>
          <w:rFonts w:ascii="Arial" w:hAnsi="Arial" w:cs="Arial"/>
          <w:color w:val="000000" w:themeColor="text1"/>
        </w:rPr>
        <w:t>C</w:t>
      </w:r>
      <w:r w:rsidR="00F0191D" w:rsidRPr="00044C3B">
        <w:rPr>
          <w:rFonts w:ascii="Arial" w:hAnsi="Arial" w:cs="Arial"/>
          <w:color w:val="000000" w:themeColor="text1"/>
        </w:rPr>
        <w:t>onfidentiality</w:t>
      </w:r>
      <w:r w:rsidR="009946E1" w:rsidRPr="00044C3B">
        <w:rPr>
          <w:rFonts w:ascii="Arial" w:hAnsi="Arial" w:cs="Arial"/>
          <w:color w:val="000000" w:themeColor="text1"/>
        </w:rPr>
        <w:t xml:space="preserve"> and </w:t>
      </w:r>
      <w:r w:rsidR="001850D8">
        <w:rPr>
          <w:rFonts w:ascii="Arial" w:hAnsi="Arial" w:cs="Arial"/>
          <w:color w:val="000000" w:themeColor="text1"/>
        </w:rPr>
        <w:t>D</w:t>
      </w:r>
      <w:r w:rsidR="009946E1" w:rsidRPr="00044C3B">
        <w:rPr>
          <w:rFonts w:ascii="Arial" w:hAnsi="Arial" w:cs="Arial"/>
          <w:color w:val="000000" w:themeColor="text1"/>
        </w:rPr>
        <w:t>eclaration</w:t>
      </w:r>
      <w:r w:rsidR="00F0191D" w:rsidRPr="00044C3B">
        <w:rPr>
          <w:rFonts w:ascii="Arial" w:hAnsi="Arial" w:cs="Arial"/>
          <w:color w:val="000000" w:themeColor="text1"/>
        </w:rPr>
        <w:t xml:space="preserve"> </w:t>
      </w:r>
      <w:r w:rsidR="001850D8">
        <w:rPr>
          <w:rFonts w:ascii="Arial" w:hAnsi="Arial" w:cs="Arial"/>
          <w:color w:val="000000" w:themeColor="text1"/>
        </w:rPr>
        <w:t>A</w:t>
      </w:r>
      <w:r w:rsidR="00F0191D" w:rsidRPr="00044C3B">
        <w:rPr>
          <w:rFonts w:ascii="Arial" w:hAnsi="Arial" w:cs="Arial"/>
          <w:color w:val="000000" w:themeColor="text1"/>
        </w:rPr>
        <w:t xml:space="preserve">greement as detailed </w:t>
      </w:r>
      <w:r w:rsidR="009946E1" w:rsidRPr="00044C3B">
        <w:rPr>
          <w:rFonts w:ascii="Arial" w:hAnsi="Arial" w:cs="Arial"/>
          <w:color w:val="000000" w:themeColor="text1"/>
        </w:rPr>
        <w:t xml:space="preserve">at </w:t>
      </w:r>
      <w:hyperlink w:anchor="_Annex_C_–_1" w:history="1">
        <w:r w:rsidR="009946E1" w:rsidRPr="00044C3B">
          <w:rPr>
            <w:rStyle w:val="Hyperlink"/>
            <w:rFonts w:ascii="Arial" w:hAnsi="Arial" w:cs="Arial"/>
          </w:rPr>
          <w:t>Annex C</w:t>
        </w:r>
      </w:hyperlink>
      <w:r w:rsidR="009946E1" w:rsidRPr="00044C3B">
        <w:rPr>
          <w:rFonts w:ascii="Arial" w:hAnsi="Arial" w:cs="Arial"/>
          <w:color w:val="000000" w:themeColor="text1"/>
        </w:rPr>
        <w:t>.</w:t>
      </w:r>
    </w:p>
    <w:p w14:paraId="7A7AC6AB" w14:textId="77777777" w:rsidR="00EB3F59" w:rsidRPr="00407BDB" w:rsidRDefault="00EB3F59" w:rsidP="00504DF9">
      <w:pPr>
        <w:rPr>
          <w:rFonts w:ascii="Arial" w:hAnsi="Arial" w:cs="Arial"/>
        </w:rPr>
      </w:pPr>
    </w:p>
    <w:p w14:paraId="26281DA2" w14:textId="1B1078BA" w:rsidR="00504DF9" w:rsidRPr="00407BDB" w:rsidRDefault="00EB3F59" w:rsidP="00504DF9">
      <w:pPr>
        <w:rPr>
          <w:rFonts w:ascii="Arial" w:hAnsi="Arial" w:cs="Arial"/>
          <w:color w:val="000000" w:themeColor="text1"/>
        </w:rPr>
      </w:pPr>
      <w:r w:rsidRPr="00407BDB">
        <w:rPr>
          <w:rFonts w:ascii="Arial" w:hAnsi="Arial" w:cs="Arial"/>
          <w:b/>
        </w:rPr>
        <w:t>4.</w:t>
      </w:r>
      <w:r w:rsidRPr="00407BDB">
        <w:rPr>
          <w:rFonts w:ascii="Arial" w:hAnsi="Arial" w:cs="Arial"/>
        </w:rPr>
        <w:t xml:space="preserve">  </w:t>
      </w:r>
      <w:r w:rsidR="003C2395" w:rsidRPr="00407BDB">
        <w:rPr>
          <w:rFonts w:ascii="Arial" w:hAnsi="Arial" w:cs="Arial"/>
        </w:rPr>
        <w:tab/>
      </w:r>
      <w:r w:rsidRPr="00407BDB">
        <w:rPr>
          <w:rFonts w:ascii="Arial" w:hAnsi="Arial" w:cs="Arial"/>
          <w:b/>
        </w:rPr>
        <w:t>Aims of the PPG</w:t>
      </w:r>
      <w:r w:rsidR="00504DF9" w:rsidRPr="00407BDB">
        <w:rPr>
          <w:rFonts w:ascii="Arial" w:hAnsi="Arial" w:cs="Arial"/>
          <w:color w:val="000000" w:themeColor="text1"/>
        </w:rPr>
        <w:t xml:space="preserve"> </w:t>
      </w:r>
    </w:p>
    <w:p w14:paraId="39A9182D" w14:textId="77777777" w:rsidR="00EB3F59" w:rsidRPr="00407BDB" w:rsidRDefault="00EB3F59" w:rsidP="00504DF9">
      <w:pPr>
        <w:rPr>
          <w:rFonts w:ascii="Arial" w:hAnsi="Arial" w:cs="Arial"/>
          <w:color w:val="000000" w:themeColor="text1"/>
        </w:rPr>
      </w:pPr>
    </w:p>
    <w:p w14:paraId="27115403" w14:textId="29DEF870" w:rsidR="00EB3F59" w:rsidRPr="00407BDB" w:rsidRDefault="00D731FD" w:rsidP="003C2395">
      <w:pPr>
        <w:ind w:left="720" w:hanging="720"/>
        <w:rPr>
          <w:rFonts w:ascii="Arial" w:hAnsi="Arial" w:cs="Arial"/>
          <w:color w:val="000000" w:themeColor="text1"/>
        </w:rPr>
      </w:pPr>
      <w:r w:rsidRPr="00407BDB">
        <w:rPr>
          <w:rFonts w:ascii="Arial" w:hAnsi="Arial" w:cs="Arial"/>
          <w:color w:val="000000" w:themeColor="text1"/>
        </w:rPr>
        <w:t>4.1</w:t>
      </w:r>
      <w:r w:rsidRPr="00407BDB">
        <w:rPr>
          <w:rFonts w:ascii="Arial" w:hAnsi="Arial" w:cs="Arial"/>
          <w:color w:val="000000" w:themeColor="text1"/>
        </w:rPr>
        <w:tab/>
      </w:r>
      <w:r w:rsidR="00EB3F59" w:rsidRPr="00407BDB">
        <w:rPr>
          <w:rFonts w:ascii="Arial" w:hAnsi="Arial" w:cs="Arial"/>
          <w:color w:val="000000" w:themeColor="text1"/>
        </w:rPr>
        <w:t xml:space="preserve">The aim of </w:t>
      </w:r>
      <w:r w:rsidR="00DD7687">
        <w:rPr>
          <w:rFonts w:ascii="Arial" w:hAnsi="Arial" w:cs="Arial"/>
          <w:color w:val="000000" w:themeColor="text1"/>
        </w:rPr>
        <w:t xml:space="preserve">the </w:t>
      </w:r>
      <w:r w:rsidR="00EB3F59" w:rsidRPr="00407BDB">
        <w:rPr>
          <w:rFonts w:ascii="Arial" w:hAnsi="Arial" w:cs="Arial"/>
          <w:color w:val="000000" w:themeColor="text1"/>
        </w:rPr>
        <w:t xml:space="preserve">PPG is to establish and embed an effective relationship between the </w:t>
      </w:r>
      <w:r w:rsidR="001735B5" w:rsidRPr="00407BDB">
        <w:rPr>
          <w:rFonts w:ascii="Arial" w:hAnsi="Arial" w:cs="Arial"/>
          <w:color w:val="000000" w:themeColor="text1"/>
        </w:rPr>
        <w:t>organisation</w:t>
      </w:r>
      <w:r w:rsidR="00EB3F59" w:rsidRPr="00407BDB">
        <w:rPr>
          <w:rFonts w:ascii="Arial" w:hAnsi="Arial" w:cs="Arial"/>
          <w:color w:val="000000" w:themeColor="text1"/>
        </w:rPr>
        <w:t xml:space="preserve"> team and the patient population, communicating patient experience, concerns, suggestions, comments and compliments in an objective manner.</w:t>
      </w:r>
    </w:p>
    <w:p w14:paraId="5C45C5AB" w14:textId="77777777" w:rsidR="00EB3F59" w:rsidRPr="00407BDB" w:rsidRDefault="00EB3F59" w:rsidP="00504DF9">
      <w:pPr>
        <w:rPr>
          <w:rFonts w:ascii="Arial" w:hAnsi="Arial" w:cs="Arial"/>
          <w:color w:val="000000" w:themeColor="text1"/>
        </w:rPr>
      </w:pPr>
    </w:p>
    <w:p w14:paraId="223CE44B" w14:textId="0BCCBBAB" w:rsidR="00EB3F59" w:rsidRPr="00407BDB" w:rsidRDefault="00D731FD" w:rsidP="003C2395">
      <w:pPr>
        <w:ind w:left="720" w:hanging="720"/>
        <w:rPr>
          <w:rFonts w:ascii="Arial" w:hAnsi="Arial" w:cs="Arial"/>
          <w:color w:val="000000" w:themeColor="text1"/>
        </w:rPr>
      </w:pPr>
      <w:r w:rsidRPr="00407BDB">
        <w:rPr>
          <w:rFonts w:ascii="Arial" w:hAnsi="Arial" w:cs="Arial"/>
          <w:color w:val="000000" w:themeColor="text1"/>
        </w:rPr>
        <w:t>4.2</w:t>
      </w:r>
      <w:r w:rsidRPr="00407BDB">
        <w:rPr>
          <w:rFonts w:ascii="Arial" w:hAnsi="Arial" w:cs="Arial"/>
          <w:color w:val="000000" w:themeColor="text1"/>
        </w:rPr>
        <w:tab/>
      </w:r>
      <w:r w:rsidR="00EB3F59" w:rsidRPr="00407BDB">
        <w:rPr>
          <w:rFonts w:ascii="Arial" w:hAnsi="Arial" w:cs="Arial"/>
          <w:color w:val="000000" w:themeColor="text1"/>
        </w:rPr>
        <w:t xml:space="preserve">The PPG will work collaboratively with the </w:t>
      </w:r>
      <w:r w:rsidR="001735B5" w:rsidRPr="00407BDB">
        <w:rPr>
          <w:rFonts w:ascii="Arial" w:hAnsi="Arial" w:cs="Arial"/>
          <w:color w:val="000000" w:themeColor="text1"/>
        </w:rPr>
        <w:t>organisation</w:t>
      </w:r>
      <w:r w:rsidR="00EB3F59" w:rsidRPr="00407BDB">
        <w:rPr>
          <w:rFonts w:ascii="Arial" w:hAnsi="Arial" w:cs="Arial"/>
          <w:color w:val="000000" w:themeColor="text1"/>
        </w:rPr>
        <w:t xml:space="preserve">, on behalf of the patient population, ensuring the services of the </w:t>
      </w:r>
      <w:r w:rsidR="001735B5" w:rsidRPr="00407BDB">
        <w:rPr>
          <w:rFonts w:ascii="Arial" w:hAnsi="Arial" w:cs="Arial"/>
          <w:color w:val="000000" w:themeColor="text1"/>
        </w:rPr>
        <w:t>organisation</w:t>
      </w:r>
      <w:r w:rsidR="00EB3F59" w:rsidRPr="00407BDB">
        <w:rPr>
          <w:rFonts w:ascii="Arial" w:hAnsi="Arial" w:cs="Arial"/>
          <w:color w:val="000000" w:themeColor="text1"/>
        </w:rPr>
        <w:t xml:space="preserve"> meet the needs and wishes of the patient group.</w:t>
      </w:r>
    </w:p>
    <w:p w14:paraId="0875DFFE" w14:textId="77777777" w:rsidR="008D0EAD" w:rsidRPr="00407BDB" w:rsidRDefault="008D0EAD" w:rsidP="00504DF9">
      <w:pPr>
        <w:rPr>
          <w:rFonts w:ascii="Arial" w:hAnsi="Arial" w:cs="Arial"/>
          <w:color w:val="000000" w:themeColor="text1"/>
        </w:rPr>
      </w:pPr>
    </w:p>
    <w:p w14:paraId="2D1EC314" w14:textId="71B9D2D9" w:rsidR="008D0EAD" w:rsidRPr="00407BDB" w:rsidRDefault="008D0EAD" w:rsidP="003C2395">
      <w:pPr>
        <w:ind w:left="720" w:hanging="720"/>
        <w:rPr>
          <w:rFonts w:ascii="Arial" w:hAnsi="Arial" w:cs="Arial"/>
          <w:color w:val="000000" w:themeColor="text1"/>
        </w:rPr>
      </w:pPr>
      <w:r w:rsidRPr="00407BDB">
        <w:rPr>
          <w:rFonts w:ascii="Arial" w:hAnsi="Arial" w:cs="Arial"/>
          <w:color w:val="000000" w:themeColor="text1"/>
        </w:rPr>
        <w:t>4.3</w:t>
      </w:r>
      <w:r w:rsidRPr="00407BDB">
        <w:rPr>
          <w:rFonts w:ascii="Arial" w:hAnsi="Arial" w:cs="Arial"/>
          <w:color w:val="000000" w:themeColor="text1"/>
        </w:rPr>
        <w:tab/>
        <w:t xml:space="preserve">The </w:t>
      </w:r>
      <w:r w:rsidR="001735B5" w:rsidRPr="00407BDB">
        <w:rPr>
          <w:rFonts w:ascii="Arial" w:hAnsi="Arial" w:cs="Arial"/>
          <w:color w:val="000000" w:themeColor="text1"/>
        </w:rPr>
        <w:t>organisation</w:t>
      </w:r>
      <w:r w:rsidRPr="00407BDB">
        <w:rPr>
          <w:rFonts w:ascii="Arial" w:hAnsi="Arial" w:cs="Arial"/>
          <w:color w:val="000000" w:themeColor="text1"/>
        </w:rPr>
        <w:t xml:space="preserve"> agree</w:t>
      </w:r>
      <w:r w:rsidR="003C2395" w:rsidRPr="00407BDB">
        <w:rPr>
          <w:rFonts w:ascii="Arial" w:hAnsi="Arial" w:cs="Arial"/>
          <w:color w:val="000000" w:themeColor="text1"/>
        </w:rPr>
        <w:t>s</w:t>
      </w:r>
      <w:r w:rsidRPr="00407BDB">
        <w:rPr>
          <w:rFonts w:ascii="Arial" w:hAnsi="Arial" w:cs="Arial"/>
          <w:color w:val="000000" w:themeColor="text1"/>
        </w:rPr>
        <w:t xml:space="preserve"> to work collaboratively with the PPG on behalf of the patient population ensuring the</w:t>
      </w:r>
      <w:r w:rsidR="001850D8">
        <w:rPr>
          <w:rFonts w:ascii="Arial" w:hAnsi="Arial" w:cs="Arial"/>
          <w:color w:val="000000" w:themeColor="text1"/>
        </w:rPr>
        <w:t xml:space="preserve"> members</w:t>
      </w:r>
      <w:r w:rsidRPr="00407BDB">
        <w:rPr>
          <w:rFonts w:ascii="Arial" w:hAnsi="Arial" w:cs="Arial"/>
          <w:color w:val="000000" w:themeColor="text1"/>
        </w:rPr>
        <w:t xml:space="preserve"> listen to feedback, concerns, suggestions, comments and compliments in an objective manner, taking the necessary action to improve services where applicable.</w:t>
      </w:r>
    </w:p>
    <w:p w14:paraId="02D63074" w14:textId="77777777" w:rsidR="00EB3F59" w:rsidRPr="00407BDB" w:rsidRDefault="00EB3F59" w:rsidP="00504DF9">
      <w:pPr>
        <w:rPr>
          <w:rFonts w:ascii="Arial" w:hAnsi="Arial" w:cs="Arial"/>
          <w:color w:val="000000" w:themeColor="text1"/>
        </w:rPr>
      </w:pPr>
    </w:p>
    <w:p w14:paraId="194A1EE0" w14:textId="679D8608" w:rsidR="00EB3F59" w:rsidRPr="00407BDB" w:rsidRDefault="00D731FD" w:rsidP="003C2395">
      <w:pPr>
        <w:ind w:left="720" w:hanging="720"/>
        <w:rPr>
          <w:rFonts w:ascii="Arial" w:hAnsi="Arial" w:cs="Arial"/>
          <w:color w:val="000000" w:themeColor="text1"/>
        </w:rPr>
      </w:pPr>
      <w:r w:rsidRPr="00407BDB">
        <w:rPr>
          <w:rFonts w:ascii="Arial" w:hAnsi="Arial" w:cs="Arial"/>
          <w:color w:val="000000" w:themeColor="text1"/>
        </w:rPr>
        <w:t>4.</w:t>
      </w:r>
      <w:r w:rsidR="008D0EAD" w:rsidRPr="00407BDB">
        <w:rPr>
          <w:rFonts w:ascii="Arial" w:hAnsi="Arial" w:cs="Arial"/>
          <w:color w:val="000000" w:themeColor="text1"/>
        </w:rPr>
        <w:t>4</w:t>
      </w:r>
      <w:r w:rsidRPr="00407BDB">
        <w:rPr>
          <w:rFonts w:ascii="Arial" w:hAnsi="Arial" w:cs="Arial"/>
          <w:color w:val="000000" w:themeColor="text1"/>
        </w:rPr>
        <w:tab/>
      </w:r>
      <w:r w:rsidR="00EB3F59" w:rsidRPr="00407BDB">
        <w:rPr>
          <w:rFonts w:ascii="Arial" w:hAnsi="Arial" w:cs="Arial"/>
          <w:color w:val="000000" w:themeColor="text1"/>
        </w:rPr>
        <w:t xml:space="preserve">PPG members will act as the information conduit between the </w:t>
      </w:r>
      <w:r w:rsidR="001735B5" w:rsidRPr="00407BDB">
        <w:rPr>
          <w:rFonts w:ascii="Arial" w:hAnsi="Arial" w:cs="Arial"/>
          <w:color w:val="000000" w:themeColor="text1"/>
        </w:rPr>
        <w:t>organisation</w:t>
      </w:r>
      <w:r w:rsidR="00EB3F59" w:rsidRPr="00407BDB">
        <w:rPr>
          <w:rFonts w:ascii="Arial" w:hAnsi="Arial" w:cs="Arial"/>
          <w:color w:val="000000" w:themeColor="text1"/>
        </w:rPr>
        <w:t xml:space="preserve"> and the </w:t>
      </w:r>
      <w:r w:rsidR="001735B5" w:rsidRPr="00407BDB">
        <w:rPr>
          <w:rFonts w:ascii="Arial" w:hAnsi="Arial" w:cs="Arial"/>
          <w:color w:val="000000" w:themeColor="text1"/>
        </w:rPr>
        <w:t>organisation</w:t>
      </w:r>
      <w:r w:rsidR="00EB3F59" w:rsidRPr="00407BDB">
        <w:rPr>
          <w:rFonts w:ascii="Arial" w:hAnsi="Arial" w:cs="Arial"/>
          <w:color w:val="000000" w:themeColor="text1"/>
        </w:rPr>
        <w:t xml:space="preserve"> population and the wider community, ensuring</w:t>
      </w:r>
      <w:r w:rsidR="00997CE6" w:rsidRPr="00407BDB">
        <w:rPr>
          <w:rFonts w:ascii="Arial" w:hAnsi="Arial" w:cs="Arial"/>
          <w:color w:val="000000" w:themeColor="text1"/>
        </w:rPr>
        <w:t xml:space="preserve"> that</w:t>
      </w:r>
      <w:r w:rsidR="00EB3F59" w:rsidRPr="00407BDB">
        <w:rPr>
          <w:rFonts w:ascii="Arial" w:hAnsi="Arial" w:cs="Arial"/>
          <w:color w:val="000000" w:themeColor="text1"/>
        </w:rPr>
        <w:t xml:space="preserve"> all parties are aware of any issues or initiatives which a</w:t>
      </w:r>
      <w:r w:rsidR="00044C3B">
        <w:rPr>
          <w:rFonts w:ascii="Arial" w:hAnsi="Arial" w:cs="Arial"/>
          <w:color w:val="000000" w:themeColor="text1"/>
        </w:rPr>
        <w:t>ffect</w:t>
      </w:r>
      <w:r w:rsidR="00EB3F59" w:rsidRPr="00407BDB">
        <w:rPr>
          <w:rFonts w:ascii="Arial" w:hAnsi="Arial" w:cs="Arial"/>
          <w:color w:val="000000" w:themeColor="text1"/>
        </w:rPr>
        <w:t xml:space="preserve"> or are likely to affect patients.</w:t>
      </w:r>
    </w:p>
    <w:p w14:paraId="7035C809" w14:textId="77777777" w:rsidR="00D731FD" w:rsidRPr="00407BDB" w:rsidRDefault="00D731FD" w:rsidP="00504DF9">
      <w:pPr>
        <w:rPr>
          <w:rFonts w:ascii="Arial" w:hAnsi="Arial" w:cs="Arial"/>
          <w:color w:val="000000" w:themeColor="text1"/>
        </w:rPr>
      </w:pPr>
    </w:p>
    <w:p w14:paraId="5A47E872" w14:textId="051B0494" w:rsidR="00D731FD" w:rsidRPr="00407BDB" w:rsidRDefault="00D731FD" w:rsidP="00504DF9">
      <w:pPr>
        <w:rPr>
          <w:rFonts w:ascii="Arial" w:hAnsi="Arial" w:cs="Arial"/>
          <w:b/>
          <w:color w:val="000000" w:themeColor="text1"/>
        </w:rPr>
      </w:pPr>
      <w:r w:rsidRPr="00407BDB">
        <w:rPr>
          <w:rFonts w:ascii="Arial" w:hAnsi="Arial" w:cs="Arial"/>
          <w:b/>
          <w:color w:val="000000" w:themeColor="text1"/>
        </w:rPr>
        <w:t>5.</w:t>
      </w:r>
      <w:r w:rsidRPr="00407BDB">
        <w:rPr>
          <w:rFonts w:ascii="Arial" w:hAnsi="Arial" w:cs="Arial"/>
          <w:color w:val="000000" w:themeColor="text1"/>
        </w:rPr>
        <w:t xml:space="preserve">  </w:t>
      </w:r>
      <w:r w:rsidR="003C2395" w:rsidRPr="00407BDB">
        <w:rPr>
          <w:rFonts w:ascii="Arial" w:hAnsi="Arial" w:cs="Arial"/>
          <w:color w:val="000000" w:themeColor="text1"/>
        </w:rPr>
        <w:tab/>
      </w:r>
      <w:r w:rsidRPr="00407BDB">
        <w:rPr>
          <w:rFonts w:ascii="Arial" w:hAnsi="Arial" w:cs="Arial"/>
          <w:b/>
          <w:color w:val="000000" w:themeColor="text1"/>
        </w:rPr>
        <w:t xml:space="preserve">Specific </w:t>
      </w:r>
      <w:r w:rsidR="003C2395" w:rsidRPr="00407BDB">
        <w:rPr>
          <w:rFonts w:ascii="Arial" w:hAnsi="Arial" w:cs="Arial"/>
          <w:b/>
          <w:color w:val="000000" w:themeColor="text1"/>
        </w:rPr>
        <w:t>a</w:t>
      </w:r>
      <w:r w:rsidRPr="00407BDB">
        <w:rPr>
          <w:rFonts w:ascii="Arial" w:hAnsi="Arial" w:cs="Arial"/>
          <w:b/>
          <w:color w:val="000000" w:themeColor="text1"/>
        </w:rPr>
        <w:t>ctivities</w:t>
      </w:r>
    </w:p>
    <w:p w14:paraId="77DFC244" w14:textId="77777777" w:rsidR="00D731FD" w:rsidRPr="00407BDB" w:rsidRDefault="00D731FD" w:rsidP="00504DF9">
      <w:pPr>
        <w:rPr>
          <w:rFonts w:ascii="Arial" w:hAnsi="Arial" w:cs="Arial"/>
          <w:b/>
          <w:color w:val="000000" w:themeColor="text1"/>
        </w:rPr>
      </w:pPr>
    </w:p>
    <w:p w14:paraId="6EC88483" w14:textId="1C0881F8" w:rsidR="00D731FD" w:rsidRPr="00407BDB" w:rsidRDefault="00D731FD" w:rsidP="003C2395">
      <w:pPr>
        <w:ind w:left="720" w:hanging="720"/>
        <w:rPr>
          <w:rFonts w:ascii="Arial" w:hAnsi="Arial" w:cs="Arial"/>
          <w:color w:val="000000" w:themeColor="text1"/>
        </w:rPr>
      </w:pPr>
      <w:r w:rsidRPr="00407BDB">
        <w:rPr>
          <w:rFonts w:ascii="Arial" w:hAnsi="Arial" w:cs="Arial"/>
          <w:color w:val="000000" w:themeColor="text1"/>
        </w:rPr>
        <w:t>5.1</w:t>
      </w:r>
      <w:r w:rsidRPr="00407BDB">
        <w:rPr>
          <w:rFonts w:ascii="Arial" w:hAnsi="Arial" w:cs="Arial"/>
          <w:color w:val="000000" w:themeColor="text1"/>
        </w:rPr>
        <w:tab/>
        <w:t>The PPG will obtain feedback from the patient population about the services delivered</w:t>
      </w:r>
      <w:r w:rsidR="00044C3B">
        <w:rPr>
          <w:rFonts w:ascii="Arial" w:hAnsi="Arial" w:cs="Arial"/>
          <w:color w:val="000000" w:themeColor="text1"/>
        </w:rPr>
        <w:t xml:space="preserve"> by</w:t>
      </w:r>
      <w:r w:rsidRPr="00407BDB">
        <w:rPr>
          <w:rFonts w:ascii="Arial" w:hAnsi="Arial" w:cs="Arial"/>
          <w:color w:val="000000" w:themeColor="text1"/>
        </w:rPr>
        <w:t xml:space="preserve"> </w:t>
      </w:r>
      <w:r w:rsidR="00F0191D">
        <w:rPr>
          <w:rFonts w:ascii="Arial" w:hAnsi="Arial" w:cs="Arial"/>
          <w:color w:val="000000" w:themeColor="text1"/>
        </w:rPr>
        <w:t>the organisation.</w:t>
      </w:r>
      <w:r w:rsidRPr="00407BDB">
        <w:rPr>
          <w:rFonts w:ascii="Arial" w:hAnsi="Arial" w:cs="Arial"/>
          <w:color w:val="000000" w:themeColor="text1"/>
        </w:rPr>
        <w:t xml:space="preserve">  Members will review the feedback, informing </w:t>
      </w:r>
      <w:r w:rsidR="001735B5" w:rsidRPr="00407BDB">
        <w:rPr>
          <w:rFonts w:ascii="Arial" w:hAnsi="Arial" w:cs="Arial"/>
          <w:color w:val="000000" w:themeColor="text1"/>
        </w:rPr>
        <w:t>organisation</w:t>
      </w:r>
      <w:r w:rsidRPr="00407BDB">
        <w:rPr>
          <w:rFonts w:ascii="Arial" w:hAnsi="Arial" w:cs="Arial"/>
          <w:color w:val="000000" w:themeColor="text1"/>
        </w:rPr>
        <w:t xml:space="preserve"> staff accordingly</w:t>
      </w:r>
      <w:r w:rsidR="00044C3B">
        <w:rPr>
          <w:rFonts w:ascii="Arial" w:hAnsi="Arial" w:cs="Arial"/>
          <w:color w:val="000000" w:themeColor="text1"/>
        </w:rPr>
        <w:t xml:space="preserve"> and</w:t>
      </w:r>
      <w:r w:rsidRPr="00407BDB">
        <w:rPr>
          <w:rFonts w:ascii="Arial" w:hAnsi="Arial" w:cs="Arial"/>
          <w:color w:val="000000" w:themeColor="text1"/>
        </w:rPr>
        <w:t xml:space="preserve"> identifying areas for improvement.  This information will then be relayed to the patient population.</w:t>
      </w:r>
    </w:p>
    <w:p w14:paraId="239DDBC9" w14:textId="77777777" w:rsidR="00D731FD" w:rsidRPr="00407BDB" w:rsidRDefault="00D731FD" w:rsidP="00504DF9">
      <w:pPr>
        <w:rPr>
          <w:rFonts w:ascii="Arial" w:hAnsi="Arial" w:cs="Arial"/>
          <w:color w:val="000000" w:themeColor="text1"/>
        </w:rPr>
      </w:pPr>
    </w:p>
    <w:p w14:paraId="3C8B2A86" w14:textId="6C45E137" w:rsidR="00D731FD" w:rsidRPr="00407BDB" w:rsidRDefault="00D731FD" w:rsidP="003C2395">
      <w:pPr>
        <w:ind w:left="720" w:hanging="720"/>
        <w:rPr>
          <w:rFonts w:ascii="Arial" w:hAnsi="Arial" w:cs="Arial"/>
          <w:color w:val="000000" w:themeColor="text1"/>
        </w:rPr>
      </w:pPr>
      <w:r w:rsidRPr="00407BDB">
        <w:rPr>
          <w:rFonts w:ascii="Arial" w:hAnsi="Arial" w:cs="Arial"/>
          <w:color w:val="000000" w:themeColor="text1"/>
        </w:rPr>
        <w:t>5.2</w:t>
      </w:r>
      <w:r w:rsidRPr="00407BDB">
        <w:rPr>
          <w:rFonts w:ascii="Arial" w:hAnsi="Arial" w:cs="Arial"/>
          <w:color w:val="000000" w:themeColor="text1"/>
        </w:rPr>
        <w:tab/>
        <w:t xml:space="preserve">The PPG will promote the </w:t>
      </w:r>
      <w:r w:rsidR="001735B5" w:rsidRPr="00407BDB">
        <w:rPr>
          <w:rFonts w:ascii="Arial" w:hAnsi="Arial" w:cs="Arial"/>
          <w:color w:val="000000" w:themeColor="text1"/>
        </w:rPr>
        <w:t>organisation</w:t>
      </w:r>
      <w:r w:rsidRPr="00407BDB">
        <w:rPr>
          <w:rFonts w:ascii="Arial" w:hAnsi="Arial" w:cs="Arial"/>
          <w:color w:val="000000" w:themeColor="text1"/>
        </w:rPr>
        <w:t xml:space="preserve"> at every opportunity, helping the community </w:t>
      </w:r>
      <w:r w:rsidR="003C2395" w:rsidRPr="00407BDB">
        <w:rPr>
          <w:rFonts w:ascii="Arial" w:hAnsi="Arial" w:cs="Arial"/>
          <w:color w:val="000000" w:themeColor="text1"/>
        </w:rPr>
        <w:t xml:space="preserve">to </w:t>
      </w:r>
      <w:r w:rsidRPr="00407BDB">
        <w:rPr>
          <w:rFonts w:ascii="Arial" w:hAnsi="Arial" w:cs="Arial"/>
          <w:color w:val="000000" w:themeColor="text1"/>
        </w:rPr>
        <w:t>understand the range of services available.</w:t>
      </w:r>
      <w:r w:rsidR="00FA6B66">
        <w:rPr>
          <w:rFonts w:ascii="Arial" w:hAnsi="Arial" w:cs="Arial"/>
          <w:color w:val="000000" w:themeColor="text1"/>
        </w:rPr>
        <w:t xml:space="preserve"> </w:t>
      </w:r>
      <w:r w:rsidRPr="00407BDB">
        <w:rPr>
          <w:rFonts w:ascii="Arial" w:hAnsi="Arial" w:cs="Arial"/>
          <w:color w:val="000000" w:themeColor="text1"/>
        </w:rPr>
        <w:t xml:space="preserve">In addition, </w:t>
      </w:r>
      <w:r w:rsidRPr="00407BDB">
        <w:rPr>
          <w:rFonts w:ascii="Arial" w:hAnsi="Arial" w:cs="Arial"/>
          <w:color w:val="000000" w:themeColor="text1"/>
        </w:rPr>
        <w:lastRenderedPageBreak/>
        <w:t>members will promote online services, encouraging patients to register for such services.</w:t>
      </w:r>
    </w:p>
    <w:p w14:paraId="094623E9" w14:textId="77777777" w:rsidR="00D731FD" w:rsidRPr="00407BDB" w:rsidRDefault="00D731FD" w:rsidP="00504DF9">
      <w:pPr>
        <w:rPr>
          <w:rFonts w:ascii="Arial" w:hAnsi="Arial" w:cs="Arial"/>
          <w:color w:val="000000" w:themeColor="text1"/>
        </w:rPr>
      </w:pPr>
    </w:p>
    <w:p w14:paraId="7D2F0CA5" w14:textId="00DAD628" w:rsidR="00D731FD" w:rsidRPr="00407BDB" w:rsidRDefault="00D731FD" w:rsidP="003C2395">
      <w:pPr>
        <w:ind w:left="720" w:hanging="720"/>
        <w:rPr>
          <w:rFonts w:ascii="Arial" w:hAnsi="Arial" w:cs="Arial"/>
          <w:color w:val="000000" w:themeColor="text1"/>
        </w:rPr>
      </w:pPr>
      <w:r w:rsidRPr="00407BDB">
        <w:rPr>
          <w:rFonts w:ascii="Arial" w:hAnsi="Arial" w:cs="Arial"/>
          <w:color w:val="000000" w:themeColor="text1"/>
        </w:rPr>
        <w:t>5.3</w:t>
      </w:r>
      <w:r w:rsidRPr="00407BDB">
        <w:rPr>
          <w:rFonts w:ascii="Arial" w:hAnsi="Arial" w:cs="Arial"/>
          <w:color w:val="000000" w:themeColor="text1"/>
        </w:rPr>
        <w:tab/>
      </w:r>
      <w:r w:rsidR="00997CE6" w:rsidRPr="00407BDB">
        <w:rPr>
          <w:rFonts w:ascii="Arial" w:hAnsi="Arial" w:cs="Arial"/>
          <w:color w:val="000000" w:themeColor="text1"/>
        </w:rPr>
        <w:t>The PPG will m</w:t>
      </w:r>
      <w:r w:rsidRPr="00407BDB">
        <w:rPr>
          <w:rFonts w:ascii="Arial" w:hAnsi="Arial" w:cs="Arial"/>
          <w:color w:val="000000" w:themeColor="text1"/>
        </w:rPr>
        <w:t xml:space="preserve">aintain a prominent presence online and </w:t>
      </w:r>
      <w:r w:rsidR="00FA6B66">
        <w:rPr>
          <w:rFonts w:ascii="Arial" w:hAnsi="Arial" w:cs="Arial"/>
          <w:color w:val="000000" w:themeColor="text1"/>
        </w:rPr>
        <w:t>with</w:t>
      </w:r>
      <w:r w:rsidRPr="00407BDB">
        <w:rPr>
          <w:rFonts w:ascii="Arial" w:hAnsi="Arial" w:cs="Arial"/>
          <w:color w:val="000000" w:themeColor="text1"/>
        </w:rPr>
        <w:t xml:space="preserve">in the </w:t>
      </w:r>
      <w:r w:rsidR="001735B5" w:rsidRPr="00407BDB">
        <w:rPr>
          <w:rFonts w:ascii="Arial" w:hAnsi="Arial" w:cs="Arial"/>
          <w:color w:val="000000" w:themeColor="text1"/>
        </w:rPr>
        <w:t>organisation</w:t>
      </w:r>
      <w:r w:rsidR="00FA6B66">
        <w:rPr>
          <w:rFonts w:ascii="Arial" w:hAnsi="Arial" w:cs="Arial"/>
          <w:color w:val="000000" w:themeColor="text1"/>
        </w:rPr>
        <w:t xml:space="preserve"> such as</w:t>
      </w:r>
      <w:r w:rsidRPr="00407BDB">
        <w:rPr>
          <w:rFonts w:ascii="Arial" w:hAnsi="Arial" w:cs="Arial"/>
          <w:color w:val="000000" w:themeColor="text1"/>
        </w:rPr>
        <w:t xml:space="preserve"> displaying pertinent information</w:t>
      </w:r>
      <w:r w:rsidR="00FA6B66">
        <w:rPr>
          <w:rFonts w:ascii="Arial" w:hAnsi="Arial" w:cs="Arial"/>
          <w:color w:val="000000" w:themeColor="text1"/>
        </w:rPr>
        <w:t xml:space="preserve"> within the patient waiting areas</w:t>
      </w:r>
      <w:r w:rsidRPr="00407BDB">
        <w:rPr>
          <w:rFonts w:ascii="Arial" w:hAnsi="Arial" w:cs="Arial"/>
          <w:color w:val="000000" w:themeColor="text1"/>
        </w:rPr>
        <w:t>.</w:t>
      </w:r>
      <w:r w:rsidR="00014DD0" w:rsidRPr="00407BDB">
        <w:rPr>
          <w:rFonts w:ascii="Arial" w:hAnsi="Arial" w:cs="Arial"/>
          <w:color w:val="000000" w:themeColor="text1"/>
        </w:rPr>
        <w:t xml:space="preserve">  Additionally, </w:t>
      </w:r>
      <w:r w:rsidRPr="00407BDB">
        <w:rPr>
          <w:rFonts w:ascii="Arial" w:hAnsi="Arial" w:cs="Arial"/>
          <w:color w:val="000000" w:themeColor="text1"/>
        </w:rPr>
        <w:t xml:space="preserve">the PPG will meet with the patient population opportunistically, gathering information for feedback as well as promoting the services of the </w:t>
      </w:r>
      <w:r w:rsidR="001735B5" w:rsidRPr="00407BDB">
        <w:rPr>
          <w:rFonts w:ascii="Arial" w:hAnsi="Arial" w:cs="Arial"/>
          <w:color w:val="000000" w:themeColor="text1"/>
        </w:rPr>
        <w:t>organisation</w:t>
      </w:r>
      <w:r w:rsidRPr="00407BDB">
        <w:rPr>
          <w:rFonts w:ascii="Arial" w:hAnsi="Arial" w:cs="Arial"/>
          <w:color w:val="000000" w:themeColor="text1"/>
        </w:rPr>
        <w:t>.</w:t>
      </w:r>
    </w:p>
    <w:p w14:paraId="1105232F" w14:textId="77777777" w:rsidR="00D731FD" w:rsidRPr="00407BDB" w:rsidRDefault="00D731FD" w:rsidP="00504DF9">
      <w:pPr>
        <w:rPr>
          <w:rFonts w:ascii="Arial" w:hAnsi="Arial" w:cs="Arial"/>
          <w:color w:val="000000" w:themeColor="text1"/>
        </w:rPr>
      </w:pPr>
    </w:p>
    <w:p w14:paraId="577E50CC" w14:textId="344424AD" w:rsidR="00014DD0" w:rsidRPr="00407BDB" w:rsidRDefault="00014DD0" w:rsidP="003C2395">
      <w:pPr>
        <w:ind w:left="720" w:hanging="720"/>
        <w:rPr>
          <w:rFonts w:ascii="Arial" w:hAnsi="Arial" w:cs="Arial"/>
          <w:color w:val="000000" w:themeColor="text1"/>
        </w:rPr>
      </w:pPr>
      <w:r w:rsidRPr="00407BDB">
        <w:rPr>
          <w:rFonts w:ascii="Arial" w:hAnsi="Arial" w:cs="Arial"/>
          <w:color w:val="000000" w:themeColor="text1"/>
        </w:rPr>
        <w:t>5.4</w:t>
      </w:r>
      <w:r w:rsidRPr="00407BDB">
        <w:rPr>
          <w:rFonts w:ascii="Arial" w:hAnsi="Arial" w:cs="Arial"/>
          <w:color w:val="000000" w:themeColor="text1"/>
        </w:rPr>
        <w:tab/>
      </w:r>
      <w:r w:rsidR="00997CE6" w:rsidRPr="00407BDB">
        <w:rPr>
          <w:rFonts w:ascii="Arial" w:hAnsi="Arial" w:cs="Arial"/>
          <w:color w:val="000000" w:themeColor="text1"/>
        </w:rPr>
        <w:t>The PPG will b</w:t>
      </w:r>
      <w:r w:rsidRPr="00407BDB">
        <w:rPr>
          <w:rFonts w:ascii="Arial" w:hAnsi="Arial" w:cs="Arial"/>
          <w:color w:val="000000" w:themeColor="text1"/>
        </w:rPr>
        <w:t xml:space="preserve">e involved in all areas of </w:t>
      </w:r>
      <w:r w:rsidR="00044C3B">
        <w:rPr>
          <w:rFonts w:ascii="Arial" w:hAnsi="Arial" w:cs="Arial"/>
          <w:color w:val="000000" w:themeColor="text1"/>
        </w:rPr>
        <w:t>organisation</w:t>
      </w:r>
      <w:r w:rsidR="00FA6B66" w:rsidRPr="00407BDB">
        <w:rPr>
          <w:rFonts w:ascii="Arial" w:hAnsi="Arial" w:cs="Arial"/>
          <w:color w:val="000000" w:themeColor="text1"/>
        </w:rPr>
        <w:t xml:space="preserve"> </w:t>
      </w:r>
      <w:r w:rsidRPr="00407BDB">
        <w:rPr>
          <w:rFonts w:ascii="Arial" w:hAnsi="Arial" w:cs="Arial"/>
          <w:color w:val="000000" w:themeColor="text1"/>
        </w:rPr>
        <w:t>development, relaying patient feedback and/or concerns</w:t>
      </w:r>
      <w:r w:rsidR="00044C3B">
        <w:rPr>
          <w:rFonts w:ascii="Arial" w:hAnsi="Arial" w:cs="Arial"/>
          <w:color w:val="000000" w:themeColor="text1"/>
        </w:rPr>
        <w:t xml:space="preserve"> and</w:t>
      </w:r>
      <w:r w:rsidRPr="00407BDB">
        <w:rPr>
          <w:rFonts w:ascii="Arial" w:hAnsi="Arial" w:cs="Arial"/>
          <w:color w:val="000000" w:themeColor="text1"/>
        </w:rPr>
        <w:t xml:space="preserve"> promoting </w:t>
      </w:r>
      <w:r w:rsidR="001735B5" w:rsidRPr="00407BDB">
        <w:rPr>
          <w:rFonts w:ascii="Arial" w:hAnsi="Arial" w:cs="Arial"/>
          <w:color w:val="000000" w:themeColor="text1"/>
        </w:rPr>
        <w:t>organisation</w:t>
      </w:r>
      <w:r w:rsidRPr="00407BDB">
        <w:rPr>
          <w:rFonts w:ascii="Arial" w:hAnsi="Arial" w:cs="Arial"/>
          <w:color w:val="000000" w:themeColor="text1"/>
        </w:rPr>
        <w:t xml:space="preserve"> and </w:t>
      </w:r>
      <w:r w:rsidR="00FA6B66">
        <w:rPr>
          <w:rFonts w:ascii="Arial" w:hAnsi="Arial" w:cs="Arial"/>
          <w:color w:val="000000" w:themeColor="text1"/>
        </w:rPr>
        <w:t>ICB</w:t>
      </w:r>
      <w:r w:rsidR="00FA6B66" w:rsidRPr="00407BDB">
        <w:rPr>
          <w:rFonts w:ascii="Arial" w:hAnsi="Arial" w:cs="Arial"/>
          <w:color w:val="000000" w:themeColor="text1"/>
        </w:rPr>
        <w:t xml:space="preserve"> </w:t>
      </w:r>
      <w:r w:rsidRPr="00407BDB">
        <w:rPr>
          <w:rFonts w:ascii="Arial" w:hAnsi="Arial" w:cs="Arial"/>
          <w:color w:val="000000" w:themeColor="text1"/>
        </w:rPr>
        <w:t>led health initiatives wherever possible.</w:t>
      </w:r>
    </w:p>
    <w:p w14:paraId="63DCBE92" w14:textId="77777777" w:rsidR="00014DD0" w:rsidRPr="00407BDB" w:rsidRDefault="00014DD0" w:rsidP="00504DF9">
      <w:pPr>
        <w:rPr>
          <w:rFonts w:ascii="Arial" w:hAnsi="Arial" w:cs="Arial"/>
          <w:color w:val="000000" w:themeColor="text1"/>
        </w:rPr>
      </w:pPr>
    </w:p>
    <w:p w14:paraId="43D96890" w14:textId="18E6310B" w:rsidR="00014DD0" w:rsidRPr="00407BDB" w:rsidRDefault="00014DD0" w:rsidP="003C2395">
      <w:pPr>
        <w:ind w:left="720" w:hanging="720"/>
        <w:rPr>
          <w:rFonts w:ascii="Arial" w:hAnsi="Arial" w:cs="Arial"/>
          <w:color w:val="000000" w:themeColor="text1"/>
        </w:rPr>
      </w:pPr>
      <w:r w:rsidRPr="00407BDB">
        <w:rPr>
          <w:rFonts w:ascii="Arial" w:hAnsi="Arial" w:cs="Arial"/>
          <w:color w:val="000000" w:themeColor="text1"/>
        </w:rPr>
        <w:t>5.6</w:t>
      </w:r>
      <w:r w:rsidRPr="00407BDB">
        <w:rPr>
          <w:rFonts w:ascii="Arial" w:hAnsi="Arial" w:cs="Arial"/>
          <w:color w:val="000000" w:themeColor="text1"/>
        </w:rPr>
        <w:tab/>
      </w:r>
      <w:r w:rsidR="00997CE6" w:rsidRPr="00407BDB">
        <w:rPr>
          <w:rFonts w:ascii="Arial" w:hAnsi="Arial" w:cs="Arial"/>
          <w:color w:val="000000" w:themeColor="text1"/>
        </w:rPr>
        <w:t>The PPG will l</w:t>
      </w:r>
      <w:r w:rsidRPr="00407BDB">
        <w:rPr>
          <w:rFonts w:ascii="Arial" w:hAnsi="Arial" w:cs="Arial"/>
          <w:color w:val="000000" w:themeColor="text1"/>
        </w:rPr>
        <w:t xml:space="preserve">iaise effectively with </w:t>
      </w:r>
      <w:r w:rsidR="001735B5" w:rsidRPr="00407BDB">
        <w:rPr>
          <w:rFonts w:ascii="Arial" w:hAnsi="Arial" w:cs="Arial"/>
          <w:color w:val="000000" w:themeColor="text1"/>
        </w:rPr>
        <w:t>organisation</w:t>
      </w:r>
      <w:r w:rsidRPr="00407BDB">
        <w:rPr>
          <w:rFonts w:ascii="Arial" w:hAnsi="Arial" w:cs="Arial"/>
          <w:color w:val="000000" w:themeColor="text1"/>
        </w:rPr>
        <w:t xml:space="preserve"> staff, sharing information regarding issues </w:t>
      </w:r>
      <w:r w:rsidR="00044C3B">
        <w:rPr>
          <w:rFonts w:ascii="Arial" w:hAnsi="Arial" w:cs="Arial"/>
          <w:color w:val="000000" w:themeColor="text1"/>
        </w:rPr>
        <w:t>that</w:t>
      </w:r>
      <w:r w:rsidRPr="00407BDB">
        <w:rPr>
          <w:rFonts w:ascii="Arial" w:hAnsi="Arial" w:cs="Arial"/>
          <w:color w:val="000000" w:themeColor="text1"/>
        </w:rPr>
        <w:t xml:space="preserve"> may affect both patients and staff whil</w:t>
      </w:r>
      <w:r w:rsidR="00044C3B">
        <w:rPr>
          <w:rFonts w:ascii="Arial" w:hAnsi="Arial" w:cs="Arial"/>
          <w:color w:val="000000" w:themeColor="text1"/>
        </w:rPr>
        <w:t>e</w:t>
      </w:r>
      <w:r w:rsidRPr="00407BDB">
        <w:rPr>
          <w:rFonts w:ascii="Arial" w:hAnsi="Arial" w:cs="Arial"/>
          <w:color w:val="000000" w:themeColor="text1"/>
        </w:rPr>
        <w:t xml:space="preserve"> relaying issues identified by staff in order to improve service provision or raise patient awareness.</w:t>
      </w:r>
    </w:p>
    <w:p w14:paraId="44B7B222" w14:textId="77777777" w:rsidR="00014DD0" w:rsidRPr="00407BDB" w:rsidRDefault="00014DD0" w:rsidP="00504DF9">
      <w:pPr>
        <w:rPr>
          <w:rFonts w:ascii="Arial" w:hAnsi="Arial" w:cs="Arial"/>
          <w:color w:val="000000" w:themeColor="text1"/>
        </w:rPr>
      </w:pPr>
    </w:p>
    <w:p w14:paraId="56398DBA" w14:textId="14E1B6BB" w:rsidR="00014DD0" w:rsidRPr="00407BDB" w:rsidRDefault="00014DD0" w:rsidP="00504DF9">
      <w:pPr>
        <w:rPr>
          <w:rFonts w:ascii="Arial" w:hAnsi="Arial" w:cs="Arial"/>
          <w:b/>
          <w:color w:val="000000" w:themeColor="text1"/>
        </w:rPr>
      </w:pPr>
      <w:r w:rsidRPr="00407BDB">
        <w:rPr>
          <w:rFonts w:ascii="Arial" w:hAnsi="Arial" w:cs="Arial"/>
          <w:b/>
          <w:color w:val="000000" w:themeColor="text1"/>
        </w:rPr>
        <w:t>6.</w:t>
      </w:r>
      <w:r w:rsidRPr="00407BDB">
        <w:rPr>
          <w:rFonts w:ascii="Arial" w:hAnsi="Arial" w:cs="Arial"/>
          <w:color w:val="000000" w:themeColor="text1"/>
        </w:rPr>
        <w:tab/>
      </w:r>
      <w:r w:rsidRPr="00407BDB">
        <w:rPr>
          <w:rFonts w:ascii="Arial" w:hAnsi="Arial" w:cs="Arial"/>
          <w:b/>
          <w:color w:val="000000" w:themeColor="text1"/>
        </w:rPr>
        <w:t xml:space="preserve">Committee </w:t>
      </w:r>
      <w:r w:rsidR="003C2395" w:rsidRPr="00407BDB">
        <w:rPr>
          <w:rFonts w:ascii="Arial" w:hAnsi="Arial" w:cs="Arial"/>
          <w:b/>
          <w:color w:val="000000" w:themeColor="text1"/>
        </w:rPr>
        <w:t>r</w:t>
      </w:r>
      <w:r w:rsidRPr="00407BDB">
        <w:rPr>
          <w:rFonts w:ascii="Arial" w:hAnsi="Arial" w:cs="Arial"/>
          <w:b/>
          <w:color w:val="000000" w:themeColor="text1"/>
        </w:rPr>
        <w:t>esponsibilities</w:t>
      </w:r>
    </w:p>
    <w:p w14:paraId="6BD98772" w14:textId="77777777" w:rsidR="00014DD0" w:rsidRPr="00407BDB" w:rsidRDefault="00014DD0" w:rsidP="00504DF9">
      <w:pPr>
        <w:rPr>
          <w:rFonts w:ascii="Arial" w:hAnsi="Arial" w:cs="Arial"/>
          <w:b/>
          <w:color w:val="000000" w:themeColor="text1"/>
        </w:rPr>
      </w:pPr>
    </w:p>
    <w:p w14:paraId="132E196D" w14:textId="40739881" w:rsidR="00014DD0" w:rsidRPr="00407BDB" w:rsidRDefault="00014DD0" w:rsidP="00504DF9">
      <w:pPr>
        <w:rPr>
          <w:rFonts w:ascii="Arial" w:hAnsi="Arial" w:cs="Arial"/>
          <w:color w:val="000000" w:themeColor="text1"/>
        </w:rPr>
      </w:pPr>
      <w:r w:rsidRPr="00407BDB">
        <w:rPr>
          <w:rFonts w:ascii="Arial" w:hAnsi="Arial" w:cs="Arial"/>
          <w:color w:val="000000" w:themeColor="text1"/>
        </w:rPr>
        <w:t>6.1</w:t>
      </w:r>
      <w:r w:rsidRPr="00407BDB">
        <w:rPr>
          <w:rFonts w:ascii="Arial" w:hAnsi="Arial" w:cs="Arial"/>
          <w:color w:val="000000" w:themeColor="text1"/>
        </w:rPr>
        <w:tab/>
        <w:t xml:space="preserve">In addition to the above, the </w:t>
      </w:r>
      <w:r w:rsidR="00DD7687">
        <w:rPr>
          <w:rFonts w:ascii="Arial" w:hAnsi="Arial" w:cs="Arial"/>
        </w:rPr>
        <w:t>c</w:t>
      </w:r>
      <w:r w:rsidR="00DD7687" w:rsidRPr="00407BDB">
        <w:rPr>
          <w:rFonts w:ascii="Arial" w:hAnsi="Arial" w:cs="Arial"/>
        </w:rPr>
        <w:t>hair</w:t>
      </w:r>
      <w:r w:rsidR="00DD7687">
        <w:rPr>
          <w:rFonts w:ascii="Arial" w:hAnsi="Arial" w:cs="Arial"/>
        </w:rPr>
        <w:t>person</w:t>
      </w:r>
      <w:r w:rsidRPr="00407BDB">
        <w:rPr>
          <w:rFonts w:ascii="Arial" w:hAnsi="Arial" w:cs="Arial"/>
          <w:color w:val="000000" w:themeColor="text1"/>
        </w:rPr>
        <w:t xml:space="preserve"> is responsible for:</w:t>
      </w:r>
    </w:p>
    <w:p w14:paraId="6A922B8F" w14:textId="77777777" w:rsidR="00014DD0" w:rsidRPr="00407BDB" w:rsidRDefault="00014DD0" w:rsidP="00504DF9">
      <w:pPr>
        <w:rPr>
          <w:rFonts w:ascii="Arial" w:hAnsi="Arial" w:cs="Arial"/>
          <w:color w:val="000000" w:themeColor="text1"/>
        </w:rPr>
      </w:pPr>
    </w:p>
    <w:p w14:paraId="64B8BCF3" w14:textId="72BC13A5" w:rsidR="00014DD0" w:rsidRPr="00407BDB" w:rsidRDefault="003C2395" w:rsidP="00014DD0">
      <w:pPr>
        <w:pStyle w:val="ListParagraph"/>
        <w:numPr>
          <w:ilvl w:val="0"/>
          <w:numId w:val="38"/>
        </w:numPr>
        <w:rPr>
          <w:rFonts w:ascii="Arial" w:hAnsi="Arial" w:cs="Arial"/>
          <w:color w:val="000000" w:themeColor="text1"/>
        </w:rPr>
      </w:pPr>
      <w:r w:rsidRPr="00407BDB">
        <w:rPr>
          <w:rFonts w:ascii="Arial" w:hAnsi="Arial" w:cs="Arial"/>
          <w:color w:val="000000" w:themeColor="text1"/>
        </w:rPr>
        <w:t>E</w:t>
      </w:r>
      <w:r w:rsidR="00014DD0" w:rsidRPr="00407BDB">
        <w:rPr>
          <w:rFonts w:ascii="Arial" w:hAnsi="Arial" w:cs="Arial"/>
          <w:color w:val="000000" w:themeColor="text1"/>
        </w:rPr>
        <w:t>nsuring meetings are held on a regular basis</w:t>
      </w:r>
    </w:p>
    <w:p w14:paraId="543C7F25" w14:textId="2BDBB3CC" w:rsidR="00014DD0" w:rsidRPr="00407BDB" w:rsidRDefault="003C2395" w:rsidP="00014DD0">
      <w:pPr>
        <w:pStyle w:val="ListParagraph"/>
        <w:numPr>
          <w:ilvl w:val="0"/>
          <w:numId w:val="38"/>
        </w:numPr>
        <w:rPr>
          <w:rFonts w:ascii="Arial" w:hAnsi="Arial" w:cs="Arial"/>
          <w:color w:val="000000" w:themeColor="text1"/>
        </w:rPr>
      </w:pPr>
      <w:r w:rsidRPr="00407BDB">
        <w:rPr>
          <w:rFonts w:ascii="Arial" w:hAnsi="Arial" w:cs="Arial"/>
          <w:color w:val="000000" w:themeColor="text1"/>
        </w:rPr>
        <w:t>F</w:t>
      </w:r>
      <w:r w:rsidR="00014DD0" w:rsidRPr="00407BDB">
        <w:rPr>
          <w:rFonts w:ascii="Arial" w:hAnsi="Arial" w:cs="Arial"/>
          <w:color w:val="000000" w:themeColor="text1"/>
        </w:rPr>
        <w:t>acilitating the AGM</w:t>
      </w:r>
    </w:p>
    <w:p w14:paraId="03CB6925" w14:textId="52715832" w:rsidR="00014DD0" w:rsidRDefault="003C2395" w:rsidP="00014DD0">
      <w:pPr>
        <w:pStyle w:val="ListParagraph"/>
        <w:numPr>
          <w:ilvl w:val="0"/>
          <w:numId w:val="38"/>
        </w:numPr>
        <w:rPr>
          <w:rFonts w:ascii="Arial" w:hAnsi="Arial" w:cs="Arial"/>
          <w:color w:val="000000" w:themeColor="text1"/>
        </w:rPr>
      </w:pPr>
      <w:r w:rsidRPr="00DD7687">
        <w:rPr>
          <w:rFonts w:ascii="Arial" w:hAnsi="Arial" w:cs="Arial"/>
          <w:color w:val="000000" w:themeColor="text1"/>
        </w:rPr>
        <w:t>E</w:t>
      </w:r>
      <w:r w:rsidR="00014DD0" w:rsidRPr="00DD7687">
        <w:rPr>
          <w:rFonts w:ascii="Arial" w:hAnsi="Arial" w:cs="Arial"/>
          <w:color w:val="000000" w:themeColor="text1"/>
        </w:rPr>
        <w:t xml:space="preserve">nsuring all committee and group members adhere to the </w:t>
      </w:r>
      <w:r w:rsidR="00DD7687">
        <w:rPr>
          <w:rFonts w:ascii="Arial" w:hAnsi="Arial" w:cs="Arial"/>
          <w:color w:val="000000" w:themeColor="text1"/>
        </w:rPr>
        <w:t>terms of reference</w:t>
      </w:r>
    </w:p>
    <w:p w14:paraId="4DA1C78D" w14:textId="77777777" w:rsidR="00DD7687" w:rsidRPr="00DD7687" w:rsidRDefault="00DD7687" w:rsidP="00DD7687">
      <w:pPr>
        <w:pStyle w:val="ListParagraph"/>
        <w:ind w:left="1080"/>
        <w:rPr>
          <w:rFonts w:ascii="Arial" w:hAnsi="Arial" w:cs="Arial"/>
          <w:color w:val="000000" w:themeColor="text1"/>
        </w:rPr>
      </w:pPr>
    </w:p>
    <w:p w14:paraId="67B042D7" w14:textId="100A890F" w:rsidR="00014DD0" w:rsidRPr="00407BDB" w:rsidRDefault="00DD7687" w:rsidP="00014DD0">
      <w:pPr>
        <w:rPr>
          <w:rFonts w:ascii="Arial" w:hAnsi="Arial" w:cs="Arial"/>
          <w:color w:val="000000" w:themeColor="text1"/>
        </w:rPr>
      </w:pPr>
      <w:r>
        <w:rPr>
          <w:rFonts w:ascii="Arial" w:hAnsi="Arial" w:cs="Arial"/>
          <w:color w:val="000000" w:themeColor="text1"/>
        </w:rPr>
        <w:t>6.2</w:t>
      </w:r>
      <w:r>
        <w:rPr>
          <w:rFonts w:ascii="Arial" w:hAnsi="Arial" w:cs="Arial"/>
          <w:color w:val="000000" w:themeColor="text1"/>
        </w:rPr>
        <w:tab/>
        <w:t>The v</w:t>
      </w:r>
      <w:r w:rsidR="00997CE6" w:rsidRPr="00407BDB">
        <w:rPr>
          <w:rFonts w:ascii="Arial" w:hAnsi="Arial" w:cs="Arial"/>
          <w:color w:val="000000" w:themeColor="text1"/>
        </w:rPr>
        <w:t>ice c</w:t>
      </w:r>
      <w:r w:rsidR="00014DD0" w:rsidRPr="00407BDB">
        <w:rPr>
          <w:rFonts w:ascii="Arial" w:hAnsi="Arial" w:cs="Arial"/>
          <w:color w:val="000000" w:themeColor="text1"/>
        </w:rPr>
        <w:t>hair</w:t>
      </w:r>
      <w:r>
        <w:rPr>
          <w:rFonts w:ascii="Arial" w:hAnsi="Arial" w:cs="Arial"/>
          <w:color w:val="000000" w:themeColor="text1"/>
        </w:rPr>
        <w:t>person</w:t>
      </w:r>
      <w:r w:rsidR="00014DD0" w:rsidRPr="00407BDB">
        <w:rPr>
          <w:rFonts w:ascii="Arial" w:hAnsi="Arial" w:cs="Arial"/>
          <w:color w:val="000000" w:themeColor="text1"/>
        </w:rPr>
        <w:t xml:space="preserve"> is responsible for:</w:t>
      </w:r>
    </w:p>
    <w:p w14:paraId="70012245" w14:textId="77777777" w:rsidR="00014DD0" w:rsidRPr="00407BDB" w:rsidRDefault="00014DD0" w:rsidP="00014DD0">
      <w:pPr>
        <w:rPr>
          <w:rFonts w:ascii="Arial" w:hAnsi="Arial" w:cs="Arial"/>
          <w:color w:val="000000" w:themeColor="text1"/>
        </w:rPr>
      </w:pPr>
    </w:p>
    <w:p w14:paraId="0DFDDB4D" w14:textId="4DF0AB16" w:rsidR="00014DD0" w:rsidRPr="00407BDB" w:rsidRDefault="00CD7BA7" w:rsidP="00014DD0">
      <w:pPr>
        <w:pStyle w:val="ListParagraph"/>
        <w:numPr>
          <w:ilvl w:val="0"/>
          <w:numId w:val="39"/>
        </w:numPr>
        <w:rPr>
          <w:rFonts w:ascii="Arial" w:hAnsi="Arial" w:cs="Arial"/>
          <w:color w:val="000000" w:themeColor="text1"/>
        </w:rPr>
      </w:pPr>
      <w:r w:rsidRPr="00407BDB">
        <w:rPr>
          <w:rFonts w:ascii="Arial" w:hAnsi="Arial" w:cs="Arial"/>
          <w:color w:val="000000" w:themeColor="text1"/>
        </w:rPr>
        <w:t>S</w:t>
      </w:r>
      <w:r w:rsidR="00014DD0" w:rsidRPr="00407BDB">
        <w:rPr>
          <w:rFonts w:ascii="Arial" w:hAnsi="Arial" w:cs="Arial"/>
          <w:color w:val="000000" w:themeColor="text1"/>
        </w:rPr>
        <w:t xml:space="preserve">upporting the </w:t>
      </w:r>
      <w:r w:rsidR="00DD7687">
        <w:rPr>
          <w:rFonts w:ascii="Arial" w:hAnsi="Arial" w:cs="Arial"/>
        </w:rPr>
        <w:t>c</w:t>
      </w:r>
      <w:r w:rsidR="00DD7687" w:rsidRPr="00407BDB">
        <w:rPr>
          <w:rFonts w:ascii="Arial" w:hAnsi="Arial" w:cs="Arial"/>
        </w:rPr>
        <w:t>hair</w:t>
      </w:r>
      <w:r w:rsidR="00DD7687">
        <w:rPr>
          <w:rFonts w:ascii="Arial" w:hAnsi="Arial" w:cs="Arial"/>
        </w:rPr>
        <w:t>person</w:t>
      </w:r>
      <w:r w:rsidR="00014DD0" w:rsidRPr="00407BDB">
        <w:rPr>
          <w:rFonts w:ascii="Arial" w:hAnsi="Arial" w:cs="Arial"/>
          <w:color w:val="000000" w:themeColor="text1"/>
        </w:rPr>
        <w:t xml:space="preserve"> throughout his or her tenure</w:t>
      </w:r>
    </w:p>
    <w:p w14:paraId="464877A9" w14:textId="41274800" w:rsidR="00014DD0" w:rsidRPr="00407BDB" w:rsidRDefault="00CD7BA7" w:rsidP="00014DD0">
      <w:pPr>
        <w:pStyle w:val="ListParagraph"/>
        <w:numPr>
          <w:ilvl w:val="0"/>
          <w:numId w:val="39"/>
        </w:numPr>
        <w:rPr>
          <w:rFonts w:ascii="Arial" w:hAnsi="Arial" w:cs="Arial"/>
          <w:color w:val="000000" w:themeColor="text1"/>
        </w:rPr>
      </w:pPr>
      <w:r w:rsidRPr="00407BDB">
        <w:rPr>
          <w:rFonts w:ascii="Arial" w:hAnsi="Arial" w:cs="Arial"/>
          <w:color w:val="000000" w:themeColor="text1"/>
        </w:rPr>
        <w:t>D</w:t>
      </w:r>
      <w:r w:rsidR="00014DD0" w:rsidRPr="00407BDB">
        <w:rPr>
          <w:rFonts w:ascii="Arial" w:hAnsi="Arial" w:cs="Arial"/>
          <w:color w:val="000000" w:themeColor="text1"/>
        </w:rPr>
        <w:t xml:space="preserve">eputising for the </w:t>
      </w:r>
      <w:r w:rsidR="00DD7687">
        <w:rPr>
          <w:rFonts w:ascii="Arial" w:hAnsi="Arial" w:cs="Arial"/>
        </w:rPr>
        <w:t>c</w:t>
      </w:r>
      <w:r w:rsidR="00DD7687" w:rsidRPr="00407BDB">
        <w:rPr>
          <w:rFonts w:ascii="Arial" w:hAnsi="Arial" w:cs="Arial"/>
        </w:rPr>
        <w:t>hair</w:t>
      </w:r>
      <w:r w:rsidR="00DD7687">
        <w:rPr>
          <w:rFonts w:ascii="Arial" w:hAnsi="Arial" w:cs="Arial"/>
        </w:rPr>
        <w:t>person</w:t>
      </w:r>
      <w:r w:rsidR="00014DD0" w:rsidRPr="00407BDB">
        <w:rPr>
          <w:rFonts w:ascii="Arial" w:hAnsi="Arial" w:cs="Arial"/>
          <w:color w:val="000000" w:themeColor="text1"/>
        </w:rPr>
        <w:t xml:space="preserve"> in periods of absence</w:t>
      </w:r>
    </w:p>
    <w:p w14:paraId="112D9218" w14:textId="52815EA3" w:rsidR="00014DD0" w:rsidRPr="00407BDB" w:rsidRDefault="00CD7BA7" w:rsidP="00014DD0">
      <w:pPr>
        <w:pStyle w:val="ListParagraph"/>
        <w:numPr>
          <w:ilvl w:val="0"/>
          <w:numId w:val="39"/>
        </w:numPr>
        <w:rPr>
          <w:rFonts w:ascii="Arial" w:hAnsi="Arial" w:cs="Arial"/>
          <w:color w:val="000000" w:themeColor="text1"/>
        </w:rPr>
      </w:pPr>
      <w:r w:rsidRPr="00407BDB">
        <w:rPr>
          <w:rFonts w:ascii="Arial" w:hAnsi="Arial" w:cs="Arial"/>
          <w:color w:val="000000" w:themeColor="text1"/>
        </w:rPr>
        <w:t>E</w:t>
      </w:r>
      <w:r w:rsidR="00014DD0" w:rsidRPr="00407BDB">
        <w:rPr>
          <w:rFonts w:ascii="Arial" w:hAnsi="Arial" w:cs="Arial"/>
          <w:color w:val="000000" w:themeColor="text1"/>
        </w:rPr>
        <w:t>nsuring committee members are aware of their roles and responsibilities</w:t>
      </w:r>
    </w:p>
    <w:p w14:paraId="69CB59FE" w14:textId="77777777" w:rsidR="00014DD0" w:rsidRPr="00407BDB" w:rsidRDefault="00014DD0" w:rsidP="00014DD0">
      <w:pPr>
        <w:rPr>
          <w:rFonts w:ascii="Arial" w:hAnsi="Arial" w:cs="Arial"/>
          <w:color w:val="000000" w:themeColor="text1"/>
        </w:rPr>
      </w:pPr>
    </w:p>
    <w:p w14:paraId="72890666" w14:textId="36A482D4" w:rsidR="00014DD0" w:rsidRPr="00407BDB" w:rsidRDefault="00014DD0" w:rsidP="00014DD0">
      <w:pPr>
        <w:rPr>
          <w:rFonts w:ascii="Arial" w:hAnsi="Arial" w:cs="Arial"/>
          <w:color w:val="000000" w:themeColor="text1"/>
        </w:rPr>
      </w:pPr>
      <w:r w:rsidRPr="00407BDB">
        <w:rPr>
          <w:rFonts w:ascii="Arial" w:hAnsi="Arial" w:cs="Arial"/>
          <w:color w:val="000000" w:themeColor="text1"/>
        </w:rPr>
        <w:t>6.3</w:t>
      </w:r>
      <w:r w:rsidRPr="00407BDB">
        <w:rPr>
          <w:rFonts w:ascii="Arial" w:hAnsi="Arial" w:cs="Arial"/>
          <w:color w:val="000000" w:themeColor="text1"/>
        </w:rPr>
        <w:tab/>
        <w:t>The secretary is responsible for:</w:t>
      </w:r>
    </w:p>
    <w:p w14:paraId="0DC76CC5" w14:textId="77777777" w:rsidR="00014DD0" w:rsidRPr="00407BDB" w:rsidRDefault="00014DD0" w:rsidP="00014DD0">
      <w:pPr>
        <w:rPr>
          <w:rFonts w:ascii="Arial" w:hAnsi="Arial" w:cs="Arial"/>
          <w:color w:val="000000" w:themeColor="text1"/>
        </w:rPr>
      </w:pPr>
    </w:p>
    <w:p w14:paraId="603BE0DF" w14:textId="6C6A2043" w:rsidR="00014DD0" w:rsidRPr="00407BDB" w:rsidRDefault="00CD7BA7" w:rsidP="00014DD0">
      <w:pPr>
        <w:pStyle w:val="ListParagraph"/>
        <w:numPr>
          <w:ilvl w:val="0"/>
          <w:numId w:val="40"/>
        </w:numPr>
        <w:rPr>
          <w:rFonts w:ascii="Arial" w:hAnsi="Arial" w:cs="Arial"/>
          <w:color w:val="000000" w:themeColor="text1"/>
        </w:rPr>
      </w:pPr>
      <w:r w:rsidRPr="00407BDB">
        <w:rPr>
          <w:rFonts w:ascii="Arial" w:hAnsi="Arial" w:cs="Arial"/>
          <w:color w:val="000000" w:themeColor="text1"/>
        </w:rPr>
        <w:t>P</w:t>
      </w:r>
      <w:r w:rsidR="00014DD0" w:rsidRPr="00407BDB">
        <w:rPr>
          <w:rFonts w:ascii="Arial" w:hAnsi="Arial" w:cs="Arial"/>
          <w:color w:val="000000" w:themeColor="text1"/>
        </w:rPr>
        <w:t>roducing the agenda at least one week prior to the quarterly meetings</w:t>
      </w:r>
    </w:p>
    <w:p w14:paraId="768D78F3" w14:textId="3770C259" w:rsidR="00014DD0" w:rsidRPr="00407BDB" w:rsidRDefault="00CD7BA7" w:rsidP="00014DD0">
      <w:pPr>
        <w:pStyle w:val="ListParagraph"/>
        <w:numPr>
          <w:ilvl w:val="0"/>
          <w:numId w:val="40"/>
        </w:numPr>
        <w:rPr>
          <w:rFonts w:ascii="Arial" w:hAnsi="Arial" w:cs="Arial"/>
          <w:color w:val="000000" w:themeColor="text1"/>
        </w:rPr>
      </w:pPr>
      <w:r w:rsidRPr="00407BDB">
        <w:rPr>
          <w:rFonts w:ascii="Arial" w:hAnsi="Arial" w:cs="Arial"/>
          <w:color w:val="000000" w:themeColor="text1"/>
        </w:rPr>
        <w:t>T</w:t>
      </w:r>
      <w:r w:rsidR="00014DD0" w:rsidRPr="00407BDB">
        <w:rPr>
          <w:rFonts w:ascii="Arial" w:hAnsi="Arial" w:cs="Arial"/>
          <w:color w:val="000000" w:themeColor="text1"/>
        </w:rPr>
        <w:t>aking and issuing the minutes of the quarterly meetings</w:t>
      </w:r>
    </w:p>
    <w:p w14:paraId="5CF642FC" w14:textId="5C5C4170" w:rsidR="00014DD0" w:rsidRPr="00407BDB" w:rsidRDefault="00CD7BA7" w:rsidP="00014DD0">
      <w:pPr>
        <w:pStyle w:val="ListParagraph"/>
        <w:numPr>
          <w:ilvl w:val="0"/>
          <w:numId w:val="40"/>
        </w:numPr>
        <w:rPr>
          <w:rFonts w:ascii="Arial" w:hAnsi="Arial" w:cs="Arial"/>
          <w:color w:val="000000" w:themeColor="text1"/>
        </w:rPr>
      </w:pPr>
      <w:r w:rsidRPr="00407BDB">
        <w:rPr>
          <w:rFonts w:ascii="Arial" w:hAnsi="Arial" w:cs="Arial"/>
          <w:color w:val="000000" w:themeColor="text1"/>
        </w:rPr>
        <w:t>R</w:t>
      </w:r>
      <w:r w:rsidR="00014DD0" w:rsidRPr="00407BDB">
        <w:rPr>
          <w:rFonts w:ascii="Arial" w:hAnsi="Arial" w:cs="Arial"/>
          <w:color w:val="000000" w:themeColor="text1"/>
        </w:rPr>
        <w:t>etaining a record of all decisions made at meetings</w:t>
      </w:r>
    </w:p>
    <w:p w14:paraId="09BB2452" w14:textId="1B2E579D" w:rsidR="00014DD0" w:rsidRPr="00407BDB" w:rsidRDefault="00CD7BA7" w:rsidP="00014DD0">
      <w:pPr>
        <w:pStyle w:val="ListParagraph"/>
        <w:numPr>
          <w:ilvl w:val="0"/>
          <w:numId w:val="40"/>
        </w:numPr>
        <w:rPr>
          <w:rFonts w:ascii="Arial" w:hAnsi="Arial" w:cs="Arial"/>
          <w:color w:val="000000" w:themeColor="text1"/>
        </w:rPr>
      </w:pPr>
      <w:r w:rsidRPr="00407BDB">
        <w:rPr>
          <w:rFonts w:ascii="Arial" w:hAnsi="Arial" w:cs="Arial"/>
          <w:color w:val="000000" w:themeColor="text1"/>
        </w:rPr>
        <w:t>R</w:t>
      </w:r>
      <w:r w:rsidR="00014DD0" w:rsidRPr="00407BDB">
        <w:rPr>
          <w:rFonts w:ascii="Arial" w:hAnsi="Arial" w:cs="Arial"/>
          <w:color w:val="000000" w:themeColor="text1"/>
        </w:rPr>
        <w:t>etaining all PPG meeting administration effectively and securely</w:t>
      </w:r>
    </w:p>
    <w:p w14:paraId="547555C4" w14:textId="77777777" w:rsidR="00014DD0" w:rsidRPr="00407BDB" w:rsidRDefault="00014DD0" w:rsidP="00014DD0">
      <w:pPr>
        <w:rPr>
          <w:rFonts w:ascii="Arial" w:hAnsi="Arial" w:cs="Arial"/>
          <w:color w:val="000000" w:themeColor="text1"/>
        </w:rPr>
      </w:pPr>
    </w:p>
    <w:p w14:paraId="5DA19248" w14:textId="3C0997AA" w:rsidR="00014DD0" w:rsidRDefault="008D0EAD" w:rsidP="00014DD0">
      <w:pPr>
        <w:rPr>
          <w:rFonts w:ascii="Arial" w:hAnsi="Arial" w:cs="Arial"/>
          <w:b/>
          <w:color w:val="000000" w:themeColor="text1"/>
        </w:rPr>
      </w:pPr>
      <w:r w:rsidRPr="00407BDB">
        <w:rPr>
          <w:rFonts w:ascii="Arial" w:hAnsi="Arial" w:cs="Arial"/>
          <w:b/>
          <w:color w:val="000000" w:themeColor="text1"/>
        </w:rPr>
        <w:t>7.</w:t>
      </w:r>
      <w:r w:rsidRPr="00407BDB">
        <w:rPr>
          <w:rFonts w:ascii="Arial" w:hAnsi="Arial" w:cs="Arial"/>
          <w:color w:val="000000" w:themeColor="text1"/>
        </w:rPr>
        <w:tab/>
      </w:r>
      <w:r w:rsidRPr="00407BDB">
        <w:rPr>
          <w:rFonts w:ascii="Arial" w:hAnsi="Arial" w:cs="Arial"/>
          <w:b/>
          <w:color w:val="000000" w:themeColor="text1"/>
        </w:rPr>
        <w:t>Signatures</w:t>
      </w:r>
    </w:p>
    <w:p w14:paraId="63B6E50C" w14:textId="77777777" w:rsidR="00FA6B66" w:rsidRDefault="00FA6B66" w:rsidP="00014DD0">
      <w:pPr>
        <w:rPr>
          <w:rFonts w:ascii="Arial" w:hAnsi="Arial" w:cs="Arial"/>
          <w:b/>
          <w:color w:val="000000" w:themeColor="text1"/>
        </w:rPr>
      </w:pPr>
    </w:p>
    <w:p w14:paraId="6D69345D" w14:textId="3E757A29" w:rsidR="00FA6B66" w:rsidRPr="009D3669" w:rsidRDefault="00FA6B66" w:rsidP="00FA6B66">
      <w:pPr>
        <w:rPr>
          <w:rFonts w:ascii="Arial" w:hAnsi="Arial" w:cs="Arial"/>
          <w:b/>
          <w:color w:val="000000" w:themeColor="text1"/>
        </w:rPr>
      </w:pPr>
      <w:r w:rsidRPr="009D3669">
        <w:rPr>
          <w:rFonts w:ascii="Arial" w:hAnsi="Arial" w:cs="Arial"/>
          <w:b/>
          <w:color w:val="000000" w:themeColor="text1"/>
        </w:rPr>
        <w:t xml:space="preserve">Signed on behalf of </w:t>
      </w:r>
      <w:r>
        <w:rPr>
          <w:rFonts w:ascii="Arial" w:hAnsi="Arial" w:cs="Arial"/>
          <w:b/>
          <w:color w:val="000000" w:themeColor="text1"/>
        </w:rPr>
        <w:t>the organisation</w:t>
      </w:r>
    </w:p>
    <w:p w14:paraId="780AB770" w14:textId="77777777" w:rsidR="00FA6B66" w:rsidRDefault="00FA6B66" w:rsidP="00FA6B66">
      <w:pPr>
        <w:rPr>
          <w:rFonts w:ascii="Arial" w:hAnsi="Arial" w:cs="Arial"/>
          <w:b/>
          <w:color w:val="000000" w:themeColor="text1"/>
        </w:rPr>
      </w:pPr>
    </w:p>
    <w:tbl>
      <w:tblPr>
        <w:tblStyle w:val="TableGrid"/>
        <w:tblW w:w="0" w:type="auto"/>
        <w:tblInd w:w="-5" w:type="dxa"/>
        <w:tblLook w:val="04A0" w:firstRow="1" w:lastRow="0" w:firstColumn="1" w:lastColumn="0" w:noHBand="0" w:noVBand="1"/>
      </w:tblPr>
      <w:tblGrid>
        <w:gridCol w:w="1936"/>
        <w:gridCol w:w="6359"/>
      </w:tblGrid>
      <w:tr w:rsidR="00FA6B66" w14:paraId="2D845DF1" w14:textId="77777777" w:rsidTr="00EA4970">
        <w:tc>
          <w:tcPr>
            <w:tcW w:w="1936" w:type="dxa"/>
            <w:shd w:val="clear" w:color="auto" w:fill="4472C4" w:themeFill="accent1"/>
          </w:tcPr>
          <w:p w14:paraId="4E2C3401" w14:textId="77777777" w:rsidR="00FA6B66" w:rsidRPr="0091717C" w:rsidRDefault="00FA6B66" w:rsidP="00B40457">
            <w:pPr>
              <w:spacing w:before="120" w:after="120"/>
              <w:rPr>
                <w:rFonts w:ascii="Arial" w:hAnsi="Arial" w:cs="Arial"/>
                <w:b/>
                <w:color w:val="FFFFFF" w:themeColor="background1"/>
              </w:rPr>
            </w:pPr>
            <w:r>
              <w:rPr>
                <w:rFonts w:ascii="Arial" w:hAnsi="Arial" w:cs="Arial"/>
                <w:b/>
                <w:color w:val="FFFFFF" w:themeColor="background1"/>
              </w:rPr>
              <w:t>Signature</w:t>
            </w:r>
          </w:p>
        </w:tc>
        <w:tc>
          <w:tcPr>
            <w:tcW w:w="6359" w:type="dxa"/>
          </w:tcPr>
          <w:p w14:paraId="10D3EEFF" w14:textId="77777777" w:rsidR="00FA6B66" w:rsidRDefault="00FA6B66" w:rsidP="00B40457">
            <w:pPr>
              <w:spacing w:before="120" w:after="120"/>
              <w:rPr>
                <w:rFonts w:ascii="Arial" w:hAnsi="Arial" w:cs="Arial"/>
                <w:b/>
                <w:color w:val="000000" w:themeColor="text1"/>
              </w:rPr>
            </w:pPr>
          </w:p>
        </w:tc>
      </w:tr>
      <w:tr w:rsidR="00FA6B66" w14:paraId="591BAE49" w14:textId="77777777" w:rsidTr="00EA4970">
        <w:tc>
          <w:tcPr>
            <w:tcW w:w="1936" w:type="dxa"/>
            <w:tcBorders>
              <w:bottom w:val="single" w:sz="4" w:space="0" w:color="auto"/>
            </w:tcBorders>
            <w:shd w:val="clear" w:color="auto" w:fill="4472C4" w:themeFill="accent1"/>
          </w:tcPr>
          <w:p w14:paraId="4A14ADF5" w14:textId="77777777" w:rsidR="00FA6B66" w:rsidRPr="0091717C" w:rsidRDefault="00FA6B66" w:rsidP="00B40457">
            <w:pPr>
              <w:spacing w:before="120" w:after="120"/>
              <w:rPr>
                <w:rFonts w:ascii="Arial" w:hAnsi="Arial" w:cs="Arial"/>
                <w:b/>
                <w:color w:val="FFFFFF" w:themeColor="background1"/>
              </w:rPr>
            </w:pPr>
            <w:r>
              <w:rPr>
                <w:rFonts w:ascii="Arial" w:hAnsi="Arial" w:cs="Arial"/>
                <w:b/>
                <w:color w:val="FFFFFF" w:themeColor="background1"/>
              </w:rPr>
              <w:t>Print full name</w:t>
            </w:r>
          </w:p>
        </w:tc>
        <w:tc>
          <w:tcPr>
            <w:tcW w:w="6359" w:type="dxa"/>
            <w:tcBorders>
              <w:bottom w:val="single" w:sz="4" w:space="0" w:color="auto"/>
            </w:tcBorders>
          </w:tcPr>
          <w:p w14:paraId="16626DD1" w14:textId="77777777" w:rsidR="00FA6B66" w:rsidRDefault="00FA6B66" w:rsidP="00B40457">
            <w:pPr>
              <w:spacing w:before="120" w:after="120"/>
              <w:rPr>
                <w:rFonts w:ascii="Arial" w:hAnsi="Arial" w:cs="Arial"/>
                <w:b/>
                <w:color w:val="000000" w:themeColor="text1"/>
              </w:rPr>
            </w:pPr>
          </w:p>
        </w:tc>
      </w:tr>
      <w:tr w:rsidR="00FA6B66" w14:paraId="458F3699" w14:textId="77777777" w:rsidTr="00EA4970">
        <w:tc>
          <w:tcPr>
            <w:tcW w:w="1936" w:type="dxa"/>
            <w:tcBorders>
              <w:top w:val="single" w:sz="4" w:space="0" w:color="auto"/>
              <w:left w:val="single" w:sz="4" w:space="0" w:color="auto"/>
              <w:bottom w:val="single" w:sz="4" w:space="0" w:color="auto"/>
              <w:right w:val="single" w:sz="4" w:space="0" w:color="auto"/>
            </w:tcBorders>
            <w:shd w:val="clear" w:color="auto" w:fill="4472C4" w:themeFill="accent1"/>
          </w:tcPr>
          <w:p w14:paraId="15FA0BAD" w14:textId="77777777" w:rsidR="00FA6B66" w:rsidRPr="0091717C" w:rsidRDefault="00FA6B66" w:rsidP="00B40457">
            <w:pPr>
              <w:spacing w:before="120" w:after="120"/>
              <w:rPr>
                <w:rFonts w:ascii="Arial" w:hAnsi="Arial" w:cs="Arial"/>
                <w:b/>
                <w:color w:val="FFFFFF" w:themeColor="background1"/>
              </w:rPr>
            </w:pPr>
            <w:r>
              <w:rPr>
                <w:rFonts w:ascii="Arial" w:hAnsi="Arial" w:cs="Arial"/>
                <w:b/>
                <w:color w:val="FFFFFF" w:themeColor="background1"/>
              </w:rPr>
              <w:t>Date</w:t>
            </w:r>
          </w:p>
        </w:tc>
        <w:tc>
          <w:tcPr>
            <w:tcW w:w="6359" w:type="dxa"/>
            <w:tcBorders>
              <w:top w:val="single" w:sz="4" w:space="0" w:color="auto"/>
              <w:left w:val="single" w:sz="4" w:space="0" w:color="auto"/>
              <w:bottom w:val="single" w:sz="4" w:space="0" w:color="auto"/>
              <w:right w:val="single" w:sz="4" w:space="0" w:color="auto"/>
            </w:tcBorders>
          </w:tcPr>
          <w:p w14:paraId="349EA791" w14:textId="77777777" w:rsidR="00FA6B66" w:rsidRDefault="00FA6B66" w:rsidP="00B40457">
            <w:pPr>
              <w:spacing w:before="120" w:after="120"/>
              <w:rPr>
                <w:rFonts w:ascii="Arial" w:hAnsi="Arial" w:cs="Arial"/>
                <w:b/>
                <w:color w:val="000000" w:themeColor="text1"/>
              </w:rPr>
            </w:pPr>
          </w:p>
        </w:tc>
      </w:tr>
    </w:tbl>
    <w:p w14:paraId="69F2A686" w14:textId="77777777" w:rsidR="00FA6B66" w:rsidRPr="00407BDB" w:rsidRDefault="00FA6B66" w:rsidP="00FA6B66">
      <w:pPr>
        <w:rPr>
          <w:rFonts w:ascii="Arial" w:hAnsi="Arial" w:cs="Arial"/>
          <w:color w:val="000000" w:themeColor="text1"/>
        </w:rPr>
      </w:pPr>
    </w:p>
    <w:p w14:paraId="1CEB510D" w14:textId="77777777" w:rsidR="00FA6B66" w:rsidRPr="009D3669" w:rsidRDefault="00FA6B66" w:rsidP="00FA6B66">
      <w:pPr>
        <w:rPr>
          <w:rFonts w:ascii="Arial" w:hAnsi="Arial" w:cs="Arial"/>
          <w:b/>
          <w:color w:val="000000" w:themeColor="text1"/>
        </w:rPr>
      </w:pPr>
      <w:r w:rsidRPr="009D3669">
        <w:rPr>
          <w:rFonts w:ascii="Arial" w:hAnsi="Arial" w:cs="Arial"/>
          <w:b/>
          <w:color w:val="000000" w:themeColor="text1"/>
        </w:rPr>
        <w:t xml:space="preserve">Signed by the PPG </w:t>
      </w:r>
      <w:r>
        <w:rPr>
          <w:rFonts w:ascii="Arial" w:hAnsi="Arial" w:cs="Arial"/>
          <w:b/>
          <w:color w:val="000000" w:themeColor="text1"/>
        </w:rPr>
        <w:t>chairperson</w:t>
      </w:r>
    </w:p>
    <w:p w14:paraId="0A91288E" w14:textId="77777777" w:rsidR="00FA6B66" w:rsidRPr="00407BDB" w:rsidRDefault="00FA6B66" w:rsidP="00FA6B66">
      <w:pPr>
        <w:ind w:left="720"/>
        <w:rPr>
          <w:rFonts w:ascii="Arial" w:hAnsi="Arial" w:cs="Arial"/>
          <w:color w:val="000000" w:themeColor="text1"/>
        </w:rPr>
      </w:pPr>
    </w:p>
    <w:tbl>
      <w:tblPr>
        <w:tblStyle w:val="TableGrid"/>
        <w:tblW w:w="0" w:type="auto"/>
        <w:tblInd w:w="-5" w:type="dxa"/>
        <w:tblLook w:val="04A0" w:firstRow="1" w:lastRow="0" w:firstColumn="1" w:lastColumn="0" w:noHBand="0" w:noVBand="1"/>
      </w:tblPr>
      <w:tblGrid>
        <w:gridCol w:w="1936"/>
        <w:gridCol w:w="6359"/>
      </w:tblGrid>
      <w:tr w:rsidR="00FA6B66" w14:paraId="4500BD89" w14:textId="77777777" w:rsidTr="00EA4970">
        <w:tc>
          <w:tcPr>
            <w:tcW w:w="1936" w:type="dxa"/>
            <w:shd w:val="clear" w:color="auto" w:fill="4472C4" w:themeFill="accent1"/>
          </w:tcPr>
          <w:p w14:paraId="7DCD9856" w14:textId="77777777" w:rsidR="00FA6B66" w:rsidRPr="0091717C" w:rsidRDefault="00FA6B66" w:rsidP="00B40457">
            <w:pPr>
              <w:spacing w:before="120" w:after="120"/>
              <w:rPr>
                <w:rFonts w:ascii="Arial" w:hAnsi="Arial" w:cs="Arial"/>
                <w:b/>
                <w:color w:val="FFFFFF" w:themeColor="background1"/>
              </w:rPr>
            </w:pPr>
            <w:r>
              <w:rPr>
                <w:rFonts w:ascii="Arial" w:hAnsi="Arial" w:cs="Arial"/>
                <w:b/>
                <w:color w:val="FFFFFF" w:themeColor="background1"/>
              </w:rPr>
              <w:lastRenderedPageBreak/>
              <w:t>Signature</w:t>
            </w:r>
          </w:p>
        </w:tc>
        <w:tc>
          <w:tcPr>
            <w:tcW w:w="6359" w:type="dxa"/>
          </w:tcPr>
          <w:p w14:paraId="535A29C1" w14:textId="77777777" w:rsidR="00FA6B66" w:rsidRDefault="00FA6B66" w:rsidP="00B40457">
            <w:pPr>
              <w:spacing w:before="120" w:after="120"/>
              <w:rPr>
                <w:rFonts w:ascii="Arial" w:hAnsi="Arial" w:cs="Arial"/>
                <w:b/>
                <w:color w:val="000000" w:themeColor="text1"/>
              </w:rPr>
            </w:pPr>
          </w:p>
        </w:tc>
      </w:tr>
      <w:tr w:rsidR="00FA6B66" w14:paraId="3DC8E4A7" w14:textId="77777777" w:rsidTr="00EA4970">
        <w:tc>
          <w:tcPr>
            <w:tcW w:w="1936" w:type="dxa"/>
            <w:shd w:val="clear" w:color="auto" w:fill="4472C4" w:themeFill="accent1"/>
          </w:tcPr>
          <w:p w14:paraId="4874043D" w14:textId="77777777" w:rsidR="00FA6B66" w:rsidRPr="0091717C" w:rsidRDefault="00FA6B66" w:rsidP="00B40457">
            <w:pPr>
              <w:spacing w:before="120" w:after="120"/>
              <w:rPr>
                <w:rFonts w:ascii="Arial" w:hAnsi="Arial" w:cs="Arial"/>
                <w:b/>
                <w:color w:val="FFFFFF" w:themeColor="background1"/>
              </w:rPr>
            </w:pPr>
            <w:r>
              <w:rPr>
                <w:rFonts w:ascii="Arial" w:hAnsi="Arial" w:cs="Arial"/>
                <w:b/>
                <w:color w:val="FFFFFF" w:themeColor="background1"/>
              </w:rPr>
              <w:t>Print full name</w:t>
            </w:r>
          </w:p>
        </w:tc>
        <w:tc>
          <w:tcPr>
            <w:tcW w:w="6359" w:type="dxa"/>
          </w:tcPr>
          <w:p w14:paraId="25D37F57" w14:textId="77777777" w:rsidR="00FA6B66" w:rsidRDefault="00FA6B66" w:rsidP="00B40457">
            <w:pPr>
              <w:spacing w:before="120" w:after="120"/>
              <w:rPr>
                <w:rFonts w:ascii="Arial" w:hAnsi="Arial" w:cs="Arial"/>
                <w:b/>
                <w:color w:val="000000" w:themeColor="text1"/>
              </w:rPr>
            </w:pPr>
          </w:p>
        </w:tc>
      </w:tr>
      <w:tr w:rsidR="00FA6B66" w14:paraId="7CEF0459" w14:textId="77777777" w:rsidTr="00EA4970">
        <w:tc>
          <w:tcPr>
            <w:tcW w:w="1936" w:type="dxa"/>
            <w:shd w:val="clear" w:color="auto" w:fill="4472C4" w:themeFill="accent1"/>
          </w:tcPr>
          <w:p w14:paraId="5EF8AF69" w14:textId="77777777" w:rsidR="00FA6B66" w:rsidRPr="0091717C" w:rsidRDefault="00FA6B66" w:rsidP="00B40457">
            <w:pPr>
              <w:spacing w:before="120" w:after="120"/>
              <w:rPr>
                <w:rFonts w:ascii="Arial" w:hAnsi="Arial" w:cs="Arial"/>
                <w:b/>
                <w:color w:val="FFFFFF" w:themeColor="background1"/>
              </w:rPr>
            </w:pPr>
            <w:r>
              <w:rPr>
                <w:rFonts w:ascii="Arial" w:hAnsi="Arial" w:cs="Arial"/>
                <w:b/>
                <w:color w:val="FFFFFF" w:themeColor="background1"/>
              </w:rPr>
              <w:t>Date</w:t>
            </w:r>
          </w:p>
        </w:tc>
        <w:tc>
          <w:tcPr>
            <w:tcW w:w="6359" w:type="dxa"/>
          </w:tcPr>
          <w:p w14:paraId="70A82060" w14:textId="77777777" w:rsidR="00FA6B66" w:rsidRDefault="00FA6B66" w:rsidP="00B40457">
            <w:pPr>
              <w:spacing w:before="120" w:after="120"/>
              <w:rPr>
                <w:rFonts w:ascii="Arial" w:hAnsi="Arial" w:cs="Arial"/>
                <w:b/>
                <w:color w:val="000000" w:themeColor="text1"/>
              </w:rPr>
            </w:pPr>
          </w:p>
        </w:tc>
      </w:tr>
    </w:tbl>
    <w:p w14:paraId="7DDF6EB8" w14:textId="77777777" w:rsidR="0092491B" w:rsidRPr="00407BDB" w:rsidRDefault="0092491B" w:rsidP="0092491B">
      <w:pPr>
        <w:rPr>
          <w:rFonts w:ascii="Arial" w:hAnsi="Arial" w:cs="Arial"/>
          <w:color w:val="000000" w:themeColor="text1"/>
        </w:rPr>
      </w:pPr>
    </w:p>
    <w:p w14:paraId="1CDA12CD" w14:textId="77777777" w:rsidR="00521121" w:rsidRDefault="00521121">
      <w:pPr>
        <w:rPr>
          <w:rFonts w:ascii="Arial" w:hAnsi="Arial" w:cs="Arial"/>
          <w:b/>
          <w:bCs/>
          <w:kern w:val="32"/>
          <w:sz w:val="28"/>
          <w:szCs w:val="28"/>
        </w:rPr>
      </w:pPr>
      <w:bookmarkStart w:id="197" w:name="_Annex_C_–_1"/>
      <w:bookmarkStart w:id="198" w:name="_Toc98945218"/>
      <w:bookmarkStart w:id="199" w:name="_Toc144470045"/>
      <w:bookmarkEnd w:id="197"/>
      <w:r>
        <w:rPr>
          <w:sz w:val="28"/>
          <w:szCs w:val="28"/>
        </w:rPr>
        <w:br w:type="page"/>
      </w:r>
    </w:p>
    <w:p w14:paraId="2D600F7A" w14:textId="70AA3229" w:rsidR="00FA6B66" w:rsidRPr="00CD393F" w:rsidRDefault="00FA6B66" w:rsidP="00FA6B66">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r w:rsidRPr="00CD393F">
        <w:rPr>
          <w:sz w:val="28"/>
          <w:szCs w:val="28"/>
        </w:rPr>
        <w:lastRenderedPageBreak/>
        <w:t xml:space="preserve">Annex </w:t>
      </w:r>
      <w:r>
        <w:rPr>
          <w:sz w:val="28"/>
          <w:szCs w:val="28"/>
        </w:rPr>
        <w:t>C – PPG confidentiality and declaration agreement</w:t>
      </w:r>
      <w:bookmarkEnd w:id="198"/>
      <w:bookmarkEnd w:id="199"/>
      <w:r w:rsidR="00A45336">
        <w:rPr>
          <w:sz w:val="28"/>
          <w:szCs w:val="28"/>
        </w:rPr>
        <w:t xml:space="preserve"> – to be used if required</w:t>
      </w:r>
    </w:p>
    <w:p w14:paraId="593E887F" w14:textId="463D8A51" w:rsidR="00FA6B66" w:rsidRDefault="00012CA2" w:rsidP="00FA6B66">
      <w:pPr>
        <w:spacing w:line="259" w:lineRule="auto"/>
        <w:rPr>
          <w:rFonts w:ascii="Arial" w:hAnsi="Arial" w:cs="Arial"/>
          <w:b/>
          <w:sz w:val="24"/>
          <w:szCs w:val="24"/>
        </w:rPr>
      </w:pPr>
      <w:r w:rsidRPr="00012CA2">
        <w:rPr>
          <w:rFonts w:ascii="Arial" w:hAnsi="Arial" w:cs="Arial"/>
          <w:b/>
          <w:bCs/>
          <w:sz w:val="24"/>
          <w:szCs w:val="24"/>
        </w:rPr>
        <w:t>Sheerwater Health Centre</w:t>
      </w:r>
      <w:r w:rsidR="00FA6B66" w:rsidRPr="00CB65DC">
        <w:rPr>
          <w:rFonts w:ascii="Arial" w:hAnsi="Arial" w:cs="Arial"/>
          <w:b/>
          <w:noProof/>
          <w:sz w:val="24"/>
          <w:szCs w:val="24"/>
          <w:lang w:eastAsia="en-GB"/>
        </w:rPr>
        <w:t xml:space="preserve"> </w:t>
      </w:r>
      <w:r w:rsidR="00FA6B66">
        <w:rPr>
          <w:rFonts w:ascii="Arial" w:hAnsi="Arial" w:cs="Arial"/>
          <w:b/>
          <w:sz w:val="24"/>
          <w:szCs w:val="24"/>
        </w:rPr>
        <w:t>Patient Participation Group</w:t>
      </w:r>
    </w:p>
    <w:p w14:paraId="4F074D6C" w14:textId="77777777" w:rsidR="00FA6B66" w:rsidRDefault="00FA6B66" w:rsidP="00FA6B66">
      <w:pPr>
        <w:spacing w:line="259" w:lineRule="auto"/>
        <w:contextualSpacing/>
        <w:rPr>
          <w:rFonts w:ascii="Arial" w:hAnsi="Arial" w:cs="Arial"/>
          <w:b/>
        </w:rPr>
      </w:pPr>
    </w:p>
    <w:p w14:paraId="6632078B" w14:textId="77777777" w:rsidR="00FA6B66" w:rsidRPr="009D3669" w:rsidRDefault="00FA6B66" w:rsidP="00FA6B66">
      <w:pPr>
        <w:spacing w:line="259" w:lineRule="auto"/>
        <w:contextualSpacing/>
        <w:rPr>
          <w:rFonts w:ascii="Arial" w:hAnsi="Arial" w:cs="Arial"/>
          <w:b/>
        </w:rPr>
      </w:pPr>
      <w:r w:rsidRPr="009D3669">
        <w:rPr>
          <w:rFonts w:ascii="Arial" w:hAnsi="Arial" w:cs="Arial"/>
          <w:b/>
        </w:rPr>
        <w:t>Confidentiality</w:t>
      </w:r>
    </w:p>
    <w:p w14:paraId="28583B23" w14:textId="77777777" w:rsidR="00FA6B66" w:rsidRPr="009D3669" w:rsidRDefault="00FA6B66" w:rsidP="00FA6B66">
      <w:pPr>
        <w:contextualSpacing/>
        <w:rPr>
          <w:rFonts w:ascii="Arial" w:hAnsi="Arial" w:cs="Arial"/>
          <w:b/>
        </w:rPr>
      </w:pPr>
    </w:p>
    <w:p w14:paraId="5BE166CF" w14:textId="665671CE" w:rsidR="00FA6B66" w:rsidRPr="00B8122F" w:rsidRDefault="00FA6B66" w:rsidP="00FA6B66">
      <w:pPr>
        <w:rPr>
          <w:rFonts w:ascii="Arial" w:hAnsi="Arial" w:cs="Arial"/>
          <w:position w:val="4"/>
          <w:u w:color="000000"/>
        </w:rPr>
      </w:pPr>
      <w:r w:rsidRPr="009D3669">
        <w:rPr>
          <w:rFonts w:ascii="Arial" w:hAnsi="Arial" w:cs="Arial"/>
        </w:rPr>
        <w:t xml:space="preserve">All information held at the </w:t>
      </w:r>
      <w:r w:rsidR="00EA4970">
        <w:rPr>
          <w:rFonts w:ascii="Arial" w:hAnsi="Arial" w:cs="Arial"/>
        </w:rPr>
        <w:t>organisation</w:t>
      </w:r>
      <w:r w:rsidRPr="009D3669">
        <w:rPr>
          <w:rFonts w:ascii="Arial" w:hAnsi="Arial" w:cs="Arial"/>
        </w:rPr>
        <w:t xml:space="preserve"> is deemed confidential</w:t>
      </w:r>
      <w:r>
        <w:rPr>
          <w:rFonts w:ascii="Arial" w:hAnsi="Arial" w:cs="Arial"/>
        </w:rPr>
        <w:t xml:space="preserve"> and t</w:t>
      </w:r>
      <w:r w:rsidRPr="009D3669">
        <w:rPr>
          <w:rFonts w:ascii="Arial" w:hAnsi="Arial" w:cs="Arial"/>
        </w:rPr>
        <w:t>his includes hard copy and electronic format</w:t>
      </w:r>
      <w:r w:rsidR="001850D8">
        <w:rPr>
          <w:rFonts w:ascii="Arial" w:hAnsi="Arial" w:cs="Arial"/>
        </w:rPr>
        <w:t>s</w:t>
      </w:r>
      <w:r w:rsidRPr="009D3669">
        <w:rPr>
          <w:rFonts w:ascii="Arial" w:hAnsi="Arial" w:cs="Arial"/>
        </w:rPr>
        <w:t xml:space="preserve">. </w:t>
      </w:r>
      <w:r w:rsidRPr="00B8122F">
        <w:rPr>
          <w:rFonts w:ascii="Arial" w:hAnsi="Arial" w:cs="Arial"/>
          <w:u w:color="000000"/>
          <w:lang w:val="nl-NL"/>
        </w:rPr>
        <w:t xml:space="preserve">Volunteers </w:t>
      </w:r>
      <w:r w:rsidRPr="00B8122F">
        <w:rPr>
          <w:rFonts w:ascii="Arial" w:hAnsi="Arial" w:cs="Arial"/>
          <w:u w:color="000000"/>
          <w:lang w:val="en-US"/>
        </w:rPr>
        <w:t xml:space="preserve">have no direct access to confidential information </w:t>
      </w:r>
      <w:r w:rsidRPr="00B8122F">
        <w:rPr>
          <w:rFonts w:ascii="Arial" w:hAnsi="Arial" w:cs="Arial"/>
          <w:lang w:val="en-US"/>
        </w:rPr>
        <w:t xml:space="preserve">held by the </w:t>
      </w:r>
      <w:r w:rsidR="00EA4970">
        <w:rPr>
          <w:rFonts w:ascii="Arial" w:hAnsi="Arial" w:cs="Arial"/>
          <w:lang w:val="en-US"/>
        </w:rPr>
        <w:t>organisation</w:t>
      </w:r>
      <w:r w:rsidRPr="00B8122F">
        <w:rPr>
          <w:rFonts w:ascii="Arial" w:hAnsi="Arial" w:cs="Arial"/>
          <w:lang w:val="en-US"/>
        </w:rPr>
        <w:t>.</w:t>
      </w:r>
      <w:r w:rsidRPr="00B8122F">
        <w:rPr>
          <w:rFonts w:ascii="Arial" w:hAnsi="Arial" w:cs="Arial"/>
          <w:u w:color="000000"/>
          <w:lang w:val="en-US"/>
        </w:rPr>
        <w:t xml:space="preserve"> This </w:t>
      </w:r>
      <w:r w:rsidR="00EA4970">
        <w:rPr>
          <w:rFonts w:ascii="Arial" w:hAnsi="Arial" w:cs="Arial"/>
          <w:u w:color="000000"/>
          <w:lang w:val="en-US"/>
        </w:rPr>
        <w:t>particularly</w:t>
      </w:r>
      <w:r w:rsidRPr="00B8122F">
        <w:rPr>
          <w:rFonts w:ascii="Arial" w:hAnsi="Arial" w:cs="Arial"/>
          <w:u w:color="000000"/>
          <w:lang w:val="en-US"/>
        </w:rPr>
        <w:t xml:space="preserve"> relates to patient identifiable information.  </w:t>
      </w:r>
    </w:p>
    <w:p w14:paraId="7131FCC5" w14:textId="77777777" w:rsidR="00FA6B66" w:rsidRPr="009D3669" w:rsidRDefault="00FA6B66" w:rsidP="00FA6B66">
      <w:pPr>
        <w:pStyle w:val="ListParagraph"/>
        <w:rPr>
          <w:rFonts w:ascii="Arial" w:eastAsia="Calibri" w:hAnsi="Arial" w:cs="Arial"/>
          <w:u w:color="000000"/>
          <w:lang w:val="en-US"/>
        </w:rPr>
      </w:pPr>
    </w:p>
    <w:p w14:paraId="25BB0F26" w14:textId="465AFFB4" w:rsidR="00FA6B66" w:rsidRPr="009D3669" w:rsidRDefault="00FA6B66" w:rsidP="00FA6B66">
      <w:pPr>
        <w:pStyle w:val="Body"/>
        <w:rPr>
          <w:rFonts w:ascii="Arial" w:eastAsia="Calibri" w:hAnsi="Arial" w:cs="Arial"/>
          <w:position w:val="4"/>
          <w:u w:color="000000"/>
        </w:rPr>
      </w:pPr>
      <w:r w:rsidRPr="009D3669">
        <w:rPr>
          <w:rFonts w:ascii="Arial" w:eastAsia="Calibri" w:hAnsi="Arial" w:cs="Arial"/>
          <w:u w:color="000000"/>
          <w:lang w:val="en-US"/>
        </w:rPr>
        <w:t xml:space="preserve">Access to patient information can only be sought if the patient is agreeable to this.  In these instances, written permission must be given </w:t>
      </w:r>
      <w:r w:rsidR="001850D8">
        <w:rPr>
          <w:rFonts w:ascii="Arial" w:eastAsia="Calibri" w:hAnsi="Arial" w:cs="Arial"/>
          <w:u w:color="000000"/>
          <w:lang w:val="en-US"/>
        </w:rPr>
        <w:t xml:space="preserve">by </w:t>
      </w:r>
      <w:r w:rsidRPr="009D3669">
        <w:rPr>
          <w:rFonts w:ascii="Arial" w:eastAsia="Calibri" w:hAnsi="Arial" w:cs="Arial"/>
          <w:u w:color="000000"/>
          <w:lang w:val="en-US"/>
        </w:rPr>
        <w:t xml:space="preserve">the patient.  </w:t>
      </w:r>
    </w:p>
    <w:p w14:paraId="1440E8C5" w14:textId="77777777" w:rsidR="00FA6B66" w:rsidRPr="009D3669" w:rsidRDefault="00FA6B66" w:rsidP="00FA6B66">
      <w:pPr>
        <w:pStyle w:val="Body"/>
        <w:ind w:left="360"/>
        <w:rPr>
          <w:rFonts w:ascii="Arial" w:eastAsia="Calibri" w:hAnsi="Arial" w:cs="Arial"/>
          <w:position w:val="4"/>
          <w:u w:color="000000"/>
        </w:rPr>
      </w:pPr>
    </w:p>
    <w:p w14:paraId="192E7761" w14:textId="62054F44" w:rsidR="00FA6B66" w:rsidRPr="009D3669" w:rsidRDefault="00FA6B66" w:rsidP="00FA6B66">
      <w:pPr>
        <w:pStyle w:val="Body"/>
        <w:rPr>
          <w:rFonts w:ascii="Arial" w:eastAsia="Calibri" w:hAnsi="Arial" w:cs="Arial"/>
          <w:color w:val="auto"/>
          <w:bdr w:val="none" w:sz="0" w:space="0" w:color="auto"/>
          <w:lang w:eastAsia="en-US"/>
        </w:rPr>
      </w:pPr>
      <w:r w:rsidRPr="009D3669">
        <w:rPr>
          <w:rFonts w:ascii="Arial" w:eastAsia="Calibri" w:hAnsi="Arial" w:cs="Arial"/>
          <w:color w:val="auto"/>
          <w:bdr w:val="none" w:sz="0" w:space="0" w:color="auto"/>
          <w:lang w:eastAsia="en-US"/>
        </w:rPr>
        <w:t>Should a volunteer overhear confidential information when volunteering as an active PPG member, the Practice</w:t>
      </w:r>
      <w:r w:rsidR="001850D8">
        <w:rPr>
          <w:rFonts w:ascii="Arial" w:eastAsia="Calibri" w:hAnsi="Arial" w:cs="Arial"/>
          <w:color w:val="auto"/>
          <w:bdr w:val="none" w:sz="0" w:space="0" w:color="auto"/>
          <w:lang w:eastAsia="en-US"/>
        </w:rPr>
        <w:t>/Organisation</w:t>
      </w:r>
      <w:r w:rsidRPr="009D3669">
        <w:rPr>
          <w:rFonts w:ascii="Arial" w:eastAsia="Calibri" w:hAnsi="Arial" w:cs="Arial"/>
          <w:color w:val="auto"/>
          <w:bdr w:val="none" w:sz="0" w:space="0" w:color="auto"/>
          <w:lang w:eastAsia="en-US"/>
        </w:rPr>
        <w:t xml:space="preserve"> Manager must be notified at the earliest opportunity.  The matter must not be disclosed </w:t>
      </w:r>
      <w:r w:rsidR="00EA4970">
        <w:rPr>
          <w:rFonts w:ascii="Arial" w:eastAsia="Calibri" w:hAnsi="Arial" w:cs="Arial"/>
          <w:color w:val="auto"/>
          <w:bdr w:val="none" w:sz="0" w:space="0" w:color="auto"/>
          <w:lang w:eastAsia="en-US"/>
        </w:rPr>
        <w:t>to</w:t>
      </w:r>
      <w:r w:rsidRPr="009D3669">
        <w:rPr>
          <w:rFonts w:ascii="Arial" w:eastAsia="Calibri" w:hAnsi="Arial" w:cs="Arial"/>
          <w:color w:val="auto"/>
          <w:bdr w:val="none" w:sz="0" w:space="0" w:color="auto"/>
          <w:lang w:eastAsia="en-US"/>
        </w:rPr>
        <w:t xml:space="preserve"> any other person or parties.  </w:t>
      </w:r>
    </w:p>
    <w:p w14:paraId="26A6855A" w14:textId="77777777" w:rsidR="00FA6B66" w:rsidRPr="00B8122F" w:rsidRDefault="00FA6B66" w:rsidP="00FA6B66">
      <w:pPr>
        <w:spacing w:line="259" w:lineRule="auto"/>
        <w:contextualSpacing/>
        <w:rPr>
          <w:rFonts w:ascii="Arial" w:hAnsi="Arial" w:cs="Arial"/>
          <w:b/>
        </w:rPr>
      </w:pPr>
    </w:p>
    <w:p w14:paraId="5D56A19D" w14:textId="77777777" w:rsidR="00FA6B66" w:rsidRPr="00B8122F" w:rsidRDefault="00FA6B66" w:rsidP="00FA6B66">
      <w:pPr>
        <w:spacing w:line="259" w:lineRule="auto"/>
        <w:contextualSpacing/>
        <w:rPr>
          <w:rFonts w:ascii="Arial" w:hAnsi="Arial" w:cs="Arial"/>
          <w:b/>
        </w:rPr>
      </w:pPr>
      <w:r w:rsidRPr="00B8122F">
        <w:rPr>
          <w:rFonts w:ascii="Arial" w:hAnsi="Arial" w:cs="Arial"/>
          <w:b/>
        </w:rPr>
        <w:t>Definitions</w:t>
      </w:r>
    </w:p>
    <w:p w14:paraId="5F82EEA8" w14:textId="77777777" w:rsidR="00FA6B66" w:rsidRPr="009D3669" w:rsidRDefault="00FA6B66" w:rsidP="00FA6B66">
      <w:pPr>
        <w:spacing w:line="259" w:lineRule="auto"/>
        <w:rPr>
          <w:rFonts w:ascii="Arial" w:hAnsi="Arial" w:cs="Arial"/>
        </w:rPr>
      </w:pPr>
    </w:p>
    <w:p w14:paraId="3D0A8F14" w14:textId="77777777" w:rsidR="00FA6B66" w:rsidRPr="009D3669" w:rsidRDefault="00FA6B66" w:rsidP="00FA6B66">
      <w:pPr>
        <w:numPr>
          <w:ilvl w:val="0"/>
          <w:numId w:val="79"/>
        </w:numPr>
        <w:spacing w:line="259" w:lineRule="auto"/>
        <w:contextualSpacing/>
        <w:rPr>
          <w:rFonts w:ascii="Arial" w:hAnsi="Arial" w:cs="Arial"/>
        </w:rPr>
      </w:pPr>
      <w:r w:rsidRPr="009D3669">
        <w:rPr>
          <w:rFonts w:ascii="Arial" w:hAnsi="Arial" w:cs="Arial"/>
        </w:rPr>
        <w:t>Confidentiality is a set of rules that limits access or places restrictions on the use of certain types of information. It is usually executed through confidentiality agreements and policies</w:t>
      </w:r>
    </w:p>
    <w:p w14:paraId="591FC942" w14:textId="77777777" w:rsidR="00FA6B66" w:rsidRPr="009D3669" w:rsidRDefault="00FA6B66" w:rsidP="00FA6B66">
      <w:pPr>
        <w:spacing w:line="259" w:lineRule="auto"/>
        <w:ind w:left="360"/>
        <w:contextualSpacing/>
        <w:rPr>
          <w:rFonts w:ascii="Arial" w:hAnsi="Arial" w:cs="Arial"/>
        </w:rPr>
      </w:pPr>
    </w:p>
    <w:p w14:paraId="3378BE65" w14:textId="3B6D5A7B" w:rsidR="00FA6B66" w:rsidRPr="009D3669" w:rsidRDefault="00FA6B66" w:rsidP="00FA6B66">
      <w:pPr>
        <w:numPr>
          <w:ilvl w:val="0"/>
          <w:numId w:val="79"/>
        </w:numPr>
        <w:spacing w:line="259" w:lineRule="auto"/>
        <w:contextualSpacing/>
        <w:rPr>
          <w:rFonts w:ascii="Arial" w:hAnsi="Arial" w:cs="Arial"/>
        </w:rPr>
      </w:pPr>
      <w:r w:rsidRPr="009D3669">
        <w:rPr>
          <w:rFonts w:ascii="Arial" w:hAnsi="Arial" w:cs="Arial"/>
        </w:rPr>
        <w:t>Safeguarding means protecting a citizen’s health, wellbeing and human rights enabling them to live free from harm, abuse and neglect</w:t>
      </w:r>
    </w:p>
    <w:p w14:paraId="3A2D053B" w14:textId="77777777" w:rsidR="00FA6B66" w:rsidRPr="00B8122F" w:rsidRDefault="00FA6B66" w:rsidP="00FA6B66">
      <w:pPr>
        <w:spacing w:line="259" w:lineRule="auto"/>
        <w:contextualSpacing/>
        <w:rPr>
          <w:rFonts w:ascii="Arial" w:hAnsi="Arial" w:cs="Arial"/>
          <w:sz w:val="24"/>
          <w:szCs w:val="24"/>
        </w:rPr>
      </w:pPr>
    </w:p>
    <w:p w14:paraId="6C2E686C" w14:textId="77777777" w:rsidR="00FA6B66" w:rsidRPr="00B8122F" w:rsidRDefault="00FA6B66" w:rsidP="00FA6B66">
      <w:pPr>
        <w:spacing w:line="259" w:lineRule="auto"/>
        <w:contextualSpacing/>
        <w:rPr>
          <w:rFonts w:ascii="Arial" w:hAnsi="Arial" w:cs="Arial"/>
          <w:b/>
          <w:szCs w:val="20"/>
        </w:rPr>
      </w:pPr>
      <w:r w:rsidRPr="00B8122F">
        <w:rPr>
          <w:rFonts w:ascii="Arial" w:hAnsi="Arial" w:cs="Arial"/>
          <w:b/>
          <w:szCs w:val="20"/>
        </w:rPr>
        <w:t>Induction of PPG members</w:t>
      </w:r>
    </w:p>
    <w:p w14:paraId="4B68D5B8" w14:textId="77777777" w:rsidR="00FA6B66" w:rsidRPr="00B8122F" w:rsidRDefault="00FA6B66" w:rsidP="00FA6B66">
      <w:pPr>
        <w:contextualSpacing/>
        <w:rPr>
          <w:rFonts w:ascii="Arial" w:hAnsi="Arial" w:cs="Arial"/>
          <w:b/>
          <w:sz w:val="24"/>
          <w:szCs w:val="24"/>
        </w:rPr>
      </w:pPr>
    </w:p>
    <w:p w14:paraId="0FDBCFA2" w14:textId="5FA7F2A7" w:rsidR="00FA6B66" w:rsidRPr="009D3669" w:rsidRDefault="00FA6B66" w:rsidP="00FA6B66">
      <w:pPr>
        <w:contextualSpacing/>
        <w:rPr>
          <w:rFonts w:ascii="Arial" w:hAnsi="Arial" w:cs="Arial"/>
          <w:szCs w:val="24"/>
        </w:rPr>
      </w:pPr>
      <w:r w:rsidRPr="009D3669">
        <w:rPr>
          <w:rFonts w:ascii="Arial" w:hAnsi="Arial" w:cs="Arial"/>
          <w:szCs w:val="24"/>
        </w:rPr>
        <w:t>All members of the PPG will be provided</w:t>
      </w:r>
      <w:r w:rsidR="001850D8">
        <w:rPr>
          <w:rFonts w:ascii="Arial" w:hAnsi="Arial" w:cs="Arial"/>
          <w:szCs w:val="24"/>
        </w:rPr>
        <w:t xml:space="preserve"> with</w:t>
      </w:r>
      <w:r w:rsidRPr="009D3669">
        <w:rPr>
          <w:rFonts w:ascii="Arial" w:hAnsi="Arial" w:cs="Arial"/>
          <w:szCs w:val="24"/>
        </w:rPr>
        <w:t xml:space="preserve"> an induction by </w:t>
      </w:r>
      <w:r w:rsidR="001334C2">
        <w:rPr>
          <w:rFonts w:ascii="Arial" w:hAnsi="Arial" w:cs="Arial"/>
          <w:szCs w:val="24"/>
        </w:rPr>
        <w:t>Nine Taylor, the practice manager</w:t>
      </w:r>
      <w:r w:rsidRPr="009D3669">
        <w:rPr>
          <w:rFonts w:ascii="Arial" w:hAnsi="Arial" w:cs="Arial"/>
          <w:szCs w:val="24"/>
        </w:rPr>
        <w:t xml:space="preserve">. The induction will include this confidentiality policy and will reiterate its importance to both patients and staff.   </w:t>
      </w:r>
    </w:p>
    <w:p w14:paraId="7EB940E1" w14:textId="77777777" w:rsidR="00FA6B66" w:rsidRPr="009D3669" w:rsidRDefault="00FA6B66" w:rsidP="00FA6B66">
      <w:pPr>
        <w:contextualSpacing/>
        <w:rPr>
          <w:rFonts w:ascii="Arial" w:hAnsi="Arial" w:cs="Arial"/>
          <w:szCs w:val="24"/>
        </w:rPr>
      </w:pPr>
    </w:p>
    <w:p w14:paraId="24416309" w14:textId="4C01E504" w:rsidR="00FA6B66" w:rsidRPr="009D3669" w:rsidRDefault="00FA6B66" w:rsidP="001850D8">
      <w:pPr>
        <w:contextualSpacing/>
        <w:rPr>
          <w:rFonts w:ascii="Arial" w:hAnsi="Arial" w:cs="Arial"/>
          <w:szCs w:val="24"/>
        </w:rPr>
      </w:pPr>
      <w:r w:rsidRPr="009D3669">
        <w:rPr>
          <w:rFonts w:ascii="Arial" w:hAnsi="Arial" w:cs="Arial"/>
          <w:szCs w:val="24"/>
        </w:rPr>
        <w:t xml:space="preserve">The PPG member will also be briefed on the PPG </w:t>
      </w:r>
      <w:r w:rsidR="00EA4970">
        <w:rPr>
          <w:rFonts w:ascii="Arial" w:hAnsi="Arial" w:cs="Arial"/>
          <w:szCs w:val="24"/>
        </w:rPr>
        <w:t>confidentiality p</w:t>
      </w:r>
      <w:r w:rsidRPr="009D3669">
        <w:rPr>
          <w:rFonts w:ascii="Arial" w:hAnsi="Arial" w:cs="Arial"/>
          <w:szCs w:val="24"/>
        </w:rPr>
        <w:t xml:space="preserve">olicy which outlines </w:t>
      </w:r>
      <w:r w:rsidR="00EA4970">
        <w:rPr>
          <w:rFonts w:ascii="Arial" w:hAnsi="Arial" w:cs="Arial"/>
          <w:szCs w:val="24"/>
        </w:rPr>
        <w:t xml:space="preserve">the </w:t>
      </w:r>
      <w:r w:rsidRPr="009D3669">
        <w:rPr>
          <w:rFonts w:ascii="Arial" w:hAnsi="Arial" w:cs="Arial"/>
          <w:szCs w:val="24"/>
        </w:rPr>
        <w:t>key responsibilities of the group.</w:t>
      </w:r>
      <w:r w:rsidR="001850D8">
        <w:rPr>
          <w:rFonts w:ascii="Arial" w:hAnsi="Arial" w:cs="Arial"/>
          <w:szCs w:val="24"/>
        </w:rPr>
        <w:t xml:space="preserve"> </w:t>
      </w:r>
      <w:r w:rsidR="001334C2">
        <w:rPr>
          <w:rFonts w:ascii="Arial" w:hAnsi="Arial" w:cs="Arial"/>
          <w:szCs w:val="24"/>
        </w:rPr>
        <w:t>The practice manager</w:t>
      </w:r>
      <w:r w:rsidRPr="009D3669">
        <w:rPr>
          <w:rFonts w:ascii="Arial" w:hAnsi="Arial" w:cs="Arial"/>
          <w:szCs w:val="24"/>
        </w:rPr>
        <w:t xml:space="preserve"> will ensure that the PPG member is committed to </w:t>
      </w:r>
      <w:r>
        <w:rPr>
          <w:rFonts w:ascii="Arial" w:hAnsi="Arial" w:cs="Arial"/>
          <w:szCs w:val="24"/>
        </w:rPr>
        <w:t>agreeing to</w:t>
      </w:r>
      <w:r w:rsidRPr="009D3669">
        <w:rPr>
          <w:rFonts w:ascii="Arial" w:hAnsi="Arial" w:cs="Arial"/>
          <w:szCs w:val="24"/>
        </w:rPr>
        <w:t xml:space="preserve"> this policy and understands the confidentiality guidelines</w:t>
      </w:r>
      <w:r w:rsidR="001850D8">
        <w:rPr>
          <w:rFonts w:ascii="Arial" w:hAnsi="Arial" w:cs="Arial"/>
          <w:szCs w:val="24"/>
        </w:rPr>
        <w:t>.</w:t>
      </w:r>
    </w:p>
    <w:p w14:paraId="7B81199F" w14:textId="77777777" w:rsidR="00FA6B66" w:rsidRPr="00B8122F" w:rsidRDefault="00FA6B66" w:rsidP="00FA6B66">
      <w:pPr>
        <w:ind w:left="720"/>
        <w:contextualSpacing/>
        <w:rPr>
          <w:rFonts w:ascii="Arial" w:hAnsi="Arial" w:cs="Arial"/>
          <w:sz w:val="24"/>
          <w:szCs w:val="24"/>
        </w:rPr>
      </w:pPr>
      <w:r w:rsidRPr="00B8122F">
        <w:rPr>
          <w:rFonts w:ascii="Arial" w:hAnsi="Arial" w:cs="Arial"/>
          <w:sz w:val="24"/>
          <w:szCs w:val="24"/>
        </w:rPr>
        <w:t xml:space="preserve">   </w:t>
      </w:r>
    </w:p>
    <w:p w14:paraId="22C0E24C" w14:textId="2EB5957B" w:rsidR="00FA6B66" w:rsidRPr="001850D8" w:rsidRDefault="00FA6B66" w:rsidP="001850D8">
      <w:pPr>
        <w:contextualSpacing/>
        <w:rPr>
          <w:rFonts w:ascii="Arial" w:hAnsi="Arial" w:cs="Arial"/>
          <w:szCs w:val="24"/>
        </w:rPr>
      </w:pPr>
      <w:r w:rsidRPr="009D3669">
        <w:rPr>
          <w:rFonts w:ascii="Arial" w:hAnsi="Arial" w:cs="Arial"/>
          <w:szCs w:val="24"/>
        </w:rPr>
        <w:t xml:space="preserve">The PPG member </w:t>
      </w:r>
      <w:r w:rsidR="001850D8">
        <w:rPr>
          <w:rFonts w:ascii="Arial" w:hAnsi="Arial" w:cs="Arial"/>
          <w:szCs w:val="24"/>
        </w:rPr>
        <w:t>will be</w:t>
      </w:r>
      <w:r w:rsidRPr="009D3669">
        <w:rPr>
          <w:rFonts w:ascii="Arial" w:hAnsi="Arial" w:cs="Arial"/>
          <w:szCs w:val="24"/>
        </w:rPr>
        <w:t xml:space="preserve"> briefed on the consequences of breaking this policy and </w:t>
      </w:r>
      <w:r w:rsidR="001850D8">
        <w:rPr>
          <w:rFonts w:ascii="Arial" w:hAnsi="Arial" w:cs="Arial"/>
          <w:szCs w:val="24"/>
        </w:rPr>
        <w:t>be made</w:t>
      </w:r>
      <w:r w:rsidR="00EA4970">
        <w:rPr>
          <w:rFonts w:ascii="Arial" w:hAnsi="Arial" w:cs="Arial"/>
          <w:szCs w:val="24"/>
        </w:rPr>
        <w:t xml:space="preserve"> </w:t>
      </w:r>
      <w:r w:rsidRPr="009D3669">
        <w:rPr>
          <w:rFonts w:ascii="Arial" w:hAnsi="Arial" w:cs="Arial"/>
          <w:szCs w:val="24"/>
        </w:rPr>
        <w:t>aware of the legal implication</w:t>
      </w:r>
      <w:r w:rsidR="001850D8">
        <w:rPr>
          <w:rFonts w:ascii="Arial" w:hAnsi="Arial" w:cs="Arial"/>
          <w:szCs w:val="24"/>
        </w:rPr>
        <w:t>s</w:t>
      </w:r>
      <w:r w:rsidRPr="009D3669">
        <w:rPr>
          <w:rFonts w:ascii="Arial" w:hAnsi="Arial" w:cs="Arial"/>
          <w:szCs w:val="24"/>
        </w:rPr>
        <w:t xml:space="preserve"> of breaking the </w:t>
      </w:r>
      <w:hyperlink r:id="rId24" w:history="1">
        <w:r w:rsidRPr="00FA6B66">
          <w:rPr>
            <w:rStyle w:val="Hyperlink"/>
            <w:rFonts w:ascii="Arial" w:hAnsi="Arial" w:cs="Arial"/>
            <w:szCs w:val="24"/>
          </w:rPr>
          <w:t>Data Protection Act 2018</w:t>
        </w:r>
      </w:hyperlink>
      <w:r w:rsidR="001850D8">
        <w:rPr>
          <w:rStyle w:val="Hyperlink"/>
          <w:rFonts w:ascii="Arial" w:hAnsi="Arial" w:cs="Arial"/>
          <w:szCs w:val="24"/>
          <w:u w:val="none"/>
        </w:rPr>
        <w:t>.</w:t>
      </w:r>
    </w:p>
    <w:p w14:paraId="259F71BD" w14:textId="77777777" w:rsidR="00FA6B66" w:rsidRPr="009D3669" w:rsidRDefault="00FA6B66" w:rsidP="00FA6B66">
      <w:pPr>
        <w:contextualSpacing/>
        <w:rPr>
          <w:rFonts w:ascii="Arial" w:hAnsi="Arial" w:cs="Arial"/>
        </w:rPr>
      </w:pPr>
    </w:p>
    <w:p w14:paraId="70DB306E" w14:textId="77777777" w:rsidR="00FA6B66" w:rsidRPr="00B8122F" w:rsidRDefault="00FA6B66" w:rsidP="00FA6B66">
      <w:pPr>
        <w:spacing w:line="259" w:lineRule="auto"/>
        <w:contextualSpacing/>
        <w:rPr>
          <w:rFonts w:ascii="Arial" w:hAnsi="Arial" w:cs="Arial"/>
          <w:b/>
          <w:szCs w:val="20"/>
        </w:rPr>
      </w:pPr>
      <w:r w:rsidRPr="00B8122F">
        <w:rPr>
          <w:rFonts w:ascii="Arial" w:hAnsi="Arial" w:cs="Arial"/>
          <w:b/>
          <w:szCs w:val="20"/>
        </w:rPr>
        <w:t>Responsibilities</w:t>
      </w:r>
    </w:p>
    <w:p w14:paraId="23DDE4D3" w14:textId="77777777" w:rsidR="00FA6B66" w:rsidRPr="00B8122F" w:rsidRDefault="00FA6B66" w:rsidP="00FA6B66">
      <w:pPr>
        <w:contextualSpacing/>
        <w:rPr>
          <w:rFonts w:ascii="Arial" w:hAnsi="Arial" w:cs="Arial"/>
          <w:b/>
          <w:sz w:val="24"/>
          <w:szCs w:val="24"/>
        </w:rPr>
      </w:pPr>
    </w:p>
    <w:p w14:paraId="12A025AE" w14:textId="20AC91EF" w:rsidR="00FA6B66" w:rsidRPr="00B8122F" w:rsidRDefault="00FA6B66" w:rsidP="00FD54DE">
      <w:pPr>
        <w:contextualSpacing/>
        <w:rPr>
          <w:rFonts w:ascii="Arial" w:hAnsi="Arial" w:cs="Arial"/>
          <w:szCs w:val="24"/>
        </w:rPr>
      </w:pPr>
      <w:r w:rsidRPr="00B8122F">
        <w:rPr>
          <w:rFonts w:ascii="Arial" w:hAnsi="Arial" w:cs="Arial"/>
          <w:szCs w:val="24"/>
        </w:rPr>
        <w:t>Safeguarding issues are to be reported immediately to the Practice</w:t>
      </w:r>
      <w:r w:rsidR="001850D8">
        <w:rPr>
          <w:rFonts w:ascii="Arial" w:hAnsi="Arial" w:cs="Arial"/>
          <w:szCs w:val="24"/>
        </w:rPr>
        <w:t>/Organisation</w:t>
      </w:r>
      <w:r w:rsidRPr="00B8122F">
        <w:rPr>
          <w:rFonts w:ascii="Arial" w:hAnsi="Arial" w:cs="Arial"/>
          <w:szCs w:val="24"/>
        </w:rPr>
        <w:t xml:space="preserve"> Manager</w:t>
      </w:r>
      <w:r w:rsidR="00FD54DE">
        <w:rPr>
          <w:rFonts w:ascii="Arial" w:hAnsi="Arial" w:cs="Arial"/>
          <w:szCs w:val="24"/>
        </w:rPr>
        <w:t>.</w:t>
      </w:r>
    </w:p>
    <w:p w14:paraId="24D25270" w14:textId="77777777" w:rsidR="00FA6B66" w:rsidRPr="00B8122F" w:rsidRDefault="00FA6B66" w:rsidP="00FA6B66">
      <w:pPr>
        <w:ind w:left="720"/>
        <w:contextualSpacing/>
        <w:rPr>
          <w:rFonts w:ascii="Arial" w:hAnsi="Arial" w:cs="Arial"/>
          <w:szCs w:val="24"/>
        </w:rPr>
      </w:pPr>
    </w:p>
    <w:p w14:paraId="3680E107" w14:textId="252BE994" w:rsidR="00FA6B66" w:rsidRDefault="00FA6B66" w:rsidP="00FD54DE">
      <w:pPr>
        <w:contextualSpacing/>
        <w:rPr>
          <w:rFonts w:ascii="Arial" w:hAnsi="Arial" w:cs="Arial"/>
          <w:szCs w:val="24"/>
        </w:rPr>
      </w:pPr>
      <w:r w:rsidRPr="00B8122F">
        <w:rPr>
          <w:rFonts w:ascii="Arial" w:hAnsi="Arial" w:cs="Arial"/>
          <w:szCs w:val="24"/>
        </w:rPr>
        <w:t>All information relating to</w:t>
      </w:r>
      <w:r w:rsidR="00EA4970">
        <w:rPr>
          <w:rFonts w:ascii="Arial" w:hAnsi="Arial" w:cs="Arial"/>
          <w:szCs w:val="24"/>
        </w:rPr>
        <w:t xml:space="preserve"> organisation</w:t>
      </w:r>
      <w:r w:rsidRPr="00B8122F">
        <w:rPr>
          <w:rFonts w:ascii="Arial" w:hAnsi="Arial" w:cs="Arial"/>
          <w:szCs w:val="24"/>
        </w:rPr>
        <w:t xml:space="preserve"> staff and patients is considered</w:t>
      </w:r>
      <w:r w:rsidR="00FD54DE">
        <w:rPr>
          <w:rFonts w:ascii="Arial" w:hAnsi="Arial" w:cs="Arial"/>
          <w:szCs w:val="24"/>
        </w:rPr>
        <w:t xml:space="preserve"> to be</w:t>
      </w:r>
      <w:r w:rsidRPr="00B8122F">
        <w:rPr>
          <w:rFonts w:ascii="Arial" w:hAnsi="Arial" w:cs="Arial"/>
          <w:szCs w:val="24"/>
        </w:rPr>
        <w:t xml:space="preserve"> confidential.  This includes verbal, documented and electronically stored information and data</w:t>
      </w:r>
      <w:r w:rsidR="00FD54DE">
        <w:rPr>
          <w:rFonts w:ascii="Arial" w:hAnsi="Arial" w:cs="Arial"/>
          <w:szCs w:val="24"/>
        </w:rPr>
        <w:t>.</w:t>
      </w:r>
    </w:p>
    <w:p w14:paraId="699F3610" w14:textId="77777777" w:rsidR="0061642B" w:rsidRPr="0044390D" w:rsidRDefault="0061642B" w:rsidP="00EA4970">
      <w:pPr>
        <w:ind w:left="720"/>
        <w:contextualSpacing/>
        <w:rPr>
          <w:rFonts w:ascii="Arial" w:hAnsi="Arial" w:cs="Arial"/>
          <w:szCs w:val="24"/>
        </w:rPr>
      </w:pPr>
    </w:p>
    <w:p w14:paraId="0945AA6E" w14:textId="25326B68" w:rsidR="00FA6B66" w:rsidRPr="00B8122F" w:rsidRDefault="00FA6B66" w:rsidP="00FD54DE">
      <w:pPr>
        <w:contextualSpacing/>
        <w:rPr>
          <w:rFonts w:ascii="Arial" w:hAnsi="Arial" w:cs="Arial"/>
          <w:szCs w:val="24"/>
        </w:rPr>
      </w:pPr>
      <w:r w:rsidRPr="00B8122F">
        <w:rPr>
          <w:rFonts w:ascii="Arial" w:hAnsi="Arial" w:cs="Arial"/>
          <w:szCs w:val="24"/>
        </w:rPr>
        <w:lastRenderedPageBreak/>
        <w:t xml:space="preserve">Any unauthorised disclosure will be considered </w:t>
      </w:r>
      <w:r w:rsidR="00FD54DE">
        <w:rPr>
          <w:rFonts w:ascii="Arial" w:hAnsi="Arial" w:cs="Arial"/>
          <w:szCs w:val="24"/>
        </w:rPr>
        <w:t xml:space="preserve">to be </w:t>
      </w:r>
      <w:r w:rsidRPr="00B8122F">
        <w:rPr>
          <w:rFonts w:ascii="Arial" w:hAnsi="Arial" w:cs="Arial"/>
          <w:szCs w:val="24"/>
        </w:rPr>
        <w:t>a breach of confidentiality.  This will result in disqualification from volunteer status and may involve law enforcement if deemed appropriate</w:t>
      </w:r>
      <w:r w:rsidR="00FD54DE">
        <w:rPr>
          <w:rFonts w:ascii="Arial" w:hAnsi="Arial" w:cs="Arial"/>
          <w:szCs w:val="24"/>
        </w:rPr>
        <w:t>.</w:t>
      </w:r>
    </w:p>
    <w:p w14:paraId="50A7EC1E" w14:textId="77777777" w:rsidR="00FA6B66" w:rsidRPr="00B8122F" w:rsidRDefault="00FA6B66" w:rsidP="00FA6B66">
      <w:pPr>
        <w:spacing w:line="259" w:lineRule="auto"/>
        <w:rPr>
          <w:rFonts w:ascii="Arial" w:hAnsi="Arial" w:cs="Arial"/>
          <w:sz w:val="20"/>
          <w:szCs w:val="20"/>
        </w:rPr>
      </w:pPr>
    </w:p>
    <w:p w14:paraId="551A108A" w14:textId="77777777" w:rsidR="00FA6B66" w:rsidRPr="00B8122F" w:rsidRDefault="00FA6B66" w:rsidP="00FA6B66">
      <w:pPr>
        <w:spacing w:line="259" w:lineRule="auto"/>
        <w:rPr>
          <w:rFonts w:ascii="Arial" w:hAnsi="Arial" w:cs="Arial"/>
          <w:b/>
          <w:szCs w:val="20"/>
        </w:rPr>
      </w:pPr>
      <w:r w:rsidRPr="00B8122F">
        <w:rPr>
          <w:rFonts w:ascii="Arial" w:hAnsi="Arial" w:cs="Arial"/>
          <w:b/>
          <w:szCs w:val="20"/>
        </w:rPr>
        <w:t>Confidentiality guidelines for PPG members</w:t>
      </w:r>
    </w:p>
    <w:p w14:paraId="63F96F93" w14:textId="77777777" w:rsidR="00FA6B66" w:rsidRPr="00B8122F" w:rsidRDefault="00FA6B66" w:rsidP="00FA6B66">
      <w:pPr>
        <w:spacing w:line="259" w:lineRule="auto"/>
        <w:rPr>
          <w:rFonts w:ascii="Arial" w:hAnsi="Arial" w:cs="Arial"/>
          <w:b/>
          <w:sz w:val="20"/>
          <w:szCs w:val="20"/>
          <w:u w:val="single"/>
        </w:rPr>
      </w:pPr>
    </w:p>
    <w:p w14:paraId="733A3463" w14:textId="71E40F28" w:rsidR="00FA6B66" w:rsidRPr="009D3669" w:rsidRDefault="00FA6B66" w:rsidP="00FA6B66">
      <w:pPr>
        <w:contextualSpacing/>
        <w:rPr>
          <w:rFonts w:ascii="Arial" w:hAnsi="Arial" w:cs="Arial"/>
          <w:szCs w:val="24"/>
        </w:rPr>
      </w:pPr>
      <w:r w:rsidRPr="009D3669">
        <w:rPr>
          <w:rFonts w:ascii="Arial" w:hAnsi="Arial" w:cs="Arial"/>
          <w:szCs w:val="24"/>
        </w:rPr>
        <w:t xml:space="preserve">Activities in relation to your work in the PPG should be discussed only with authorised staff.  This should be on a ‘need to know’ basis.  These discussions will be </w:t>
      </w:r>
      <w:r w:rsidR="00EA4970">
        <w:rPr>
          <w:rFonts w:ascii="Arial" w:hAnsi="Arial" w:cs="Arial"/>
          <w:szCs w:val="24"/>
        </w:rPr>
        <w:t xml:space="preserve">held </w:t>
      </w:r>
      <w:r w:rsidRPr="009D3669">
        <w:rPr>
          <w:rFonts w:ascii="Arial" w:hAnsi="Arial" w:cs="Arial"/>
          <w:szCs w:val="24"/>
        </w:rPr>
        <w:t>with the utmost of discretion and in a private setting.  Confidential information should never be discussed in public</w:t>
      </w:r>
      <w:r w:rsidR="00EA4970">
        <w:rPr>
          <w:rFonts w:ascii="Arial" w:hAnsi="Arial" w:cs="Arial"/>
          <w:szCs w:val="24"/>
        </w:rPr>
        <w:t>. T</w:t>
      </w:r>
      <w:r>
        <w:rPr>
          <w:rFonts w:ascii="Arial" w:hAnsi="Arial" w:cs="Arial"/>
          <w:szCs w:val="24"/>
        </w:rPr>
        <w:t>his includes</w:t>
      </w:r>
      <w:r w:rsidRPr="009D3669">
        <w:rPr>
          <w:rFonts w:ascii="Arial" w:hAnsi="Arial" w:cs="Arial"/>
          <w:szCs w:val="24"/>
        </w:rPr>
        <w:t xml:space="preserve"> public meetings.  </w:t>
      </w:r>
    </w:p>
    <w:p w14:paraId="1AF8BFF0" w14:textId="77777777" w:rsidR="00FA6B66" w:rsidRPr="009D3669" w:rsidRDefault="00FA6B66" w:rsidP="00FA6B66">
      <w:pPr>
        <w:contextualSpacing/>
        <w:rPr>
          <w:rFonts w:ascii="Arial" w:hAnsi="Arial" w:cs="Arial"/>
          <w:szCs w:val="24"/>
        </w:rPr>
      </w:pPr>
    </w:p>
    <w:p w14:paraId="53E82B55" w14:textId="6DF7B930" w:rsidR="00FA6B66" w:rsidRPr="009D3669" w:rsidRDefault="00FA6B66" w:rsidP="00FA6B66">
      <w:pPr>
        <w:contextualSpacing/>
        <w:rPr>
          <w:rFonts w:ascii="Arial" w:hAnsi="Arial" w:cs="Arial"/>
          <w:szCs w:val="24"/>
        </w:rPr>
      </w:pPr>
      <w:r w:rsidRPr="009D3669">
        <w:rPr>
          <w:rFonts w:ascii="Arial" w:hAnsi="Arial" w:cs="Arial"/>
          <w:szCs w:val="24"/>
        </w:rPr>
        <w:t xml:space="preserve">Requesting information from </w:t>
      </w:r>
      <w:r w:rsidR="00EA4970">
        <w:rPr>
          <w:rFonts w:ascii="Arial" w:hAnsi="Arial" w:cs="Arial"/>
          <w:szCs w:val="24"/>
        </w:rPr>
        <w:t xml:space="preserve">a </w:t>
      </w:r>
      <w:r w:rsidRPr="009D3669">
        <w:rPr>
          <w:rFonts w:ascii="Arial" w:hAnsi="Arial" w:cs="Arial"/>
          <w:szCs w:val="24"/>
        </w:rPr>
        <w:t>patient in the waiting room should be discreet and</w:t>
      </w:r>
      <w:r w:rsidR="00EA4970">
        <w:rPr>
          <w:rFonts w:ascii="Arial" w:hAnsi="Arial" w:cs="Arial"/>
          <w:szCs w:val="24"/>
        </w:rPr>
        <w:t>,</w:t>
      </w:r>
      <w:r w:rsidRPr="009D3669">
        <w:rPr>
          <w:rFonts w:ascii="Arial" w:hAnsi="Arial" w:cs="Arial"/>
          <w:szCs w:val="24"/>
        </w:rPr>
        <w:t xml:space="preserve"> if in doubt, speak to the </w:t>
      </w:r>
      <w:r w:rsidR="00EA4970" w:rsidRPr="009D3669">
        <w:rPr>
          <w:rFonts w:ascii="Arial" w:hAnsi="Arial" w:cs="Arial"/>
          <w:szCs w:val="24"/>
        </w:rPr>
        <w:t>Practice</w:t>
      </w:r>
      <w:r w:rsidR="00FD54DE">
        <w:rPr>
          <w:rFonts w:ascii="Arial" w:hAnsi="Arial" w:cs="Arial"/>
          <w:szCs w:val="24"/>
        </w:rPr>
        <w:t>/Organisation</w:t>
      </w:r>
      <w:r w:rsidR="00EA4970" w:rsidRPr="009D3669">
        <w:rPr>
          <w:rFonts w:ascii="Arial" w:hAnsi="Arial" w:cs="Arial"/>
          <w:szCs w:val="24"/>
        </w:rPr>
        <w:t xml:space="preserve"> Manager </w:t>
      </w:r>
      <w:r w:rsidRPr="009D3669">
        <w:rPr>
          <w:rFonts w:ascii="Arial" w:hAnsi="Arial" w:cs="Arial"/>
          <w:szCs w:val="24"/>
        </w:rPr>
        <w:t xml:space="preserve">about obtaining a private room.  </w:t>
      </w:r>
    </w:p>
    <w:p w14:paraId="0CD35138" w14:textId="77777777" w:rsidR="00FA6B66" w:rsidRPr="009D3669" w:rsidRDefault="00FA6B66" w:rsidP="00FA6B66">
      <w:pPr>
        <w:contextualSpacing/>
        <w:rPr>
          <w:rFonts w:ascii="Arial" w:hAnsi="Arial" w:cs="Arial"/>
          <w:szCs w:val="24"/>
        </w:rPr>
      </w:pPr>
    </w:p>
    <w:p w14:paraId="21DF960E" w14:textId="4BF5C79E" w:rsidR="00FA6B66" w:rsidRPr="009D3669" w:rsidRDefault="00FA6B66" w:rsidP="00FA6B66">
      <w:pPr>
        <w:contextualSpacing/>
        <w:rPr>
          <w:rFonts w:ascii="Arial" w:hAnsi="Arial" w:cs="Arial"/>
          <w:szCs w:val="24"/>
        </w:rPr>
      </w:pPr>
      <w:r w:rsidRPr="009D3669">
        <w:rPr>
          <w:rFonts w:ascii="Arial" w:hAnsi="Arial" w:cs="Arial"/>
          <w:szCs w:val="24"/>
        </w:rPr>
        <w:t>Patients should be given privacy to complete questionnaires</w:t>
      </w:r>
      <w:r w:rsidR="00EA4970">
        <w:rPr>
          <w:rFonts w:ascii="Arial" w:hAnsi="Arial" w:cs="Arial"/>
          <w:szCs w:val="24"/>
        </w:rPr>
        <w:t xml:space="preserve"> </w:t>
      </w:r>
      <w:r w:rsidRPr="009D3669">
        <w:rPr>
          <w:rFonts w:ascii="Arial" w:hAnsi="Arial" w:cs="Arial"/>
          <w:szCs w:val="24"/>
        </w:rPr>
        <w:t xml:space="preserve">to ensure that their answers are held with discretion. Questionnaires should be in the custody </w:t>
      </w:r>
      <w:r w:rsidR="00EA4970">
        <w:rPr>
          <w:rFonts w:ascii="Arial" w:hAnsi="Arial" w:cs="Arial"/>
          <w:szCs w:val="24"/>
        </w:rPr>
        <w:t xml:space="preserve">of </w:t>
      </w:r>
      <w:r w:rsidRPr="009D3669">
        <w:rPr>
          <w:rFonts w:ascii="Arial" w:hAnsi="Arial" w:cs="Arial"/>
          <w:szCs w:val="24"/>
        </w:rPr>
        <w:t xml:space="preserve">and accountable to the PPG member once complete.  </w:t>
      </w:r>
    </w:p>
    <w:p w14:paraId="198C6038" w14:textId="77777777" w:rsidR="00FA6B66" w:rsidRPr="009D3669" w:rsidRDefault="00FA6B66" w:rsidP="00FA6B66">
      <w:pPr>
        <w:contextualSpacing/>
        <w:rPr>
          <w:rFonts w:ascii="Arial" w:hAnsi="Arial" w:cs="Arial"/>
          <w:szCs w:val="24"/>
        </w:rPr>
      </w:pPr>
    </w:p>
    <w:p w14:paraId="3954029C" w14:textId="397D6981" w:rsidR="00FA6B66" w:rsidRPr="009D3669" w:rsidRDefault="00FA6B66" w:rsidP="00FA6B66">
      <w:pPr>
        <w:contextualSpacing/>
        <w:rPr>
          <w:rFonts w:ascii="Arial" w:hAnsi="Arial" w:cs="Arial"/>
          <w:szCs w:val="24"/>
        </w:rPr>
      </w:pPr>
      <w:r w:rsidRPr="009D3669">
        <w:rPr>
          <w:rFonts w:ascii="Arial" w:hAnsi="Arial" w:cs="Arial"/>
          <w:szCs w:val="24"/>
        </w:rPr>
        <w:t xml:space="preserve">When using electronic devices, care should be taken to ensure that other conversations within the </w:t>
      </w:r>
      <w:r w:rsidR="00EA4970">
        <w:rPr>
          <w:rFonts w:ascii="Arial" w:hAnsi="Arial" w:cs="Arial"/>
          <w:szCs w:val="24"/>
        </w:rPr>
        <w:t>organisation</w:t>
      </w:r>
      <w:r w:rsidRPr="009D3669">
        <w:rPr>
          <w:rFonts w:ascii="Arial" w:hAnsi="Arial" w:cs="Arial"/>
          <w:szCs w:val="24"/>
        </w:rPr>
        <w:t xml:space="preserve"> cannot be accidentally transmitted at the same time.</w:t>
      </w:r>
    </w:p>
    <w:p w14:paraId="66F4F256" w14:textId="77777777" w:rsidR="00FA6B66" w:rsidRPr="009D3669" w:rsidRDefault="00FA6B66" w:rsidP="00FA6B66">
      <w:pPr>
        <w:contextualSpacing/>
        <w:rPr>
          <w:rFonts w:ascii="Arial" w:hAnsi="Arial" w:cs="Arial"/>
          <w:szCs w:val="24"/>
        </w:rPr>
      </w:pPr>
    </w:p>
    <w:p w14:paraId="736DF3B5" w14:textId="62F5996B" w:rsidR="00FA6B66" w:rsidRDefault="00FA6B66" w:rsidP="00FA6B66">
      <w:pPr>
        <w:contextualSpacing/>
        <w:rPr>
          <w:rFonts w:ascii="Arial" w:hAnsi="Arial" w:cs="Arial"/>
          <w:szCs w:val="24"/>
        </w:rPr>
      </w:pPr>
      <w:r w:rsidRPr="009D3669">
        <w:rPr>
          <w:rFonts w:ascii="Arial" w:hAnsi="Arial" w:cs="Arial"/>
          <w:szCs w:val="24"/>
        </w:rPr>
        <w:t xml:space="preserve">Ensure that passwords and logins for authorised computer systems are protected at all times.  Do not use private computer devices to store </w:t>
      </w:r>
      <w:r w:rsidR="00EA4970">
        <w:rPr>
          <w:rFonts w:ascii="Arial" w:hAnsi="Arial" w:cs="Arial"/>
          <w:szCs w:val="24"/>
        </w:rPr>
        <w:t>organisation</w:t>
      </w:r>
      <w:r w:rsidRPr="009D3669">
        <w:rPr>
          <w:rFonts w:ascii="Arial" w:hAnsi="Arial" w:cs="Arial"/>
          <w:szCs w:val="24"/>
        </w:rPr>
        <w:t>, patent or staff data</w:t>
      </w:r>
      <w:r>
        <w:rPr>
          <w:rFonts w:ascii="Arial" w:hAnsi="Arial" w:cs="Arial"/>
          <w:szCs w:val="24"/>
        </w:rPr>
        <w:t xml:space="preserve"> and </w:t>
      </w:r>
      <w:r w:rsidR="00EA4970">
        <w:rPr>
          <w:rFonts w:ascii="Arial" w:hAnsi="Arial" w:cs="Arial"/>
          <w:szCs w:val="24"/>
        </w:rPr>
        <w:t xml:space="preserve">ensure </w:t>
      </w:r>
      <w:r>
        <w:rPr>
          <w:rFonts w:ascii="Arial" w:hAnsi="Arial" w:cs="Arial"/>
          <w:szCs w:val="24"/>
        </w:rPr>
        <w:t xml:space="preserve">that </w:t>
      </w:r>
      <w:r w:rsidRPr="009D3669">
        <w:rPr>
          <w:rFonts w:ascii="Arial" w:hAnsi="Arial" w:cs="Arial"/>
          <w:szCs w:val="24"/>
        </w:rPr>
        <w:t xml:space="preserve">confidential waste is disposed of in the most appropriate manner.  </w:t>
      </w:r>
    </w:p>
    <w:p w14:paraId="210AA783" w14:textId="77777777" w:rsidR="00FA6B66" w:rsidRDefault="00FA6B66" w:rsidP="00FA6B66">
      <w:pPr>
        <w:contextualSpacing/>
        <w:rPr>
          <w:rFonts w:ascii="Arial" w:hAnsi="Arial" w:cs="Arial"/>
          <w:szCs w:val="24"/>
        </w:rPr>
      </w:pPr>
    </w:p>
    <w:p w14:paraId="5E01BB03" w14:textId="6779691E" w:rsidR="00FA6B66" w:rsidRPr="009D3669" w:rsidRDefault="00FA6B66" w:rsidP="00FA6B66">
      <w:pPr>
        <w:contextualSpacing/>
        <w:rPr>
          <w:rFonts w:ascii="Arial" w:hAnsi="Arial" w:cs="Arial"/>
          <w:szCs w:val="24"/>
        </w:rPr>
      </w:pPr>
      <w:r w:rsidRPr="009D3669">
        <w:rPr>
          <w:rFonts w:ascii="Arial" w:hAnsi="Arial" w:cs="Arial"/>
          <w:szCs w:val="24"/>
        </w:rPr>
        <w:t xml:space="preserve">For </w:t>
      </w:r>
      <w:r w:rsidR="00EA4970">
        <w:rPr>
          <w:rFonts w:ascii="Arial" w:hAnsi="Arial" w:cs="Arial"/>
          <w:szCs w:val="24"/>
        </w:rPr>
        <w:t xml:space="preserve">the </w:t>
      </w:r>
      <w:r w:rsidRPr="009D3669">
        <w:rPr>
          <w:rFonts w:ascii="Arial" w:hAnsi="Arial" w:cs="Arial"/>
          <w:szCs w:val="24"/>
        </w:rPr>
        <w:t xml:space="preserve">avoidance of doubt, </w:t>
      </w:r>
      <w:r>
        <w:rPr>
          <w:rFonts w:ascii="Arial" w:hAnsi="Arial" w:cs="Arial"/>
          <w:szCs w:val="24"/>
        </w:rPr>
        <w:t xml:space="preserve">contact </w:t>
      </w:r>
      <w:r w:rsidRPr="009D3669">
        <w:rPr>
          <w:rFonts w:ascii="Arial" w:hAnsi="Arial" w:cs="Arial"/>
          <w:szCs w:val="24"/>
        </w:rPr>
        <w:t>the Practice</w:t>
      </w:r>
      <w:r w:rsidR="00FD54DE">
        <w:rPr>
          <w:rFonts w:ascii="Arial" w:hAnsi="Arial" w:cs="Arial"/>
          <w:szCs w:val="24"/>
        </w:rPr>
        <w:t>/Organisation</w:t>
      </w:r>
      <w:r w:rsidRPr="009D3669">
        <w:rPr>
          <w:rFonts w:ascii="Arial" w:hAnsi="Arial" w:cs="Arial"/>
          <w:szCs w:val="24"/>
        </w:rPr>
        <w:t xml:space="preserve"> Manager for details.  </w:t>
      </w:r>
    </w:p>
    <w:p w14:paraId="03703FE7" w14:textId="77777777" w:rsidR="00FA6B66" w:rsidRPr="00B8122F" w:rsidRDefault="00FA6B66" w:rsidP="00FA6B66">
      <w:pPr>
        <w:contextualSpacing/>
        <w:rPr>
          <w:rFonts w:ascii="Arial" w:hAnsi="Arial" w:cs="Arial"/>
          <w:sz w:val="24"/>
          <w:szCs w:val="24"/>
        </w:rPr>
      </w:pPr>
    </w:p>
    <w:p w14:paraId="04504448" w14:textId="1F86CB64" w:rsidR="00FA6B66" w:rsidRDefault="00FA6B66" w:rsidP="00FA6B66">
      <w:pPr>
        <w:rPr>
          <w:rFonts w:ascii="Arial" w:hAnsi="Arial" w:cs="Arial"/>
          <w:szCs w:val="24"/>
        </w:rPr>
      </w:pPr>
      <w:r w:rsidRPr="009D3669">
        <w:rPr>
          <w:rFonts w:ascii="Arial" w:hAnsi="Arial" w:cs="Arial"/>
          <w:szCs w:val="24"/>
        </w:rPr>
        <w:t xml:space="preserve">PPG members </w:t>
      </w:r>
      <w:r w:rsidR="00EA4970">
        <w:rPr>
          <w:rFonts w:ascii="Arial" w:hAnsi="Arial" w:cs="Arial"/>
          <w:szCs w:val="24"/>
        </w:rPr>
        <w:t>wi</w:t>
      </w:r>
      <w:r w:rsidRPr="009D3669">
        <w:rPr>
          <w:rFonts w:ascii="Arial" w:hAnsi="Arial" w:cs="Arial"/>
          <w:szCs w:val="24"/>
        </w:rPr>
        <w:t>ll not:</w:t>
      </w:r>
    </w:p>
    <w:p w14:paraId="16583CF3" w14:textId="77777777" w:rsidR="00FA6B66" w:rsidRPr="009D3669" w:rsidRDefault="00FA6B66" w:rsidP="00FA6B66">
      <w:pPr>
        <w:rPr>
          <w:rFonts w:ascii="Arial" w:hAnsi="Arial" w:cs="Arial"/>
          <w:szCs w:val="24"/>
        </w:rPr>
      </w:pPr>
    </w:p>
    <w:p w14:paraId="5226F1FF" w14:textId="77777777" w:rsidR="00FA6B66" w:rsidRPr="00BB53B8" w:rsidRDefault="00FA6B66" w:rsidP="00FA6B66">
      <w:pPr>
        <w:numPr>
          <w:ilvl w:val="0"/>
          <w:numId w:val="82"/>
        </w:numPr>
        <w:contextualSpacing/>
        <w:rPr>
          <w:rFonts w:ascii="Arial" w:hAnsi="Arial" w:cs="Arial"/>
          <w:szCs w:val="24"/>
        </w:rPr>
      </w:pPr>
      <w:r w:rsidRPr="00414794">
        <w:rPr>
          <w:rFonts w:ascii="Arial" w:hAnsi="Arial" w:cs="Arial"/>
          <w:szCs w:val="24"/>
        </w:rPr>
        <w:t>Behave contrary to the guidelines/best practice</w:t>
      </w:r>
      <w:r>
        <w:rPr>
          <w:rFonts w:ascii="Arial" w:hAnsi="Arial" w:cs="Arial"/>
          <w:szCs w:val="24"/>
        </w:rPr>
        <w:t xml:space="preserve"> stated above</w:t>
      </w:r>
    </w:p>
    <w:p w14:paraId="3B1E948F" w14:textId="77777777" w:rsidR="00FA6B66" w:rsidRPr="00414794" w:rsidRDefault="00FA6B66" w:rsidP="00FA6B66">
      <w:pPr>
        <w:numPr>
          <w:ilvl w:val="0"/>
          <w:numId w:val="82"/>
        </w:numPr>
        <w:contextualSpacing/>
        <w:rPr>
          <w:rFonts w:ascii="Arial" w:hAnsi="Arial" w:cs="Arial"/>
          <w:szCs w:val="24"/>
        </w:rPr>
      </w:pPr>
      <w:r w:rsidRPr="00414794">
        <w:rPr>
          <w:rFonts w:ascii="Arial" w:hAnsi="Arial" w:cs="Arial"/>
          <w:szCs w:val="24"/>
        </w:rPr>
        <w:t>Disclose confidential information to any unauthorised perso</w:t>
      </w:r>
      <w:r>
        <w:rPr>
          <w:rFonts w:ascii="Arial" w:hAnsi="Arial" w:cs="Arial"/>
          <w:szCs w:val="24"/>
        </w:rPr>
        <w:t>ns</w:t>
      </w:r>
    </w:p>
    <w:p w14:paraId="1F361262" w14:textId="77777777" w:rsidR="00FA6B66" w:rsidRPr="00414794" w:rsidRDefault="00FA6B66" w:rsidP="00FA6B66">
      <w:pPr>
        <w:numPr>
          <w:ilvl w:val="0"/>
          <w:numId w:val="82"/>
        </w:numPr>
        <w:contextualSpacing/>
        <w:rPr>
          <w:rFonts w:ascii="Arial" w:hAnsi="Arial" w:cs="Arial"/>
          <w:szCs w:val="24"/>
        </w:rPr>
      </w:pPr>
      <w:r w:rsidRPr="00414794">
        <w:rPr>
          <w:rFonts w:ascii="Arial" w:hAnsi="Arial" w:cs="Arial"/>
          <w:szCs w:val="24"/>
        </w:rPr>
        <w:t>Copy confidential information for any unauthorised use or reason</w:t>
      </w:r>
    </w:p>
    <w:p w14:paraId="786C0AAC" w14:textId="7859C1DB" w:rsidR="00FA6B66" w:rsidRPr="00414794" w:rsidRDefault="00FA6B66" w:rsidP="00FA6B66">
      <w:pPr>
        <w:numPr>
          <w:ilvl w:val="0"/>
          <w:numId w:val="82"/>
        </w:numPr>
        <w:contextualSpacing/>
        <w:rPr>
          <w:rFonts w:ascii="Arial" w:hAnsi="Arial" w:cs="Arial"/>
          <w:szCs w:val="24"/>
        </w:rPr>
      </w:pPr>
      <w:r w:rsidRPr="00414794">
        <w:rPr>
          <w:rFonts w:ascii="Arial" w:hAnsi="Arial" w:cs="Arial"/>
          <w:szCs w:val="24"/>
        </w:rPr>
        <w:t xml:space="preserve">Remove confidential information from the </w:t>
      </w:r>
      <w:r w:rsidR="00EA4970">
        <w:rPr>
          <w:rFonts w:ascii="Arial" w:hAnsi="Arial" w:cs="Arial"/>
          <w:szCs w:val="24"/>
        </w:rPr>
        <w:t>organisation</w:t>
      </w:r>
      <w:r w:rsidRPr="00414794">
        <w:rPr>
          <w:rFonts w:ascii="Arial" w:hAnsi="Arial" w:cs="Arial"/>
          <w:szCs w:val="24"/>
        </w:rPr>
        <w:t xml:space="preserve"> premises</w:t>
      </w:r>
    </w:p>
    <w:p w14:paraId="63E256DA" w14:textId="77777777" w:rsidR="00FA6B66" w:rsidRDefault="00FA6B66" w:rsidP="00FA6B66">
      <w:pPr>
        <w:numPr>
          <w:ilvl w:val="0"/>
          <w:numId w:val="82"/>
        </w:numPr>
        <w:contextualSpacing/>
        <w:rPr>
          <w:rFonts w:ascii="Arial" w:hAnsi="Arial" w:cs="Arial"/>
          <w:szCs w:val="24"/>
        </w:rPr>
      </w:pPr>
      <w:r w:rsidRPr="00414794">
        <w:rPr>
          <w:rFonts w:ascii="Arial" w:hAnsi="Arial" w:cs="Arial"/>
          <w:szCs w:val="24"/>
        </w:rPr>
        <w:t>Take custody of confidential information when not authorised to do so</w:t>
      </w:r>
    </w:p>
    <w:p w14:paraId="7D2AD876" w14:textId="77777777" w:rsidR="00FA6B66" w:rsidRDefault="00FA6B66" w:rsidP="00FA6B66">
      <w:pPr>
        <w:rPr>
          <w:b/>
          <w:sz w:val="28"/>
          <w:u w:val="single"/>
        </w:rPr>
      </w:pPr>
    </w:p>
    <w:p w14:paraId="6FBF1CF4" w14:textId="77777777" w:rsidR="00FA6B66" w:rsidRPr="0091717C" w:rsidRDefault="00FA6B66" w:rsidP="00FA6B66">
      <w:pPr>
        <w:spacing w:line="259" w:lineRule="auto"/>
        <w:contextualSpacing/>
        <w:rPr>
          <w:rFonts w:ascii="Arial" w:hAnsi="Arial" w:cs="Arial"/>
          <w:b/>
          <w:szCs w:val="20"/>
        </w:rPr>
      </w:pPr>
      <w:r w:rsidRPr="0091717C">
        <w:rPr>
          <w:rFonts w:ascii="Arial" w:hAnsi="Arial" w:cs="Arial"/>
          <w:b/>
          <w:szCs w:val="20"/>
        </w:rPr>
        <w:t>Summary</w:t>
      </w:r>
    </w:p>
    <w:p w14:paraId="11C6A0AC" w14:textId="77777777" w:rsidR="00FA6B66" w:rsidRPr="0091717C" w:rsidRDefault="00FA6B66" w:rsidP="00FA6B66">
      <w:pPr>
        <w:contextualSpacing/>
        <w:rPr>
          <w:rFonts w:ascii="Arial" w:hAnsi="Arial" w:cs="Arial"/>
          <w:b/>
          <w:sz w:val="24"/>
          <w:szCs w:val="24"/>
        </w:rPr>
      </w:pPr>
    </w:p>
    <w:p w14:paraId="0C0EACD8" w14:textId="3077766C" w:rsidR="00FA6B66" w:rsidRDefault="00FA6B66" w:rsidP="00FA6B66">
      <w:pPr>
        <w:contextualSpacing/>
        <w:rPr>
          <w:rFonts w:ascii="Arial" w:hAnsi="Arial" w:cs="Arial"/>
        </w:rPr>
      </w:pPr>
      <w:r w:rsidRPr="009D3669">
        <w:rPr>
          <w:rFonts w:ascii="Arial" w:hAnsi="Arial" w:cs="Arial"/>
        </w:rPr>
        <w:t xml:space="preserve">This policy applies to all volunteer members of the </w:t>
      </w:r>
      <w:r>
        <w:rPr>
          <w:rFonts w:ascii="Arial" w:hAnsi="Arial" w:cs="Arial"/>
        </w:rPr>
        <w:t>PPG</w:t>
      </w:r>
      <w:r w:rsidRPr="009D3669">
        <w:rPr>
          <w:rFonts w:ascii="Arial" w:hAnsi="Arial" w:cs="Arial"/>
        </w:rPr>
        <w:t xml:space="preserve"> </w:t>
      </w:r>
      <w:r>
        <w:rPr>
          <w:rFonts w:ascii="Arial" w:hAnsi="Arial" w:cs="Arial"/>
        </w:rPr>
        <w:t xml:space="preserve">at this </w:t>
      </w:r>
      <w:r w:rsidR="00EA4970">
        <w:rPr>
          <w:rFonts w:ascii="Arial" w:hAnsi="Arial" w:cs="Arial"/>
        </w:rPr>
        <w:t>organisation</w:t>
      </w:r>
      <w:r>
        <w:rPr>
          <w:rFonts w:ascii="Arial" w:hAnsi="Arial" w:cs="Arial"/>
        </w:rPr>
        <w:t xml:space="preserve">. </w:t>
      </w:r>
      <w:r w:rsidRPr="009D3669">
        <w:rPr>
          <w:rFonts w:ascii="Arial" w:hAnsi="Arial" w:cs="Arial"/>
        </w:rPr>
        <w:t xml:space="preserve">Volunteers are considered </w:t>
      </w:r>
      <w:r w:rsidR="00EA4970">
        <w:rPr>
          <w:rFonts w:ascii="Arial" w:hAnsi="Arial" w:cs="Arial"/>
        </w:rPr>
        <w:t xml:space="preserve">to be </w:t>
      </w:r>
      <w:r w:rsidRPr="009D3669">
        <w:rPr>
          <w:rFonts w:ascii="Arial" w:hAnsi="Arial" w:cs="Arial"/>
        </w:rPr>
        <w:t>individuals who are not employed by the</w:t>
      </w:r>
      <w:r w:rsidR="00EA4970">
        <w:rPr>
          <w:rFonts w:ascii="Arial" w:hAnsi="Arial" w:cs="Arial"/>
        </w:rPr>
        <w:t xml:space="preserve"> organisation</w:t>
      </w:r>
      <w:r w:rsidRPr="009D3669">
        <w:rPr>
          <w:rFonts w:ascii="Arial" w:hAnsi="Arial" w:cs="Arial"/>
        </w:rPr>
        <w:t xml:space="preserve"> </w:t>
      </w:r>
      <w:r w:rsidR="00EA4970">
        <w:rPr>
          <w:rFonts w:ascii="Arial" w:hAnsi="Arial" w:cs="Arial"/>
        </w:rPr>
        <w:t>and have</w:t>
      </w:r>
      <w:r w:rsidRPr="009D3669">
        <w:rPr>
          <w:rFonts w:ascii="Arial" w:hAnsi="Arial" w:cs="Arial"/>
        </w:rPr>
        <w:t xml:space="preserve"> no contractual responsibilities.</w:t>
      </w:r>
    </w:p>
    <w:p w14:paraId="2A09A373" w14:textId="77777777" w:rsidR="00FA6B66" w:rsidRDefault="00FA6B66" w:rsidP="00FA6B66">
      <w:pPr>
        <w:contextualSpacing/>
        <w:rPr>
          <w:rFonts w:ascii="Arial" w:hAnsi="Arial" w:cs="Arial"/>
        </w:rPr>
      </w:pPr>
    </w:p>
    <w:p w14:paraId="4ED04978" w14:textId="77777777" w:rsidR="00FA6B66" w:rsidRDefault="00FA6B66" w:rsidP="00FA6B66">
      <w:pPr>
        <w:contextualSpacing/>
        <w:rPr>
          <w:rFonts w:ascii="Arial" w:hAnsi="Arial" w:cs="Arial"/>
        </w:rPr>
      </w:pPr>
    </w:p>
    <w:p w14:paraId="279F6081" w14:textId="77777777" w:rsidR="00FA6B66" w:rsidRDefault="00FA6B66" w:rsidP="00FA6B66">
      <w:pPr>
        <w:contextualSpacing/>
        <w:rPr>
          <w:rFonts w:ascii="Arial" w:hAnsi="Arial" w:cs="Arial"/>
        </w:rPr>
      </w:pPr>
    </w:p>
    <w:p w14:paraId="404F546E" w14:textId="77777777" w:rsidR="00FD54DE" w:rsidRDefault="00FD54DE" w:rsidP="00FA6B66">
      <w:pPr>
        <w:contextualSpacing/>
        <w:rPr>
          <w:rFonts w:ascii="Arial" w:hAnsi="Arial" w:cs="Arial"/>
        </w:rPr>
      </w:pPr>
    </w:p>
    <w:p w14:paraId="09263183" w14:textId="77777777" w:rsidR="00FD54DE" w:rsidRDefault="00FD54DE" w:rsidP="00FA6B66">
      <w:pPr>
        <w:contextualSpacing/>
        <w:rPr>
          <w:rFonts w:ascii="Arial" w:hAnsi="Arial" w:cs="Arial"/>
        </w:rPr>
      </w:pPr>
    </w:p>
    <w:p w14:paraId="016C50AB" w14:textId="77777777" w:rsidR="00521121" w:rsidRDefault="00521121" w:rsidP="00FA6B66">
      <w:pPr>
        <w:contextualSpacing/>
        <w:rPr>
          <w:rFonts w:ascii="Arial" w:hAnsi="Arial" w:cs="Arial"/>
        </w:rPr>
      </w:pPr>
    </w:p>
    <w:p w14:paraId="5007710B" w14:textId="77777777" w:rsidR="00521121" w:rsidRDefault="00521121" w:rsidP="00FA6B66">
      <w:pPr>
        <w:contextualSpacing/>
        <w:rPr>
          <w:rFonts w:ascii="Arial" w:hAnsi="Arial" w:cs="Arial"/>
        </w:rPr>
      </w:pPr>
    </w:p>
    <w:p w14:paraId="3A7894F0" w14:textId="77777777" w:rsidR="00521121" w:rsidRDefault="00521121" w:rsidP="00FA6B66">
      <w:pPr>
        <w:contextualSpacing/>
        <w:rPr>
          <w:rFonts w:ascii="Arial" w:hAnsi="Arial" w:cs="Arial"/>
        </w:rPr>
      </w:pPr>
    </w:p>
    <w:p w14:paraId="16668C35" w14:textId="77777777" w:rsidR="00521121" w:rsidRDefault="00521121" w:rsidP="00FA6B66">
      <w:pPr>
        <w:contextualSpacing/>
        <w:rPr>
          <w:rFonts w:ascii="Arial" w:hAnsi="Arial" w:cs="Arial"/>
        </w:rPr>
      </w:pPr>
    </w:p>
    <w:p w14:paraId="33FA27D0" w14:textId="77777777" w:rsidR="00FD54DE" w:rsidRDefault="00FD54DE" w:rsidP="00FA6B66">
      <w:pPr>
        <w:contextualSpacing/>
        <w:rPr>
          <w:rFonts w:ascii="Arial" w:hAnsi="Arial" w:cs="Arial"/>
        </w:rPr>
      </w:pPr>
    </w:p>
    <w:p w14:paraId="75789FE0" w14:textId="77777777" w:rsidR="00FA6B66" w:rsidRDefault="00FA6B66" w:rsidP="00FA6B66">
      <w:pPr>
        <w:contextualSpacing/>
        <w:rPr>
          <w:rFonts w:ascii="Arial" w:hAnsi="Arial" w:cs="Arial"/>
        </w:rPr>
      </w:pPr>
    </w:p>
    <w:p w14:paraId="2845FB86" w14:textId="6BE1431D" w:rsidR="00FA6B66" w:rsidRPr="00B8122F" w:rsidRDefault="00FA6B66" w:rsidP="00FA6B66">
      <w:pPr>
        <w:spacing w:after="120"/>
        <w:contextualSpacing/>
        <w:rPr>
          <w:rFonts w:ascii="Arial" w:hAnsi="Arial" w:cs="Arial"/>
          <w:b/>
          <w:sz w:val="28"/>
          <w:szCs w:val="24"/>
        </w:rPr>
      </w:pPr>
      <w:r w:rsidRPr="00B8122F">
        <w:rPr>
          <w:rFonts w:ascii="Arial" w:hAnsi="Arial" w:cs="Arial"/>
          <w:b/>
          <w:sz w:val="28"/>
          <w:szCs w:val="24"/>
        </w:rPr>
        <w:lastRenderedPageBreak/>
        <w:t xml:space="preserve">PPG </w:t>
      </w:r>
      <w:r w:rsidR="00EA4970" w:rsidRPr="00B8122F">
        <w:rPr>
          <w:rFonts w:ascii="Arial" w:hAnsi="Arial" w:cs="Arial"/>
          <w:b/>
          <w:sz w:val="28"/>
          <w:szCs w:val="24"/>
        </w:rPr>
        <w:t xml:space="preserve">Confidentiality </w:t>
      </w:r>
      <w:r w:rsidR="00EA4970">
        <w:rPr>
          <w:rFonts w:ascii="Arial" w:hAnsi="Arial" w:cs="Arial"/>
          <w:b/>
          <w:sz w:val="28"/>
          <w:szCs w:val="24"/>
        </w:rPr>
        <w:t>a</w:t>
      </w:r>
      <w:r w:rsidR="00EA4970" w:rsidRPr="00B8122F">
        <w:rPr>
          <w:rFonts w:ascii="Arial" w:hAnsi="Arial" w:cs="Arial"/>
          <w:b/>
          <w:sz w:val="28"/>
          <w:szCs w:val="24"/>
        </w:rPr>
        <w:t>nd Declaration Agreement</w:t>
      </w:r>
    </w:p>
    <w:p w14:paraId="1FCF022C" w14:textId="77777777" w:rsidR="00FA6B66" w:rsidRPr="00B8122F" w:rsidRDefault="00FA6B66" w:rsidP="00FA6B66">
      <w:pPr>
        <w:spacing w:line="259" w:lineRule="auto"/>
        <w:rPr>
          <w:rFonts w:ascii="Arial" w:hAnsi="Arial" w:cs="Arial"/>
        </w:rPr>
      </w:pPr>
    </w:p>
    <w:tbl>
      <w:tblPr>
        <w:tblStyle w:val="TableGrid"/>
        <w:tblW w:w="5000" w:type="pct"/>
        <w:tblInd w:w="-5" w:type="dxa"/>
        <w:tblLook w:val="04A0" w:firstRow="1" w:lastRow="0" w:firstColumn="1" w:lastColumn="0" w:noHBand="0" w:noVBand="1"/>
      </w:tblPr>
      <w:tblGrid>
        <w:gridCol w:w="1905"/>
        <w:gridCol w:w="2346"/>
        <w:gridCol w:w="1653"/>
        <w:gridCol w:w="2386"/>
      </w:tblGrid>
      <w:tr w:rsidR="00FA6B66" w:rsidRPr="009D3669" w14:paraId="648C01DB" w14:textId="77777777" w:rsidTr="00EA4970">
        <w:tc>
          <w:tcPr>
            <w:tcW w:w="1149" w:type="pct"/>
            <w:shd w:val="clear" w:color="auto" w:fill="4472C4" w:themeFill="accent1"/>
          </w:tcPr>
          <w:p w14:paraId="63931831" w14:textId="4E3BEB9B" w:rsidR="00FA6B66" w:rsidRPr="00B8122F" w:rsidRDefault="00FA6B66" w:rsidP="00B40457">
            <w:pPr>
              <w:spacing w:line="259" w:lineRule="auto"/>
              <w:rPr>
                <w:rFonts w:ascii="Arial" w:hAnsi="Arial" w:cs="Arial"/>
                <w:b/>
                <w:color w:val="FFFFFF" w:themeColor="background1"/>
              </w:rPr>
            </w:pPr>
            <w:r w:rsidRPr="00B8122F">
              <w:rPr>
                <w:rFonts w:ascii="Arial" w:hAnsi="Arial" w:cs="Arial"/>
                <w:b/>
                <w:color w:val="FFFFFF" w:themeColor="background1"/>
              </w:rPr>
              <w:t xml:space="preserve">First </w:t>
            </w:r>
            <w:r w:rsidR="00EA4970">
              <w:rPr>
                <w:rFonts w:ascii="Arial" w:hAnsi="Arial" w:cs="Arial"/>
                <w:b/>
                <w:color w:val="FFFFFF" w:themeColor="background1"/>
              </w:rPr>
              <w:t>n</w:t>
            </w:r>
            <w:r w:rsidRPr="00B8122F">
              <w:rPr>
                <w:rFonts w:ascii="Arial" w:hAnsi="Arial" w:cs="Arial"/>
                <w:b/>
                <w:color w:val="FFFFFF" w:themeColor="background1"/>
              </w:rPr>
              <w:t>ame</w:t>
            </w:r>
          </w:p>
        </w:tc>
        <w:tc>
          <w:tcPr>
            <w:tcW w:w="1415" w:type="pct"/>
          </w:tcPr>
          <w:p w14:paraId="1D13F136" w14:textId="77777777" w:rsidR="00FA6B66" w:rsidRPr="00B8122F" w:rsidRDefault="00FA6B66" w:rsidP="00B40457">
            <w:pPr>
              <w:spacing w:line="259" w:lineRule="auto"/>
              <w:rPr>
                <w:rFonts w:ascii="Arial" w:hAnsi="Arial" w:cs="Arial"/>
              </w:rPr>
            </w:pPr>
          </w:p>
          <w:p w14:paraId="21195D31" w14:textId="77777777" w:rsidR="00FA6B66" w:rsidRPr="00B8122F" w:rsidRDefault="00FA6B66" w:rsidP="00B40457">
            <w:pPr>
              <w:spacing w:line="259" w:lineRule="auto"/>
              <w:rPr>
                <w:rFonts w:ascii="Arial" w:hAnsi="Arial" w:cs="Arial"/>
              </w:rPr>
            </w:pPr>
          </w:p>
        </w:tc>
        <w:tc>
          <w:tcPr>
            <w:tcW w:w="997" w:type="pct"/>
            <w:shd w:val="clear" w:color="auto" w:fill="4472C4" w:themeFill="accent1"/>
          </w:tcPr>
          <w:p w14:paraId="6518D998" w14:textId="7DE099D1" w:rsidR="00FA6B66" w:rsidRPr="00B8122F" w:rsidRDefault="00FA6B66" w:rsidP="00B40457">
            <w:pPr>
              <w:spacing w:line="259" w:lineRule="auto"/>
              <w:rPr>
                <w:rFonts w:ascii="Arial" w:hAnsi="Arial" w:cs="Arial"/>
                <w:b/>
                <w:color w:val="FFFFFF" w:themeColor="background1"/>
              </w:rPr>
            </w:pPr>
            <w:r w:rsidRPr="00B8122F">
              <w:rPr>
                <w:rFonts w:ascii="Arial" w:hAnsi="Arial" w:cs="Arial"/>
                <w:b/>
                <w:color w:val="FFFFFF" w:themeColor="background1"/>
              </w:rPr>
              <w:t xml:space="preserve">Last </w:t>
            </w:r>
            <w:r w:rsidR="00EA4970">
              <w:rPr>
                <w:rFonts w:ascii="Arial" w:hAnsi="Arial" w:cs="Arial"/>
                <w:b/>
                <w:color w:val="FFFFFF" w:themeColor="background1"/>
              </w:rPr>
              <w:t>n</w:t>
            </w:r>
            <w:r w:rsidRPr="00B8122F">
              <w:rPr>
                <w:rFonts w:ascii="Arial" w:hAnsi="Arial" w:cs="Arial"/>
                <w:b/>
                <w:color w:val="FFFFFF" w:themeColor="background1"/>
              </w:rPr>
              <w:t>ame</w:t>
            </w:r>
          </w:p>
        </w:tc>
        <w:tc>
          <w:tcPr>
            <w:tcW w:w="1440" w:type="pct"/>
          </w:tcPr>
          <w:p w14:paraId="05609049" w14:textId="77777777" w:rsidR="00FA6B66" w:rsidRPr="00B8122F" w:rsidRDefault="00FA6B66" w:rsidP="00B40457">
            <w:pPr>
              <w:spacing w:line="259" w:lineRule="auto"/>
              <w:rPr>
                <w:rFonts w:ascii="Arial" w:hAnsi="Arial" w:cs="Arial"/>
              </w:rPr>
            </w:pPr>
          </w:p>
        </w:tc>
      </w:tr>
    </w:tbl>
    <w:p w14:paraId="6A301762" w14:textId="77777777" w:rsidR="00FA6B66" w:rsidRPr="00B8122F" w:rsidRDefault="00FA6B66" w:rsidP="00FA6B66">
      <w:pPr>
        <w:spacing w:line="259" w:lineRule="auto"/>
        <w:rPr>
          <w:rFonts w:ascii="Arial" w:hAnsi="Arial" w:cs="Arial"/>
        </w:rPr>
      </w:pPr>
    </w:p>
    <w:p w14:paraId="51FDE8DC" w14:textId="0DF7BA7C" w:rsidR="00FA6B66" w:rsidRDefault="00FA6B66" w:rsidP="00FA6B66">
      <w:pPr>
        <w:spacing w:line="259" w:lineRule="auto"/>
        <w:rPr>
          <w:rFonts w:ascii="Arial" w:hAnsi="Arial" w:cs="Arial"/>
        </w:rPr>
      </w:pPr>
      <w:r w:rsidRPr="009D3669">
        <w:rPr>
          <w:rFonts w:ascii="Arial" w:hAnsi="Arial" w:cs="Arial"/>
        </w:rPr>
        <w:t xml:space="preserve">I </w:t>
      </w:r>
      <w:r>
        <w:rPr>
          <w:rFonts w:ascii="Arial" w:hAnsi="Arial" w:cs="Arial"/>
        </w:rPr>
        <w:t>confirm that I:</w:t>
      </w:r>
    </w:p>
    <w:p w14:paraId="14DB2D18" w14:textId="77777777" w:rsidR="00FA6B66" w:rsidRPr="00BB53B8" w:rsidRDefault="00FA6B66" w:rsidP="00FA6B66">
      <w:pPr>
        <w:spacing w:line="259" w:lineRule="auto"/>
        <w:rPr>
          <w:rFonts w:ascii="Arial" w:hAnsi="Arial" w:cs="Arial"/>
        </w:rPr>
      </w:pPr>
    </w:p>
    <w:p w14:paraId="375DBE25" w14:textId="1ED623AB" w:rsidR="00FA6B66" w:rsidRPr="00BB53B8" w:rsidRDefault="00EA4970" w:rsidP="00FA6B66">
      <w:pPr>
        <w:pStyle w:val="ListParagraph"/>
        <w:numPr>
          <w:ilvl w:val="0"/>
          <w:numId w:val="83"/>
        </w:numPr>
        <w:spacing w:line="259" w:lineRule="auto"/>
        <w:rPr>
          <w:rFonts w:ascii="Arial" w:hAnsi="Arial" w:cs="Arial"/>
        </w:rPr>
      </w:pPr>
      <w:r>
        <w:rPr>
          <w:rFonts w:ascii="Arial" w:hAnsi="Arial" w:cs="Arial"/>
        </w:rPr>
        <w:t>Have r</w:t>
      </w:r>
      <w:r w:rsidR="00FA6B66" w:rsidRPr="00B8122F">
        <w:rPr>
          <w:rFonts w:ascii="Arial" w:hAnsi="Arial" w:cs="Arial"/>
        </w:rPr>
        <w:t>ead and understood the Confidentiality and Declaration Agreement for PPG members</w:t>
      </w:r>
    </w:p>
    <w:p w14:paraId="225475C6" w14:textId="77777777" w:rsidR="00FA6B66" w:rsidRPr="00BB53B8" w:rsidRDefault="00FA6B66" w:rsidP="00FA6B66">
      <w:pPr>
        <w:pStyle w:val="ListParagraph"/>
        <w:spacing w:line="259" w:lineRule="auto"/>
        <w:rPr>
          <w:rFonts w:ascii="Arial" w:hAnsi="Arial" w:cs="Arial"/>
        </w:rPr>
      </w:pPr>
    </w:p>
    <w:p w14:paraId="1D36E8BA" w14:textId="4537F23C" w:rsidR="00FA6B66" w:rsidRPr="00B8122F" w:rsidRDefault="00EA4970" w:rsidP="00FA6B66">
      <w:pPr>
        <w:pStyle w:val="ListParagraph"/>
        <w:numPr>
          <w:ilvl w:val="0"/>
          <w:numId w:val="83"/>
        </w:numPr>
        <w:spacing w:line="259" w:lineRule="auto"/>
        <w:rPr>
          <w:rFonts w:ascii="Arial" w:hAnsi="Arial" w:cs="Arial"/>
        </w:rPr>
      </w:pPr>
      <w:r>
        <w:rPr>
          <w:rFonts w:ascii="Arial" w:hAnsi="Arial" w:cs="Arial"/>
        </w:rPr>
        <w:t>Have b</w:t>
      </w:r>
      <w:r w:rsidR="00FA6B66" w:rsidRPr="00B8122F">
        <w:rPr>
          <w:rFonts w:ascii="Arial" w:hAnsi="Arial" w:cs="Arial"/>
        </w:rPr>
        <w:t xml:space="preserve">een fully briefed by an authorised member of </w:t>
      </w:r>
      <w:r>
        <w:rPr>
          <w:rFonts w:ascii="Arial" w:hAnsi="Arial" w:cs="Arial"/>
        </w:rPr>
        <w:t>organisation</w:t>
      </w:r>
      <w:r w:rsidR="00FA6B66" w:rsidRPr="00B8122F">
        <w:rPr>
          <w:rFonts w:ascii="Arial" w:hAnsi="Arial" w:cs="Arial"/>
        </w:rPr>
        <w:t xml:space="preserve"> staff.  I have had an opportunity to ask any questions</w:t>
      </w:r>
    </w:p>
    <w:p w14:paraId="5E8AD919" w14:textId="77777777" w:rsidR="00FA6B66" w:rsidRPr="00B8122F" w:rsidRDefault="00FA6B66" w:rsidP="00FA6B66">
      <w:pPr>
        <w:pStyle w:val="ListParagraph"/>
        <w:spacing w:line="259" w:lineRule="auto"/>
        <w:rPr>
          <w:rFonts w:ascii="Arial" w:hAnsi="Arial" w:cs="Arial"/>
        </w:rPr>
      </w:pPr>
    </w:p>
    <w:p w14:paraId="0FB77066" w14:textId="33CD24AF" w:rsidR="00FA6B66" w:rsidRDefault="00FA6B66" w:rsidP="00FA6B66">
      <w:pPr>
        <w:pStyle w:val="ListParagraph"/>
        <w:numPr>
          <w:ilvl w:val="0"/>
          <w:numId w:val="83"/>
        </w:numPr>
        <w:spacing w:line="259" w:lineRule="auto"/>
        <w:rPr>
          <w:rFonts w:ascii="Arial" w:hAnsi="Arial" w:cs="Arial"/>
        </w:rPr>
      </w:pPr>
      <w:r w:rsidRPr="00BB53B8">
        <w:rPr>
          <w:rFonts w:ascii="Arial" w:hAnsi="Arial" w:cs="Arial"/>
        </w:rPr>
        <w:t>Understand the content of th</w:t>
      </w:r>
      <w:r>
        <w:rPr>
          <w:rFonts w:ascii="Arial" w:hAnsi="Arial" w:cs="Arial"/>
        </w:rPr>
        <w:t>is</w:t>
      </w:r>
      <w:r w:rsidRPr="00BB53B8">
        <w:rPr>
          <w:rFonts w:ascii="Arial" w:hAnsi="Arial" w:cs="Arial"/>
        </w:rPr>
        <w:t xml:space="preserve"> Confidentiality </w:t>
      </w:r>
      <w:r w:rsidR="00FD54DE">
        <w:rPr>
          <w:rFonts w:ascii="Arial" w:hAnsi="Arial" w:cs="Arial"/>
        </w:rPr>
        <w:t xml:space="preserve">and Declaration </w:t>
      </w:r>
      <w:r>
        <w:rPr>
          <w:rFonts w:ascii="Arial" w:hAnsi="Arial" w:cs="Arial"/>
        </w:rPr>
        <w:t>Agreement</w:t>
      </w:r>
      <w:r w:rsidRPr="00BB53B8">
        <w:rPr>
          <w:rFonts w:ascii="Arial" w:hAnsi="Arial" w:cs="Arial"/>
        </w:rPr>
        <w:t>.  I have been given a copy of the PPG guidelines for my own use</w:t>
      </w:r>
    </w:p>
    <w:p w14:paraId="0B5FA424" w14:textId="77777777" w:rsidR="00FA6B66" w:rsidRPr="00B8122F" w:rsidRDefault="00FA6B66" w:rsidP="00FA6B66">
      <w:pPr>
        <w:pStyle w:val="ListParagraph"/>
        <w:rPr>
          <w:rFonts w:ascii="Arial" w:hAnsi="Arial" w:cs="Arial"/>
        </w:rPr>
      </w:pPr>
    </w:p>
    <w:p w14:paraId="6F28BD8F" w14:textId="56F2D9F9" w:rsidR="00FA6B66" w:rsidRPr="00BB53B8" w:rsidRDefault="00EA4970" w:rsidP="00FA6B66">
      <w:pPr>
        <w:pStyle w:val="ListParagraph"/>
        <w:numPr>
          <w:ilvl w:val="0"/>
          <w:numId w:val="83"/>
        </w:numPr>
        <w:spacing w:line="259" w:lineRule="auto"/>
        <w:rPr>
          <w:rFonts w:ascii="Arial" w:hAnsi="Arial" w:cs="Arial"/>
        </w:rPr>
      </w:pPr>
      <w:r>
        <w:rPr>
          <w:rFonts w:ascii="Arial" w:hAnsi="Arial" w:cs="Arial"/>
        </w:rPr>
        <w:t>Am r</w:t>
      </w:r>
      <w:r w:rsidR="00FA6B66" w:rsidRPr="00C92365">
        <w:rPr>
          <w:rFonts w:ascii="Arial" w:hAnsi="Arial" w:cs="Arial"/>
        </w:rPr>
        <w:t xml:space="preserve">esponsible </w:t>
      </w:r>
      <w:r>
        <w:rPr>
          <w:rFonts w:ascii="Arial" w:hAnsi="Arial" w:cs="Arial"/>
        </w:rPr>
        <w:t>for being</w:t>
      </w:r>
      <w:r w:rsidR="00FA6B66" w:rsidRPr="00C92365">
        <w:rPr>
          <w:rFonts w:ascii="Arial" w:hAnsi="Arial" w:cs="Arial"/>
        </w:rPr>
        <w:t xml:space="preserve"> aware of the nature and importance of confidentiality and understand that the consequence of any breach associated to me may mean the termination of my PPG member status within the </w:t>
      </w:r>
      <w:r>
        <w:rPr>
          <w:rFonts w:ascii="Arial" w:hAnsi="Arial" w:cs="Arial"/>
        </w:rPr>
        <w:t>organisation</w:t>
      </w:r>
    </w:p>
    <w:p w14:paraId="08FD17E8" w14:textId="77777777" w:rsidR="00FA6B66" w:rsidRPr="00C92365" w:rsidRDefault="00FA6B66" w:rsidP="00FA6B66">
      <w:pPr>
        <w:pStyle w:val="ListParagraph"/>
        <w:spacing w:line="259" w:lineRule="auto"/>
      </w:pPr>
    </w:p>
    <w:p w14:paraId="708AC39E" w14:textId="77777777" w:rsidR="00FA6B66" w:rsidRPr="00C92365" w:rsidRDefault="00FA6B66" w:rsidP="00FA6B66">
      <w:pPr>
        <w:spacing w:line="259" w:lineRule="auto"/>
        <w:rPr>
          <w:rFonts w:ascii="Arial" w:hAnsi="Arial" w:cs="Arial"/>
          <w:b/>
          <w:sz w:val="24"/>
        </w:rPr>
      </w:pPr>
      <w:r w:rsidRPr="00C92365">
        <w:rPr>
          <w:rFonts w:ascii="Arial" w:hAnsi="Arial" w:cs="Arial"/>
          <w:b/>
          <w:sz w:val="24"/>
        </w:rPr>
        <w:t>Signatures</w:t>
      </w:r>
    </w:p>
    <w:p w14:paraId="167F8846" w14:textId="77777777" w:rsidR="00FA6B66" w:rsidRPr="00C92365" w:rsidRDefault="00FA6B66" w:rsidP="00FA6B66">
      <w:pPr>
        <w:spacing w:line="259" w:lineRule="auto"/>
        <w:rPr>
          <w:rFonts w:ascii="Arial" w:hAnsi="Arial" w:cs="Arial"/>
          <w:b/>
          <w:sz w:val="24"/>
        </w:rPr>
      </w:pPr>
    </w:p>
    <w:p w14:paraId="359BB348" w14:textId="77777777" w:rsidR="00FA6B66" w:rsidRPr="00C92365" w:rsidRDefault="00FA6B66" w:rsidP="00FA6B66">
      <w:pPr>
        <w:spacing w:line="259" w:lineRule="auto"/>
        <w:rPr>
          <w:rFonts w:ascii="Arial" w:hAnsi="Arial" w:cs="Arial"/>
        </w:rPr>
      </w:pPr>
      <w:r w:rsidRPr="00C92365">
        <w:rPr>
          <w:rFonts w:ascii="Arial" w:hAnsi="Arial" w:cs="Arial"/>
        </w:rPr>
        <w:t xml:space="preserve">I confirm that I have briefed </w:t>
      </w:r>
      <w:r>
        <w:rPr>
          <w:rFonts w:ascii="Arial" w:hAnsi="Arial" w:cs="Arial"/>
        </w:rPr>
        <w:t>the</w:t>
      </w:r>
      <w:r w:rsidRPr="00C92365">
        <w:rPr>
          <w:rFonts w:ascii="Arial" w:hAnsi="Arial" w:cs="Arial"/>
        </w:rPr>
        <w:t xml:space="preserve"> PPG member</w:t>
      </w:r>
      <w:r>
        <w:rPr>
          <w:rFonts w:ascii="Arial" w:hAnsi="Arial" w:cs="Arial"/>
        </w:rPr>
        <w:t xml:space="preserve"> signed below</w:t>
      </w:r>
      <w:r w:rsidRPr="00C92365">
        <w:rPr>
          <w:rFonts w:ascii="Arial" w:hAnsi="Arial" w:cs="Arial"/>
        </w:rPr>
        <w:t xml:space="preserve"> in accordance with the Confidentiality Policy and Declaration Agreement for Volunteers.</w:t>
      </w:r>
    </w:p>
    <w:p w14:paraId="3139A06E" w14:textId="77777777" w:rsidR="00FA6B66" w:rsidRDefault="00FA6B66" w:rsidP="00FA6B66">
      <w:pPr>
        <w:spacing w:line="259" w:lineRule="auto"/>
        <w:rPr>
          <w:b/>
        </w:rPr>
      </w:pPr>
    </w:p>
    <w:p w14:paraId="0ACC7C8C" w14:textId="585D04E4" w:rsidR="00FA6B66" w:rsidRPr="009D3669" w:rsidRDefault="00FA6B66" w:rsidP="00FA6B66">
      <w:pPr>
        <w:rPr>
          <w:rFonts w:ascii="Arial" w:hAnsi="Arial" w:cs="Arial"/>
          <w:b/>
          <w:color w:val="000000" w:themeColor="text1"/>
        </w:rPr>
      </w:pPr>
      <w:r w:rsidRPr="009D3669">
        <w:rPr>
          <w:rFonts w:ascii="Arial" w:hAnsi="Arial" w:cs="Arial"/>
          <w:b/>
          <w:color w:val="000000" w:themeColor="text1"/>
        </w:rPr>
        <w:t xml:space="preserve">Signed on behalf of </w:t>
      </w:r>
      <w:r w:rsidR="00012CA2">
        <w:rPr>
          <w:rFonts w:ascii="Arial" w:hAnsi="Arial" w:cs="Arial"/>
          <w:b/>
          <w:color w:val="000000" w:themeColor="text1"/>
        </w:rPr>
        <w:t>Sheerwater Health Centre</w:t>
      </w:r>
      <w:r w:rsidRPr="009D3669">
        <w:rPr>
          <w:rFonts w:ascii="Arial" w:hAnsi="Arial" w:cs="Arial"/>
          <w:b/>
          <w:color w:val="000000" w:themeColor="text1"/>
        </w:rPr>
        <w:t>:</w:t>
      </w:r>
    </w:p>
    <w:p w14:paraId="61D2BF81" w14:textId="77777777" w:rsidR="00FA6B66" w:rsidRDefault="00FA6B66" w:rsidP="00FA6B66">
      <w:pPr>
        <w:rPr>
          <w:rFonts w:ascii="Arial" w:hAnsi="Arial" w:cs="Arial"/>
          <w:b/>
          <w:color w:val="000000" w:themeColor="text1"/>
        </w:rPr>
      </w:pPr>
    </w:p>
    <w:tbl>
      <w:tblPr>
        <w:tblStyle w:val="TableGrid"/>
        <w:tblW w:w="0" w:type="auto"/>
        <w:tblInd w:w="-5" w:type="dxa"/>
        <w:tblLook w:val="04A0" w:firstRow="1" w:lastRow="0" w:firstColumn="1" w:lastColumn="0" w:noHBand="0" w:noVBand="1"/>
      </w:tblPr>
      <w:tblGrid>
        <w:gridCol w:w="1936"/>
        <w:gridCol w:w="6359"/>
      </w:tblGrid>
      <w:tr w:rsidR="00FA6B66" w14:paraId="6151AD6B" w14:textId="77777777" w:rsidTr="00EA4970">
        <w:tc>
          <w:tcPr>
            <w:tcW w:w="1936" w:type="dxa"/>
            <w:shd w:val="clear" w:color="auto" w:fill="4472C4" w:themeFill="accent1"/>
          </w:tcPr>
          <w:p w14:paraId="6D099DFD" w14:textId="77777777" w:rsidR="00FA6B66" w:rsidRPr="00B8122F" w:rsidRDefault="00FA6B66" w:rsidP="00B40457">
            <w:pPr>
              <w:spacing w:before="120" w:after="120"/>
              <w:rPr>
                <w:rFonts w:ascii="Arial" w:hAnsi="Arial" w:cs="Arial"/>
                <w:b/>
                <w:color w:val="FFFFFF" w:themeColor="background1"/>
              </w:rPr>
            </w:pPr>
            <w:r>
              <w:rPr>
                <w:rFonts w:ascii="Arial" w:hAnsi="Arial" w:cs="Arial"/>
                <w:b/>
                <w:color w:val="FFFFFF" w:themeColor="background1"/>
              </w:rPr>
              <w:t>Signature</w:t>
            </w:r>
          </w:p>
        </w:tc>
        <w:tc>
          <w:tcPr>
            <w:tcW w:w="6359" w:type="dxa"/>
          </w:tcPr>
          <w:p w14:paraId="24FEE2DB" w14:textId="77777777" w:rsidR="00FA6B66" w:rsidRDefault="00FA6B66" w:rsidP="00B40457">
            <w:pPr>
              <w:spacing w:before="120" w:after="120"/>
              <w:rPr>
                <w:rFonts w:ascii="Arial" w:hAnsi="Arial" w:cs="Arial"/>
                <w:b/>
                <w:color w:val="000000" w:themeColor="text1"/>
              </w:rPr>
            </w:pPr>
          </w:p>
        </w:tc>
      </w:tr>
      <w:tr w:rsidR="00FA6B66" w14:paraId="7AAB85B4" w14:textId="77777777" w:rsidTr="00EA4970">
        <w:tc>
          <w:tcPr>
            <w:tcW w:w="1936" w:type="dxa"/>
            <w:shd w:val="clear" w:color="auto" w:fill="4472C4" w:themeFill="accent1"/>
          </w:tcPr>
          <w:p w14:paraId="1576D51D" w14:textId="77777777" w:rsidR="00FA6B66" w:rsidRPr="00B8122F" w:rsidRDefault="00FA6B66" w:rsidP="00B40457">
            <w:pPr>
              <w:spacing w:before="120" w:after="120"/>
              <w:rPr>
                <w:rFonts w:ascii="Arial" w:hAnsi="Arial" w:cs="Arial"/>
                <w:b/>
                <w:color w:val="FFFFFF" w:themeColor="background1"/>
              </w:rPr>
            </w:pPr>
            <w:r>
              <w:rPr>
                <w:rFonts w:ascii="Arial" w:hAnsi="Arial" w:cs="Arial"/>
                <w:b/>
                <w:color w:val="FFFFFF" w:themeColor="background1"/>
              </w:rPr>
              <w:t>Print full name</w:t>
            </w:r>
          </w:p>
        </w:tc>
        <w:tc>
          <w:tcPr>
            <w:tcW w:w="6359" w:type="dxa"/>
          </w:tcPr>
          <w:p w14:paraId="0ADA7AF3" w14:textId="77777777" w:rsidR="00FA6B66" w:rsidRDefault="00FA6B66" w:rsidP="00B40457">
            <w:pPr>
              <w:spacing w:before="120" w:after="120"/>
              <w:rPr>
                <w:rFonts w:ascii="Arial" w:hAnsi="Arial" w:cs="Arial"/>
                <w:b/>
                <w:color w:val="000000" w:themeColor="text1"/>
              </w:rPr>
            </w:pPr>
          </w:p>
        </w:tc>
      </w:tr>
      <w:tr w:rsidR="00FA6B66" w14:paraId="1942DDA7" w14:textId="77777777" w:rsidTr="00EA4970">
        <w:tc>
          <w:tcPr>
            <w:tcW w:w="1936" w:type="dxa"/>
            <w:shd w:val="clear" w:color="auto" w:fill="4472C4" w:themeFill="accent1"/>
          </w:tcPr>
          <w:p w14:paraId="21354AE5" w14:textId="77777777" w:rsidR="00FA6B66" w:rsidRPr="00B8122F" w:rsidRDefault="00FA6B66" w:rsidP="00B40457">
            <w:pPr>
              <w:spacing w:before="120" w:after="120"/>
              <w:rPr>
                <w:rFonts w:ascii="Arial" w:hAnsi="Arial" w:cs="Arial"/>
                <w:b/>
                <w:color w:val="FFFFFF" w:themeColor="background1"/>
              </w:rPr>
            </w:pPr>
            <w:r>
              <w:rPr>
                <w:rFonts w:ascii="Arial" w:hAnsi="Arial" w:cs="Arial"/>
                <w:b/>
                <w:color w:val="FFFFFF" w:themeColor="background1"/>
              </w:rPr>
              <w:t>Date</w:t>
            </w:r>
          </w:p>
        </w:tc>
        <w:tc>
          <w:tcPr>
            <w:tcW w:w="6359" w:type="dxa"/>
          </w:tcPr>
          <w:p w14:paraId="1486FA74" w14:textId="77777777" w:rsidR="00FA6B66" w:rsidRDefault="00FA6B66" w:rsidP="00B40457">
            <w:pPr>
              <w:spacing w:before="120" w:after="120"/>
              <w:rPr>
                <w:rFonts w:ascii="Arial" w:hAnsi="Arial" w:cs="Arial"/>
                <w:b/>
                <w:color w:val="000000" w:themeColor="text1"/>
              </w:rPr>
            </w:pPr>
          </w:p>
        </w:tc>
      </w:tr>
    </w:tbl>
    <w:p w14:paraId="353E1B46" w14:textId="77777777" w:rsidR="00FA6B66" w:rsidRDefault="00FA6B66" w:rsidP="00FA6B66">
      <w:pPr>
        <w:rPr>
          <w:rFonts w:ascii="Arial" w:hAnsi="Arial" w:cs="Arial"/>
          <w:color w:val="000000" w:themeColor="text1"/>
        </w:rPr>
      </w:pPr>
    </w:p>
    <w:p w14:paraId="2AA90A79" w14:textId="1A7A4988" w:rsidR="00FA6B66" w:rsidRDefault="00FA6B66" w:rsidP="00FA6B66">
      <w:pPr>
        <w:rPr>
          <w:rFonts w:ascii="Arial" w:hAnsi="Arial" w:cs="Arial"/>
          <w:color w:val="000000" w:themeColor="text1"/>
        </w:rPr>
      </w:pPr>
      <w:r>
        <w:rPr>
          <w:rFonts w:ascii="Arial" w:hAnsi="Arial" w:cs="Arial"/>
          <w:color w:val="000000" w:themeColor="text1"/>
        </w:rPr>
        <w:t xml:space="preserve">I agree to adhere to the </w:t>
      </w:r>
      <w:r w:rsidR="009946E1">
        <w:rPr>
          <w:rFonts w:ascii="Arial" w:hAnsi="Arial" w:cs="Arial"/>
          <w:color w:val="000000" w:themeColor="text1"/>
        </w:rPr>
        <w:t xml:space="preserve">PPG </w:t>
      </w:r>
      <w:r w:rsidRPr="00C92365">
        <w:rPr>
          <w:rFonts w:ascii="Arial" w:hAnsi="Arial" w:cs="Arial"/>
        </w:rPr>
        <w:t>Confidentiality and Declaration Agreement</w:t>
      </w:r>
      <w:r w:rsidR="009946E1">
        <w:rPr>
          <w:rFonts w:ascii="Arial" w:hAnsi="Arial" w:cs="Arial"/>
        </w:rPr>
        <w:t>.</w:t>
      </w:r>
    </w:p>
    <w:p w14:paraId="320386B8" w14:textId="77777777" w:rsidR="00FA6B66" w:rsidRPr="00407BDB" w:rsidRDefault="00FA6B66" w:rsidP="00FA6B66">
      <w:pPr>
        <w:rPr>
          <w:rFonts w:ascii="Arial" w:hAnsi="Arial" w:cs="Arial"/>
          <w:color w:val="000000" w:themeColor="text1"/>
        </w:rPr>
      </w:pPr>
    </w:p>
    <w:p w14:paraId="4C54149D" w14:textId="77777777" w:rsidR="00FA6B66" w:rsidRPr="009D3669" w:rsidRDefault="00FA6B66" w:rsidP="00FA6B66">
      <w:pPr>
        <w:rPr>
          <w:rFonts w:ascii="Arial" w:hAnsi="Arial" w:cs="Arial"/>
          <w:b/>
          <w:color w:val="000000" w:themeColor="text1"/>
        </w:rPr>
      </w:pPr>
      <w:r w:rsidRPr="009D3669">
        <w:rPr>
          <w:rFonts w:ascii="Arial" w:hAnsi="Arial" w:cs="Arial"/>
          <w:b/>
          <w:color w:val="000000" w:themeColor="text1"/>
        </w:rPr>
        <w:t>Signed by the PPG member:</w:t>
      </w:r>
    </w:p>
    <w:p w14:paraId="50A7A7B9" w14:textId="77777777" w:rsidR="00FA6B66" w:rsidRPr="00407BDB" w:rsidRDefault="00FA6B66" w:rsidP="00FA6B66">
      <w:pPr>
        <w:ind w:left="720"/>
        <w:rPr>
          <w:rFonts w:ascii="Arial" w:hAnsi="Arial" w:cs="Arial"/>
          <w:color w:val="000000" w:themeColor="text1"/>
        </w:rPr>
      </w:pPr>
    </w:p>
    <w:tbl>
      <w:tblPr>
        <w:tblStyle w:val="TableGrid"/>
        <w:tblW w:w="0" w:type="auto"/>
        <w:tblInd w:w="-5" w:type="dxa"/>
        <w:tblLook w:val="04A0" w:firstRow="1" w:lastRow="0" w:firstColumn="1" w:lastColumn="0" w:noHBand="0" w:noVBand="1"/>
      </w:tblPr>
      <w:tblGrid>
        <w:gridCol w:w="1936"/>
        <w:gridCol w:w="6359"/>
      </w:tblGrid>
      <w:tr w:rsidR="00FA6B66" w14:paraId="44365BAE" w14:textId="77777777" w:rsidTr="00EA4970">
        <w:tc>
          <w:tcPr>
            <w:tcW w:w="1936" w:type="dxa"/>
            <w:shd w:val="clear" w:color="auto" w:fill="4472C4" w:themeFill="accent1"/>
          </w:tcPr>
          <w:p w14:paraId="4ADA3222" w14:textId="77777777" w:rsidR="00FA6B66" w:rsidRPr="0091717C" w:rsidRDefault="00FA6B66" w:rsidP="00B40457">
            <w:pPr>
              <w:spacing w:before="120" w:after="120"/>
              <w:rPr>
                <w:rFonts w:ascii="Arial" w:hAnsi="Arial" w:cs="Arial"/>
                <w:b/>
                <w:color w:val="FFFFFF" w:themeColor="background1"/>
              </w:rPr>
            </w:pPr>
            <w:r>
              <w:rPr>
                <w:rFonts w:ascii="Arial" w:hAnsi="Arial" w:cs="Arial"/>
                <w:b/>
                <w:color w:val="FFFFFF" w:themeColor="background1"/>
              </w:rPr>
              <w:t>Signature</w:t>
            </w:r>
          </w:p>
        </w:tc>
        <w:tc>
          <w:tcPr>
            <w:tcW w:w="6359" w:type="dxa"/>
          </w:tcPr>
          <w:p w14:paraId="2FC21898" w14:textId="77777777" w:rsidR="00FA6B66" w:rsidRDefault="00FA6B66" w:rsidP="00B40457">
            <w:pPr>
              <w:spacing w:before="120" w:after="120"/>
              <w:rPr>
                <w:rFonts w:ascii="Arial" w:hAnsi="Arial" w:cs="Arial"/>
                <w:b/>
                <w:color w:val="000000" w:themeColor="text1"/>
              </w:rPr>
            </w:pPr>
          </w:p>
        </w:tc>
      </w:tr>
      <w:tr w:rsidR="00FA6B66" w14:paraId="2F9CA7FE" w14:textId="77777777" w:rsidTr="00EA4970">
        <w:tc>
          <w:tcPr>
            <w:tcW w:w="1936" w:type="dxa"/>
            <w:shd w:val="clear" w:color="auto" w:fill="4472C4" w:themeFill="accent1"/>
          </w:tcPr>
          <w:p w14:paraId="74680197" w14:textId="77777777" w:rsidR="00FA6B66" w:rsidRPr="0091717C" w:rsidRDefault="00FA6B66" w:rsidP="00B40457">
            <w:pPr>
              <w:spacing w:before="120" w:after="120"/>
              <w:rPr>
                <w:rFonts w:ascii="Arial" w:hAnsi="Arial" w:cs="Arial"/>
                <w:b/>
                <w:color w:val="FFFFFF" w:themeColor="background1"/>
              </w:rPr>
            </w:pPr>
            <w:r>
              <w:rPr>
                <w:rFonts w:ascii="Arial" w:hAnsi="Arial" w:cs="Arial"/>
                <w:b/>
                <w:color w:val="FFFFFF" w:themeColor="background1"/>
              </w:rPr>
              <w:t>Print full name</w:t>
            </w:r>
          </w:p>
        </w:tc>
        <w:tc>
          <w:tcPr>
            <w:tcW w:w="6359" w:type="dxa"/>
          </w:tcPr>
          <w:p w14:paraId="551206D3" w14:textId="77777777" w:rsidR="00FA6B66" w:rsidRDefault="00FA6B66" w:rsidP="00B40457">
            <w:pPr>
              <w:spacing w:before="120" w:after="120"/>
              <w:rPr>
                <w:rFonts w:ascii="Arial" w:hAnsi="Arial" w:cs="Arial"/>
                <w:b/>
                <w:color w:val="000000" w:themeColor="text1"/>
              </w:rPr>
            </w:pPr>
          </w:p>
        </w:tc>
      </w:tr>
      <w:tr w:rsidR="00FA6B66" w14:paraId="0A1F301F" w14:textId="77777777" w:rsidTr="00EA4970">
        <w:tc>
          <w:tcPr>
            <w:tcW w:w="1936" w:type="dxa"/>
            <w:shd w:val="clear" w:color="auto" w:fill="4472C4" w:themeFill="accent1"/>
          </w:tcPr>
          <w:p w14:paraId="27E57EDC" w14:textId="77777777" w:rsidR="00FA6B66" w:rsidRPr="0091717C" w:rsidRDefault="00FA6B66" w:rsidP="00B40457">
            <w:pPr>
              <w:spacing w:before="120" w:after="120"/>
              <w:rPr>
                <w:rFonts w:ascii="Arial" w:hAnsi="Arial" w:cs="Arial"/>
                <w:b/>
                <w:color w:val="FFFFFF" w:themeColor="background1"/>
              </w:rPr>
            </w:pPr>
            <w:r>
              <w:rPr>
                <w:rFonts w:ascii="Arial" w:hAnsi="Arial" w:cs="Arial"/>
                <w:b/>
                <w:color w:val="FFFFFF" w:themeColor="background1"/>
              </w:rPr>
              <w:t>Date</w:t>
            </w:r>
          </w:p>
        </w:tc>
        <w:tc>
          <w:tcPr>
            <w:tcW w:w="6359" w:type="dxa"/>
          </w:tcPr>
          <w:p w14:paraId="2A40919E" w14:textId="77777777" w:rsidR="00FA6B66" w:rsidRDefault="00FA6B66" w:rsidP="00B40457">
            <w:pPr>
              <w:spacing w:before="120" w:after="120"/>
              <w:rPr>
                <w:rFonts w:ascii="Arial" w:hAnsi="Arial" w:cs="Arial"/>
                <w:b/>
                <w:color w:val="000000" w:themeColor="text1"/>
              </w:rPr>
            </w:pPr>
          </w:p>
        </w:tc>
      </w:tr>
    </w:tbl>
    <w:p w14:paraId="6985C0F1" w14:textId="77777777" w:rsidR="00FA6B66" w:rsidRDefault="00FA6B66" w:rsidP="00FA6B66">
      <w:pPr>
        <w:rPr>
          <w:rFonts w:ascii="Arial" w:hAnsi="Arial" w:cs="Arial"/>
          <w:color w:val="000000" w:themeColor="text1"/>
        </w:rPr>
      </w:pPr>
    </w:p>
    <w:p w14:paraId="4B47D9C8" w14:textId="77777777" w:rsidR="00FA6B66" w:rsidRDefault="00FA6B66" w:rsidP="00FA6B66">
      <w:pPr>
        <w:rPr>
          <w:rFonts w:ascii="Arial" w:hAnsi="Arial" w:cs="Arial"/>
          <w:color w:val="000000" w:themeColor="text1"/>
        </w:rPr>
      </w:pPr>
    </w:p>
    <w:p w14:paraId="1E7AADA4" w14:textId="77777777" w:rsidR="00FA6B66" w:rsidRPr="00407BDB" w:rsidRDefault="00FA6B66" w:rsidP="00FA6B66">
      <w:pPr>
        <w:rPr>
          <w:rFonts w:ascii="Arial" w:hAnsi="Arial" w:cs="Arial"/>
          <w:color w:val="000000" w:themeColor="text1"/>
        </w:rPr>
      </w:pPr>
    </w:p>
    <w:p w14:paraId="25499CD7" w14:textId="77777777" w:rsidR="00FA6B66" w:rsidRPr="00407BDB" w:rsidRDefault="00FA6B66" w:rsidP="00014DD0">
      <w:pPr>
        <w:rPr>
          <w:rFonts w:ascii="Arial" w:hAnsi="Arial" w:cs="Arial"/>
          <w:color w:val="000000" w:themeColor="text1"/>
        </w:rPr>
      </w:pPr>
    </w:p>
    <w:sectPr w:rsidR="00FA6B66" w:rsidRPr="00407BDB" w:rsidSect="005923E7">
      <w:type w:val="continuous"/>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2EA86" w14:textId="77777777" w:rsidR="00B827FC" w:rsidRDefault="00B827FC" w:rsidP="00D85E4D">
      <w:r>
        <w:separator/>
      </w:r>
    </w:p>
  </w:endnote>
  <w:endnote w:type="continuationSeparator" w:id="0">
    <w:p w14:paraId="3CF8F64F" w14:textId="77777777" w:rsidR="00B827FC" w:rsidRDefault="00B827FC"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407BDB" w:rsidRDefault="00407BDB">
    <w:pPr>
      <w:pStyle w:val="Footer"/>
      <w:pBdr>
        <w:top w:val="single" w:sz="4" w:space="1" w:color="D9D9D9" w:themeColor="background1" w:themeShade="D9"/>
      </w:pBdr>
      <w:jc w:val="right"/>
    </w:pPr>
  </w:p>
  <w:p w14:paraId="143EDBEE" w14:textId="0CD57EFD" w:rsidR="00407BDB" w:rsidRDefault="00407BDB" w:rsidP="003E72F8">
    <w:pPr>
      <w:pStyle w:val="Footer"/>
      <w:rPr>
        <w:rFonts w:ascii="Arial" w:hAnsi="Arial" w:cs="Arial"/>
        <w:sz w:val="16"/>
        <w:szCs w:val="16"/>
      </w:rPr>
    </w:pPr>
    <w:r>
      <w:rPr>
        <w:rFonts w:ascii="Arial" w:hAnsi="Arial" w:cs="Arial"/>
        <w:sz w:val="16"/>
        <w:szCs w:val="16"/>
      </w:rPr>
      <w:tab/>
    </w:r>
  </w:p>
  <w:p w14:paraId="54A9CDA4" w14:textId="29F10DE1" w:rsidR="00407BDB" w:rsidRPr="00A721EE" w:rsidRDefault="00407BDB"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EB4EC5">
      <w:rPr>
        <w:rFonts w:ascii="Arial" w:hAnsi="Arial" w:cs="Arial"/>
        <w:noProof/>
      </w:rPr>
      <w:t>15</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22CF3" w14:textId="77777777" w:rsidR="00B827FC" w:rsidRDefault="00B827FC" w:rsidP="00D85E4D">
      <w:r>
        <w:separator/>
      </w:r>
    </w:p>
  </w:footnote>
  <w:footnote w:type="continuationSeparator" w:id="0">
    <w:p w14:paraId="0452660B" w14:textId="77777777" w:rsidR="00B827FC" w:rsidRDefault="00B827FC"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708191C0" w:rsidR="00407BDB" w:rsidRDefault="00407BDB" w:rsidP="00675084">
    <w:pPr>
      <w:pStyle w:val="Header"/>
      <w:jc w:val="center"/>
    </w:pPr>
  </w:p>
  <w:p w14:paraId="638C8D9B" w14:textId="77777777" w:rsidR="00521121" w:rsidRPr="003C790C" w:rsidRDefault="00521121" w:rsidP="00521121">
    <w:pPr>
      <w:jc w:val="center"/>
      <w:rPr>
        <w:b/>
        <w:sz w:val="28"/>
        <w:szCs w:val="28"/>
      </w:rPr>
    </w:pPr>
    <w:r w:rsidRPr="003C790C">
      <w:rPr>
        <w:b/>
        <w:sz w:val="28"/>
        <w:szCs w:val="28"/>
      </w:rPr>
      <w:t>SHEERWATER HEALTH CENTRE</w:t>
    </w:r>
  </w:p>
  <w:p w14:paraId="500998FC" w14:textId="77777777" w:rsidR="00407BDB" w:rsidRPr="00675084" w:rsidRDefault="00407BDB"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816"/>
    <w:multiLevelType w:val="hybridMultilevel"/>
    <w:tmpl w:val="8A1A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E2963"/>
    <w:multiLevelType w:val="hybridMultilevel"/>
    <w:tmpl w:val="C9E0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B1272"/>
    <w:multiLevelType w:val="hybridMultilevel"/>
    <w:tmpl w:val="C2D29EEE"/>
    <w:lvl w:ilvl="0" w:tplc="C0EA50A4">
      <w:start w:val="1"/>
      <w:numFmt w:val="bullet"/>
      <w:lvlText w:val=""/>
      <w:lvlJc w:val="left"/>
      <w:pPr>
        <w:ind w:left="900" w:hanging="360"/>
      </w:pPr>
      <w:rPr>
        <w:rFonts w:ascii="Symbol" w:hAnsi="Symbol" w:hint="default"/>
        <w:sz w:val="22"/>
        <w:szCs w:val="22"/>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 w15:restartNumberingAfterBreak="0">
    <w:nsid w:val="01E30E27"/>
    <w:multiLevelType w:val="hybridMultilevel"/>
    <w:tmpl w:val="66EA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0D4D2F"/>
    <w:multiLevelType w:val="hybridMultilevel"/>
    <w:tmpl w:val="96525E06"/>
    <w:lvl w:ilvl="0" w:tplc="0602E4D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9B69E1"/>
    <w:multiLevelType w:val="hybridMultilevel"/>
    <w:tmpl w:val="57AE0986"/>
    <w:lvl w:ilvl="0" w:tplc="0602E4D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912B43"/>
    <w:multiLevelType w:val="hybridMultilevel"/>
    <w:tmpl w:val="C1A093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B3D50FF"/>
    <w:multiLevelType w:val="hybridMultilevel"/>
    <w:tmpl w:val="3A622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3D5954"/>
    <w:multiLevelType w:val="hybridMultilevel"/>
    <w:tmpl w:val="5770D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AF605B"/>
    <w:multiLevelType w:val="hybridMultilevel"/>
    <w:tmpl w:val="9BFEE7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C5D728A"/>
    <w:multiLevelType w:val="hybridMultilevel"/>
    <w:tmpl w:val="C8CCE3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9F6866"/>
    <w:multiLevelType w:val="hybridMultilevel"/>
    <w:tmpl w:val="D740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97581A"/>
    <w:multiLevelType w:val="hybridMultilevel"/>
    <w:tmpl w:val="4EBE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16F8592B"/>
    <w:multiLevelType w:val="hybridMultilevel"/>
    <w:tmpl w:val="32F8C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306CEE"/>
    <w:multiLevelType w:val="hybridMultilevel"/>
    <w:tmpl w:val="7646BE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B344C1A"/>
    <w:multiLevelType w:val="hybridMultilevel"/>
    <w:tmpl w:val="898436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DE5065E"/>
    <w:multiLevelType w:val="hybridMultilevel"/>
    <w:tmpl w:val="0310D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F6B1211"/>
    <w:multiLevelType w:val="hybridMultilevel"/>
    <w:tmpl w:val="D8DE36E4"/>
    <w:lvl w:ilvl="0" w:tplc="0602E4DC">
      <w:numFmt w:val="bullet"/>
      <w:lvlText w:val=""/>
      <w:lvlJc w:val="left"/>
      <w:pPr>
        <w:ind w:left="720" w:hanging="360"/>
      </w:pPr>
      <w:rPr>
        <w:rFonts w:ascii="Symbol" w:eastAsiaTheme="minorHAnsi" w:hAnsi="Symbo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FE54025"/>
    <w:multiLevelType w:val="hybridMultilevel"/>
    <w:tmpl w:val="354AD1DA"/>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1B0BB6"/>
    <w:multiLevelType w:val="hybridMultilevel"/>
    <w:tmpl w:val="CE18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23492E"/>
    <w:multiLevelType w:val="hybridMultilevel"/>
    <w:tmpl w:val="86A84AB2"/>
    <w:lvl w:ilvl="0" w:tplc="0602E4D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565AA1"/>
    <w:multiLevelType w:val="hybridMultilevel"/>
    <w:tmpl w:val="4BB4C60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4" w15:restartNumberingAfterBreak="0">
    <w:nsid w:val="23E00477"/>
    <w:multiLevelType w:val="hybridMultilevel"/>
    <w:tmpl w:val="F348D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77519B"/>
    <w:multiLevelType w:val="hybridMultilevel"/>
    <w:tmpl w:val="020AA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85B6D38"/>
    <w:multiLevelType w:val="hybridMultilevel"/>
    <w:tmpl w:val="85AC76E0"/>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357DCB"/>
    <w:multiLevelType w:val="hybridMultilevel"/>
    <w:tmpl w:val="6E763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A412CD3"/>
    <w:multiLevelType w:val="hybridMultilevel"/>
    <w:tmpl w:val="91A86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A6F10B0"/>
    <w:multiLevelType w:val="hybridMultilevel"/>
    <w:tmpl w:val="ABA8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AA544A1"/>
    <w:multiLevelType w:val="hybridMultilevel"/>
    <w:tmpl w:val="26FCF500"/>
    <w:lvl w:ilvl="0" w:tplc="B9DA6E0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E263529"/>
    <w:multiLevelType w:val="hybridMultilevel"/>
    <w:tmpl w:val="4ECECB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2ECB6570"/>
    <w:multiLevelType w:val="hybridMultilevel"/>
    <w:tmpl w:val="6C22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F3A0F7F"/>
    <w:multiLevelType w:val="multilevel"/>
    <w:tmpl w:val="FC9EBC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2F436C5A"/>
    <w:multiLevelType w:val="hybridMultilevel"/>
    <w:tmpl w:val="0FBAD1CC"/>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36"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7A333AB"/>
    <w:multiLevelType w:val="hybridMultilevel"/>
    <w:tmpl w:val="E85A625A"/>
    <w:lvl w:ilvl="0" w:tplc="0602E4DC">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38F00D43"/>
    <w:multiLevelType w:val="hybridMultilevel"/>
    <w:tmpl w:val="06AE8F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C8B56B3"/>
    <w:multiLevelType w:val="multilevel"/>
    <w:tmpl w:val="C1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EB606B4"/>
    <w:multiLevelType w:val="hybridMultilevel"/>
    <w:tmpl w:val="F964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715B7E"/>
    <w:multiLevelType w:val="hybridMultilevel"/>
    <w:tmpl w:val="80C46B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6BE2CDF"/>
    <w:multiLevelType w:val="multilevel"/>
    <w:tmpl w:val="3792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9F32319"/>
    <w:multiLevelType w:val="hybridMultilevel"/>
    <w:tmpl w:val="42A4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AB432BE"/>
    <w:multiLevelType w:val="multilevel"/>
    <w:tmpl w:val="BCE2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D590469"/>
    <w:multiLevelType w:val="hybridMultilevel"/>
    <w:tmpl w:val="D168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DCF46EC"/>
    <w:multiLevelType w:val="hybridMultilevel"/>
    <w:tmpl w:val="0DB66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0103EE3"/>
    <w:multiLevelType w:val="hybridMultilevel"/>
    <w:tmpl w:val="C9D23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1933740"/>
    <w:multiLevelType w:val="hybridMultilevel"/>
    <w:tmpl w:val="B6E61F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529E42F7"/>
    <w:multiLevelType w:val="hybridMultilevel"/>
    <w:tmpl w:val="6A1658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3C20566"/>
    <w:multiLevelType w:val="multilevel"/>
    <w:tmpl w:val="A98CE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546321D"/>
    <w:multiLevelType w:val="hybridMultilevel"/>
    <w:tmpl w:val="319CA5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554E6C17"/>
    <w:multiLevelType w:val="hybridMultilevel"/>
    <w:tmpl w:val="F64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79B0C5C"/>
    <w:multiLevelType w:val="hybridMultilevel"/>
    <w:tmpl w:val="8FA2B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7F2339F"/>
    <w:multiLevelType w:val="hybridMultilevel"/>
    <w:tmpl w:val="189EA7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80D3C82"/>
    <w:multiLevelType w:val="hybridMultilevel"/>
    <w:tmpl w:val="1C92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98A52A1"/>
    <w:multiLevelType w:val="multilevel"/>
    <w:tmpl w:val="704C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AC33BFC"/>
    <w:multiLevelType w:val="hybridMultilevel"/>
    <w:tmpl w:val="16BA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B66326E"/>
    <w:multiLevelType w:val="hybridMultilevel"/>
    <w:tmpl w:val="E82E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D25B7A"/>
    <w:multiLevelType w:val="hybridMultilevel"/>
    <w:tmpl w:val="31CA97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5FF200E0"/>
    <w:multiLevelType w:val="hybridMultilevel"/>
    <w:tmpl w:val="7518BD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65E436C8"/>
    <w:multiLevelType w:val="hybridMultilevel"/>
    <w:tmpl w:val="DDAC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83620E4"/>
    <w:multiLevelType w:val="hybridMultilevel"/>
    <w:tmpl w:val="FD8A4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6DBD36AC"/>
    <w:multiLevelType w:val="hybridMultilevel"/>
    <w:tmpl w:val="EB04A61C"/>
    <w:lvl w:ilvl="0" w:tplc="0602E4DC">
      <w:numFmt w:val="bullet"/>
      <w:lvlText w:val=""/>
      <w:lvlJc w:val="left"/>
      <w:pPr>
        <w:ind w:left="720" w:hanging="360"/>
      </w:pPr>
      <w:rPr>
        <w:rFonts w:ascii="Symbol" w:eastAsiaTheme="minorHAnsi" w:hAnsi="Symbo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F8168DE"/>
    <w:multiLevelType w:val="multilevel"/>
    <w:tmpl w:val="C00C3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0DF61BB"/>
    <w:multiLevelType w:val="hybridMultilevel"/>
    <w:tmpl w:val="3188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0E54A7D"/>
    <w:multiLevelType w:val="hybridMultilevel"/>
    <w:tmpl w:val="A2AE87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24E668B"/>
    <w:multiLevelType w:val="hybridMultilevel"/>
    <w:tmpl w:val="32FEB69E"/>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4042190"/>
    <w:multiLevelType w:val="hybridMultilevel"/>
    <w:tmpl w:val="A7B65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417634C"/>
    <w:multiLevelType w:val="hybridMultilevel"/>
    <w:tmpl w:val="6D54AF76"/>
    <w:lvl w:ilvl="0" w:tplc="0602E4DC">
      <w:numFmt w:val="bullet"/>
      <w:lvlText w:val=""/>
      <w:lvlJc w:val="left"/>
      <w:pPr>
        <w:ind w:left="720" w:hanging="360"/>
      </w:pPr>
      <w:rPr>
        <w:rFonts w:ascii="Symbol" w:eastAsiaTheme="minorHAnsi" w:hAnsi="Symbo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42D3DBE"/>
    <w:multiLevelType w:val="hybridMultilevel"/>
    <w:tmpl w:val="B45237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756A46D8"/>
    <w:multiLevelType w:val="multilevel"/>
    <w:tmpl w:val="0E4E07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6254A15"/>
    <w:multiLevelType w:val="hybridMultilevel"/>
    <w:tmpl w:val="A90CC86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0" w15:restartNumberingAfterBreak="0">
    <w:nsid w:val="78081A6C"/>
    <w:multiLevelType w:val="hybridMultilevel"/>
    <w:tmpl w:val="C7769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7D2D60"/>
    <w:multiLevelType w:val="hybridMultilevel"/>
    <w:tmpl w:val="FBAA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8D84166"/>
    <w:multiLevelType w:val="multilevel"/>
    <w:tmpl w:val="3078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ED21F88"/>
    <w:multiLevelType w:val="multilevel"/>
    <w:tmpl w:val="A74E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FA40476"/>
    <w:multiLevelType w:val="hybridMultilevel"/>
    <w:tmpl w:val="C728C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67444697">
    <w:abstractNumId w:val="31"/>
  </w:num>
  <w:num w:numId="2" w16cid:durableId="2037078466">
    <w:abstractNumId w:val="13"/>
  </w:num>
  <w:num w:numId="3" w16cid:durableId="1716536946">
    <w:abstractNumId w:val="38"/>
  </w:num>
  <w:num w:numId="4" w16cid:durableId="1621959946">
    <w:abstractNumId w:val="37"/>
  </w:num>
  <w:num w:numId="5" w16cid:durableId="4401403">
    <w:abstractNumId w:val="55"/>
  </w:num>
  <w:num w:numId="6" w16cid:durableId="1399472189">
    <w:abstractNumId w:val="18"/>
  </w:num>
  <w:num w:numId="7" w16cid:durableId="1224638387">
    <w:abstractNumId w:val="21"/>
  </w:num>
  <w:num w:numId="8" w16cid:durableId="2076050028">
    <w:abstractNumId w:val="74"/>
  </w:num>
  <w:num w:numId="9" w16cid:durableId="430051644">
    <w:abstractNumId w:val="20"/>
  </w:num>
  <w:num w:numId="10" w16cid:durableId="532033353">
    <w:abstractNumId w:val="26"/>
  </w:num>
  <w:num w:numId="11" w16cid:durableId="193080185">
    <w:abstractNumId w:val="11"/>
  </w:num>
  <w:num w:numId="12" w16cid:durableId="1957903052">
    <w:abstractNumId w:val="29"/>
  </w:num>
  <w:num w:numId="13" w16cid:durableId="352922337">
    <w:abstractNumId w:val="57"/>
  </w:num>
  <w:num w:numId="14" w16cid:durableId="1824467406">
    <w:abstractNumId w:val="60"/>
  </w:num>
  <w:num w:numId="15" w16cid:durableId="1347293620">
    <w:abstractNumId w:val="42"/>
  </w:num>
  <w:num w:numId="16" w16cid:durableId="284048119">
    <w:abstractNumId w:val="35"/>
  </w:num>
  <w:num w:numId="17" w16cid:durableId="1661809828">
    <w:abstractNumId w:val="62"/>
  </w:num>
  <w:num w:numId="18" w16cid:durableId="1819374601">
    <w:abstractNumId w:val="43"/>
  </w:num>
  <w:num w:numId="19" w16cid:durableId="470638365">
    <w:abstractNumId w:val="79"/>
  </w:num>
  <w:num w:numId="20" w16cid:durableId="470097471">
    <w:abstractNumId w:val="68"/>
  </w:num>
  <w:num w:numId="21" w16cid:durableId="265429789">
    <w:abstractNumId w:val="46"/>
  </w:num>
  <w:num w:numId="22" w16cid:durableId="671839186">
    <w:abstractNumId w:val="36"/>
  </w:num>
  <w:num w:numId="23" w16cid:durableId="331228131">
    <w:abstractNumId w:val="50"/>
  </w:num>
  <w:num w:numId="24" w16cid:durableId="758063644">
    <w:abstractNumId w:val="23"/>
  </w:num>
  <w:num w:numId="25" w16cid:durableId="2029208054">
    <w:abstractNumId w:val="64"/>
  </w:num>
  <w:num w:numId="26" w16cid:durableId="871306988">
    <w:abstractNumId w:val="1"/>
  </w:num>
  <w:num w:numId="27" w16cid:durableId="1541550350">
    <w:abstractNumId w:val="72"/>
  </w:num>
  <w:num w:numId="28" w16cid:durableId="427384610">
    <w:abstractNumId w:val="47"/>
  </w:num>
  <w:num w:numId="29" w16cid:durableId="1291207413">
    <w:abstractNumId w:val="0"/>
  </w:num>
  <w:num w:numId="30" w16cid:durableId="1483040609">
    <w:abstractNumId w:val="28"/>
  </w:num>
  <w:num w:numId="31" w16cid:durableId="1701005035">
    <w:abstractNumId w:val="8"/>
  </w:num>
  <w:num w:numId="32" w16cid:durableId="1947150497">
    <w:abstractNumId w:val="2"/>
  </w:num>
  <w:num w:numId="33" w16cid:durableId="621031796">
    <w:abstractNumId w:val="49"/>
  </w:num>
  <w:num w:numId="34" w16cid:durableId="1426075764">
    <w:abstractNumId w:val="33"/>
  </w:num>
  <w:num w:numId="35" w16cid:durableId="895090825">
    <w:abstractNumId w:val="3"/>
  </w:num>
  <w:num w:numId="36" w16cid:durableId="2055275269">
    <w:abstractNumId w:val="32"/>
  </w:num>
  <w:num w:numId="37" w16cid:durableId="119497810">
    <w:abstractNumId w:val="84"/>
  </w:num>
  <w:num w:numId="38" w16cid:durableId="941451082">
    <w:abstractNumId w:val="9"/>
  </w:num>
  <w:num w:numId="39" w16cid:durableId="1533155182">
    <w:abstractNumId w:val="65"/>
  </w:num>
  <w:num w:numId="40" w16cid:durableId="2082023354">
    <w:abstractNumId w:val="77"/>
  </w:num>
  <w:num w:numId="41" w16cid:durableId="1619483439">
    <w:abstractNumId w:val="13"/>
  </w:num>
  <w:num w:numId="42" w16cid:durableId="1056661503">
    <w:abstractNumId w:val="27"/>
  </w:num>
  <w:num w:numId="43" w16cid:durableId="1704360720">
    <w:abstractNumId w:val="34"/>
  </w:num>
  <w:num w:numId="44" w16cid:durableId="1863005562">
    <w:abstractNumId w:val="56"/>
  </w:num>
  <w:num w:numId="45" w16cid:durableId="1266381597">
    <w:abstractNumId w:val="6"/>
  </w:num>
  <w:num w:numId="46" w16cid:durableId="1718431709">
    <w:abstractNumId w:val="52"/>
  </w:num>
  <w:num w:numId="47" w16cid:durableId="2011982175">
    <w:abstractNumId w:val="17"/>
  </w:num>
  <w:num w:numId="48" w16cid:durableId="1759718109">
    <w:abstractNumId w:val="15"/>
  </w:num>
  <w:num w:numId="49" w16cid:durableId="1121529388">
    <w:abstractNumId w:val="66"/>
  </w:num>
  <w:num w:numId="50" w16cid:durableId="1290238268">
    <w:abstractNumId w:val="16"/>
  </w:num>
  <w:num w:numId="51" w16cid:durableId="1270698078">
    <w:abstractNumId w:val="80"/>
  </w:num>
  <w:num w:numId="52" w16cid:durableId="1304196079">
    <w:abstractNumId w:val="13"/>
  </w:num>
  <w:num w:numId="53" w16cid:durableId="311524687">
    <w:abstractNumId w:val="25"/>
  </w:num>
  <w:num w:numId="54" w16cid:durableId="716273017">
    <w:abstractNumId w:val="44"/>
  </w:num>
  <w:num w:numId="55" w16cid:durableId="531000679">
    <w:abstractNumId w:val="10"/>
  </w:num>
  <w:num w:numId="56" w16cid:durableId="696850156">
    <w:abstractNumId w:val="73"/>
  </w:num>
  <w:num w:numId="57" w16cid:durableId="527111104">
    <w:abstractNumId w:val="59"/>
  </w:num>
  <w:num w:numId="58" w16cid:durableId="1335302182">
    <w:abstractNumId w:val="7"/>
  </w:num>
  <w:num w:numId="59" w16cid:durableId="2034920117">
    <w:abstractNumId w:val="40"/>
  </w:num>
  <w:num w:numId="60" w16cid:durableId="629484128">
    <w:abstractNumId w:val="58"/>
  </w:num>
  <w:num w:numId="61" w16cid:durableId="1323314689">
    <w:abstractNumId w:val="14"/>
  </w:num>
  <w:num w:numId="62" w16cid:durableId="835918960">
    <w:abstractNumId w:val="53"/>
  </w:num>
  <w:num w:numId="63" w16cid:durableId="722868539">
    <w:abstractNumId w:val="24"/>
  </w:num>
  <w:num w:numId="64" w16cid:durableId="1382363409">
    <w:abstractNumId w:val="81"/>
  </w:num>
  <w:num w:numId="65" w16cid:durableId="326784799">
    <w:abstractNumId w:val="22"/>
  </w:num>
  <w:num w:numId="66" w16cid:durableId="1302922109">
    <w:abstractNumId w:val="4"/>
  </w:num>
  <w:num w:numId="67" w16cid:durableId="1390957651">
    <w:abstractNumId w:val="30"/>
  </w:num>
  <w:num w:numId="68" w16cid:durableId="1799911940">
    <w:abstractNumId w:val="69"/>
  </w:num>
  <w:num w:numId="69" w16cid:durableId="287047800">
    <w:abstractNumId w:val="39"/>
  </w:num>
  <w:num w:numId="70" w16cid:durableId="1283996247">
    <w:abstractNumId w:val="48"/>
  </w:num>
  <w:num w:numId="71" w16cid:durableId="628322495">
    <w:abstractNumId w:val="45"/>
  </w:num>
  <w:num w:numId="72" w16cid:durableId="668287375">
    <w:abstractNumId w:val="83"/>
  </w:num>
  <w:num w:numId="73" w16cid:durableId="1053114705">
    <w:abstractNumId w:val="82"/>
  </w:num>
  <w:num w:numId="74" w16cid:durableId="941835169">
    <w:abstractNumId w:val="41"/>
  </w:num>
  <w:num w:numId="75" w16cid:durableId="233049338">
    <w:abstractNumId w:val="5"/>
  </w:num>
  <w:num w:numId="76" w16cid:durableId="1915890704">
    <w:abstractNumId w:val="54"/>
  </w:num>
  <w:num w:numId="77" w16cid:durableId="1398091416">
    <w:abstractNumId w:val="71"/>
  </w:num>
  <w:num w:numId="78" w16cid:durableId="904802049">
    <w:abstractNumId w:val="61"/>
  </w:num>
  <w:num w:numId="79" w16cid:durableId="632633573">
    <w:abstractNumId w:val="67"/>
  </w:num>
  <w:num w:numId="80" w16cid:durableId="1531987056">
    <w:abstractNumId w:val="63"/>
  </w:num>
  <w:num w:numId="81" w16cid:durableId="1164128878">
    <w:abstractNumId w:val="51"/>
  </w:num>
  <w:num w:numId="82" w16cid:durableId="1623733457">
    <w:abstractNumId w:val="12"/>
  </w:num>
  <w:num w:numId="83" w16cid:durableId="40329524">
    <w:abstractNumId w:val="75"/>
  </w:num>
  <w:num w:numId="84" w16cid:durableId="1114403613">
    <w:abstractNumId w:val="19"/>
  </w:num>
  <w:num w:numId="85" w16cid:durableId="657810986">
    <w:abstractNumId w:val="76"/>
  </w:num>
  <w:num w:numId="86" w16cid:durableId="420104793">
    <w:abstractNumId w:val="70"/>
  </w:num>
  <w:num w:numId="87" w16cid:durableId="437869174">
    <w:abstractNumId w:val="7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nl-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1516"/>
    <w:rsid w:val="0001030F"/>
    <w:rsid w:val="00010DD9"/>
    <w:rsid w:val="00012CA2"/>
    <w:rsid w:val="00014DD0"/>
    <w:rsid w:val="00034B9F"/>
    <w:rsid w:val="00034C0F"/>
    <w:rsid w:val="00044905"/>
    <w:rsid w:val="00044C3B"/>
    <w:rsid w:val="00045A7D"/>
    <w:rsid w:val="000606A2"/>
    <w:rsid w:val="00067DD3"/>
    <w:rsid w:val="0007303E"/>
    <w:rsid w:val="00075116"/>
    <w:rsid w:val="00075347"/>
    <w:rsid w:val="00082210"/>
    <w:rsid w:val="000858D5"/>
    <w:rsid w:val="00085C5F"/>
    <w:rsid w:val="00091880"/>
    <w:rsid w:val="00094494"/>
    <w:rsid w:val="00094747"/>
    <w:rsid w:val="00094A64"/>
    <w:rsid w:val="000A4058"/>
    <w:rsid w:val="000C60E5"/>
    <w:rsid w:val="000C67E9"/>
    <w:rsid w:val="000D0020"/>
    <w:rsid w:val="000F35E7"/>
    <w:rsid w:val="000F3DBC"/>
    <w:rsid w:val="000F4553"/>
    <w:rsid w:val="000F50CE"/>
    <w:rsid w:val="000F5FF7"/>
    <w:rsid w:val="001037C5"/>
    <w:rsid w:val="001334C2"/>
    <w:rsid w:val="00135B89"/>
    <w:rsid w:val="00135C26"/>
    <w:rsid w:val="00144A86"/>
    <w:rsid w:val="00152800"/>
    <w:rsid w:val="00157974"/>
    <w:rsid w:val="00157AE5"/>
    <w:rsid w:val="00165845"/>
    <w:rsid w:val="00172ACD"/>
    <w:rsid w:val="001735B5"/>
    <w:rsid w:val="00182759"/>
    <w:rsid w:val="001850D8"/>
    <w:rsid w:val="001872B9"/>
    <w:rsid w:val="00193FD6"/>
    <w:rsid w:val="001A01D7"/>
    <w:rsid w:val="001A5480"/>
    <w:rsid w:val="001A7A41"/>
    <w:rsid w:val="001B15E6"/>
    <w:rsid w:val="001B4398"/>
    <w:rsid w:val="001C2490"/>
    <w:rsid w:val="001E3335"/>
    <w:rsid w:val="00216DA9"/>
    <w:rsid w:val="002176E9"/>
    <w:rsid w:val="00222365"/>
    <w:rsid w:val="00224936"/>
    <w:rsid w:val="00231DAE"/>
    <w:rsid w:val="0023441E"/>
    <w:rsid w:val="00245C51"/>
    <w:rsid w:val="0024704E"/>
    <w:rsid w:val="00295DDF"/>
    <w:rsid w:val="002C0F0A"/>
    <w:rsid w:val="002C6527"/>
    <w:rsid w:val="002C7508"/>
    <w:rsid w:val="002D18C1"/>
    <w:rsid w:val="002F1096"/>
    <w:rsid w:val="002F4808"/>
    <w:rsid w:val="0031325B"/>
    <w:rsid w:val="00320580"/>
    <w:rsid w:val="00325ECB"/>
    <w:rsid w:val="003263B9"/>
    <w:rsid w:val="00343E43"/>
    <w:rsid w:val="00350B8B"/>
    <w:rsid w:val="0035306F"/>
    <w:rsid w:val="00357D85"/>
    <w:rsid w:val="00361EBF"/>
    <w:rsid w:val="0036397E"/>
    <w:rsid w:val="003666AE"/>
    <w:rsid w:val="00366CEC"/>
    <w:rsid w:val="00372D9F"/>
    <w:rsid w:val="003870E1"/>
    <w:rsid w:val="00390205"/>
    <w:rsid w:val="003913C0"/>
    <w:rsid w:val="00395603"/>
    <w:rsid w:val="003A0B0A"/>
    <w:rsid w:val="003A3C83"/>
    <w:rsid w:val="003B10D5"/>
    <w:rsid w:val="003C0031"/>
    <w:rsid w:val="003C1644"/>
    <w:rsid w:val="003C2395"/>
    <w:rsid w:val="003C40A0"/>
    <w:rsid w:val="003C5BAC"/>
    <w:rsid w:val="003D7BC6"/>
    <w:rsid w:val="003E668B"/>
    <w:rsid w:val="003E72F8"/>
    <w:rsid w:val="003F36B9"/>
    <w:rsid w:val="003F7107"/>
    <w:rsid w:val="0040585A"/>
    <w:rsid w:val="0040732D"/>
    <w:rsid w:val="00407BDB"/>
    <w:rsid w:val="00411341"/>
    <w:rsid w:val="00411AF8"/>
    <w:rsid w:val="004163D3"/>
    <w:rsid w:val="00421436"/>
    <w:rsid w:val="00421D33"/>
    <w:rsid w:val="00430D47"/>
    <w:rsid w:val="0043549F"/>
    <w:rsid w:val="0044390D"/>
    <w:rsid w:val="00464F50"/>
    <w:rsid w:val="00466B57"/>
    <w:rsid w:val="004674C5"/>
    <w:rsid w:val="00471D98"/>
    <w:rsid w:val="004763A7"/>
    <w:rsid w:val="00481674"/>
    <w:rsid w:val="00483C1A"/>
    <w:rsid w:val="004A2D8A"/>
    <w:rsid w:val="004B4456"/>
    <w:rsid w:val="004D0BC2"/>
    <w:rsid w:val="004D4FB9"/>
    <w:rsid w:val="004E458A"/>
    <w:rsid w:val="004E647A"/>
    <w:rsid w:val="004E7453"/>
    <w:rsid w:val="004F11CB"/>
    <w:rsid w:val="004F2710"/>
    <w:rsid w:val="004F2F31"/>
    <w:rsid w:val="005045E3"/>
    <w:rsid w:val="00504DF9"/>
    <w:rsid w:val="00515291"/>
    <w:rsid w:val="0051534A"/>
    <w:rsid w:val="00521121"/>
    <w:rsid w:val="005628BC"/>
    <w:rsid w:val="005629E0"/>
    <w:rsid w:val="00574ADC"/>
    <w:rsid w:val="00582393"/>
    <w:rsid w:val="005923E7"/>
    <w:rsid w:val="00592C44"/>
    <w:rsid w:val="0059790C"/>
    <w:rsid w:val="005A6DA2"/>
    <w:rsid w:val="005B058D"/>
    <w:rsid w:val="005B581B"/>
    <w:rsid w:val="005C0233"/>
    <w:rsid w:val="005E4FBB"/>
    <w:rsid w:val="0060594F"/>
    <w:rsid w:val="0061642B"/>
    <w:rsid w:val="00620E61"/>
    <w:rsid w:val="00627E0C"/>
    <w:rsid w:val="00634F2D"/>
    <w:rsid w:val="00640B37"/>
    <w:rsid w:val="00645839"/>
    <w:rsid w:val="00663817"/>
    <w:rsid w:val="006679A1"/>
    <w:rsid w:val="00674887"/>
    <w:rsid w:val="00675084"/>
    <w:rsid w:val="00677D3D"/>
    <w:rsid w:val="00681FDF"/>
    <w:rsid w:val="00683FB1"/>
    <w:rsid w:val="00684F05"/>
    <w:rsid w:val="00687C11"/>
    <w:rsid w:val="00692ED5"/>
    <w:rsid w:val="006C1332"/>
    <w:rsid w:val="006C289F"/>
    <w:rsid w:val="006C2D92"/>
    <w:rsid w:val="0070046B"/>
    <w:rsid w:val="00712802"/>
    <w:rsid w:val="00712807"/>
    <w:rsid w:val="00713EF4"/>
    <w:rsid w:val="0071583A"/>
    <w:rsid w:val="00730CC3"/>
    <w:rsid w:val="007326E3"/>
    <w:rsid w:val="00741138"/>
    <w:rsid w:val="00745D49"/>
    <w:rsid w:val="00746670"/>
    <w:rsid w:val="00751225"/>
    <w:rsid w:val="00753487"/>
    <w:rsid w:val="00775C64"/>
    <w:rsid w:val="00783572"/>
    <w:rsid w:val="007869B6"/>
    <w:rsid w:val="00791DD4"/>
    <w:rsid w:val="00796159"/>
    <w:rsid w:val="007A301A"/>
    <w:rsid w:val="007A687A"/>
    <w:rsid w:val="007C4EA7"/>
    <w:rsid w:val="007C657E"/>
    <w:rsid w:val="007E2052"/>
    <w:rsid w:val="00821341"/>
    <w:rsid w:val="0082768E"/>
    <w:rsid w:val="00840878"/>
    <w:rsid w:val="00856C10"/>
    <w:rsid w:val="008603AE"/>
    <w:rsid w:val="00862EB6"/>
    <w:rsid w:val="00862F6B"/>
    <w:rsid w:val="00865629"/>
    <w:rsid w:val="008756E0"/>
    <w:rsid w:val="00876911"/>
    <w:rsid w:val="00877478"/>
    <w:rsid w:val="00885667"/>
    <w:rsid w:val="00890ED5"/>
    <w:rsid w:val="00894246"/>
    <w:rsid w:val="00896912"/>
    <w:rsid w:val="008A36FF"/>
    <w:rsid w:val="008A5CCE"/>
    <w:rsid w:val="008B65F0"/>
    <w:rsid w:val="008D0EAD"/>
    <w:rsid w:val="008D221A"/>
    <w:rsid w:val="008D5E2A"/>
    <w:rsid w:val="008F185C"/>
    <w:rsid w:val="008F5A6F"/>
    <w:rsid w:val="0092231F"/>
    <w:rsid w:val="0092491B"/>
    <w:rsid w:val="009272D9"/>
    <w:rsid w:val="009275ED"/>
    <w:rsid w:val="00927BCB"/>
    <w:rsid w:val="009320AB"/>
    <w:rsid w:val="00940EB7"/>
    <w:rsid w:val="00943551"/>
    <w:rsid w:val="009516FB"/>
    <w:rsid w:val="009527FE"/>
    <w:rsid w:val="00965FEA"/>
    <w:rsid w:val="009865FC"/>
    <w:rsid w:val="009903B4"/>
    <w:rsid w:val="00991320"/>
    <w:rsid w:val="009946E1"/>
    <w:rsid w:val="00997CE6"/>
    <w:rsid w:val="009A399F"/>
    <w:rsid w:val="009A603A"/>
    <w:rsid w:val="009C12C1"/>
    <w:rsid w:val="009D3BBE"/>
    <w:rsid w:val="009E21B3"/>
    <w:rsid w:val="009E44EC"/>
    <w:rsid w:val="009F3854"/>
    <w:rsid w:val="009F75EF"/>
    <w:rsid w:val="00A01E69"/>
    <w:rsid w:val="00A03236"/>
    <w:rsid w:val="00A04BAE"/>
    <w:rsid w:val="00A12A6E"/>
    <w:rsid w:val="00A159BB"/>
    <w:rsid w:val="00A17072"/>
    <w:rsid w:val="00A23A3B"/>
    <w:rsid w:val="00A26A10"/>
    <w:rsid w:val="00A310B5"/>
    <w:rsid w:val="00A339B2"/>
    <w:rsid w:val="00A3758C"/>
    <w:rsid w:val="00A405EF"/>
    <w:rsid w:val="00A45336"/>
    <w:rsid w:val="00A47272"/>
    <w:rsid w:val="00A47313"/>
    <w:rsid w:val="00A61330"/>
    <w:rsid w:val="00A721EE"/>
    <w:rsid w:val="00A73924"/>
    <w:rsid w:val="00A84597"/>
    <w:rsid w:val="00A910EC"/>
    <w:rsid w:val="00AA2130"/>
    <w:rsid w:val="00AA7627"/>
    <w:rsid w:val="00AB3844"/>
    <w:rsid w:val="00AC6E13"/>
    <w:rsid w:val="00AD2924"/>
    <w:rsid w:val="00AD45AA"/>
    <w:rsid w:val="00AE091B"/>
    <w:rsid w:val="00AF4808"/>
    <w:rsid w:val="00B13A3D"/>
    <w:rsid w:val="00B20280"/>
    <w:rsid w:val="00B21560"/>
    <w:rsid w:val="00B22E1E"/>
    <w:rsid w:val="00B2339A"/>
    <w:rsid w:val="00B46682"/>
    <w:rsid w:val="00B506CA"/>
    <w:rsid w:val="00B538B8"/>
    <w:rsid w:val="00B57927"/>
    <w:rsid w:val="00B827FC"/>
    <w:rsid w:val="00B8353F"/>
    <w:rsid w:val="00B8659D"/>
    <w:rsid w:val="00B92EBE"/>
    <w:rsid w:val="00B9568E"/>
    <w:rsid w:val="00BA02C9"/>
    <w:rsid w:val="00BA13FF"/>
    <w:rsid w:val="00BA2397"/>
    <w:rsid w:val="00BA2EFA"/>
    <w:rsid w:val="00BB564E"/>
    <w:rsid w:val="00BC10D2"/>
    <w:rsid w:val="00BC2383"/>
    <w:rsid w:val="00BD45FA"/>
    <w:rsid w:val="00BE003C"/>
    <w:rsid w:val="00BE3256"/>
    <w:rsid w:val="00BE4B68"/>
    <w:rsid w:val="00BF33F6"/>
    <w:rsid w:val="00C0016B"/>
    <w:rsid w:val="00C033F2"/>
    <w:rsid w:val="00C037B7"/>
    <w:rsid w:val="00C069CC"/>
    <w:rsid w:val="00C07ECD"/>
    <w:rsid w:val="00C1542B"/>
    <w:rsid w:val="00C17D55"/>
    <w:rsid w:val="00C37526"/>
    <w:rsid w:val="00C414B0"/>
    <w:rsid w:val="00C453ED"/>
    <w:rsid w:val="00C67444"/>
    <w:rsid w:val="00C67B62"/>
    <w:rsid w:val="00C7222C"/>
    <w:rsid w:val="00C75452"/>
    <w:rsid w:val="00C76EEE"/>
    <w:rsid w:val="00C802F0"/>
    <w:rsid w:val="00C8785F"/>
    <w:rsid w:val="00CB39DE"/>
    <w:rsid w:val="00CB5A81"/>
    <w:rsid w:val="00CC0494"/>
    <w:rsid w:val="00CC1CE7"/>
    <w:rsid w:val="00CD2BD0"/>
    <w:rsid w:val="00CD32DB"/>
    <w:rsid w:val="00CD393F"/>
    <w:rsid w:val="00CD3F9B"/>
    <w:rsid w:val="00CD4001"/>
    <w:rsid w:val="00CD7147"/>
    <w:rsid w:val="00CD7BA7"/>
    <w:rsid w:val="00CE7FB7"/>
    <w:rsid w:val="00CF3EF7"/>
    <w:rsid w:val="00D004E0"/>
    <w:rsid w:val="00D05574"/>
    <w:rsid w:val="00D27ABA"/>
    <w:rsid w:val="00D33B30"/>
    <w:rsid w:val="00D44CB6"/>
    <w:rsid w:val="00D513A5"/>
    <w:rsid w:val="00D56CBA"/>
    <w:rsid w:val="00D630D5"/>
    <w:rsid w:val="00D731FD"/>
    <w:rsid w:val="00D73E61"/>
    <w:rsid w:val="00D7448D"/>
    <w:rsid w:val="00D7603A"/>
    <w:rsid w:val="00D76571"/>
    <w:rsid w:val="00D85E4D"/>
    <w:rsid w:val="00DA313C"/>
    <w:rsid w:val="00DA7BF5"/>
    <w:rsid w:val="00DB2DDA"/>
    <w:rsid w:val="00DB5E00"/>
    <w:rsid w:val="00DC4530"/>
    <w:rsid w:val="00DD7687"/>
    <w:rsid w:val="00E0556A"/>
    <w:rsid w:val="00E06B7E"/>
    <w:rsid w:val="00E102BA"/>
    <w:rsid w:val="00E12F9E"/>
    <w:rsid w:val="00E15948"/>
    <w:rsid w:val="00E161E4"/>
    <w:rsid w:val="00E22435"/>
    <w:rsid w:val="00E248F3"/>
    <w:rsid w:val="00E2563B"/>
    <w:rsid w:val="00E3235D"/>
    <w:rsid w:val="00E35A44"/>
    <w:rsid w:val="00E45A5F"/>
    <w:rsid w:val="00E52340"/>
    <w:rsid w:val="00E53611"/>
    <w:rsid w:val="00E53AAA"/>
    <w:rsid w:val="00E5412E"/>
    <w:rsid w:val="00E83075"/>
    <w:rsid w:val="00E8387D"/>
    <w:rsid w:val="00E85096"/>
    <w:rsid w:val="00E9196C"/>
    <w:rsid w:val="00EA4670"/>
    <w:rsid w:val="00EA4970"/>
    <w:rsid w:val="00EB3F59"/>
    <w:rsid w:val="00EB4EC5"/>
    <w:rsid w:val="00EB54C4"/>
    <w:rsid w:val="00ED6D03"/>
    <w:rsid w:val="00ED6D5C"/>
    <w:rsid w:val="00EE021D"/>
    <w:rsid w:val="00EE2448"/>
    <w:rsid w:val="00EF4BDA"/>
    <w:rsid w:val="00EF5331"/>
    <w:rsid w:val="00F0191D"/>
    <w:rsid w:val="00F209F4"/>
    <w:rsid w:val="00F2267C"/>
    <w:rsid w:val="00F379A6"/>
    <w:rsid w:val="00F454D3"/>
    <w:rsid w:val="00F4555C"/>
    <w:rsid w:val="00F77CE0"/>
    <w:rsid w:val="00F973ED"/>
    <w:rsid w:val="00FA4287"/>
    <w:rsid w:val="00FA6B66"/>
    <w:rsid w:val="00FB2959"/>
    <w:rsid w:val="00FD54DE"/>
    <w:rsid w:val="00FE082F"/>
    <w:rsid w:val="00FE6F53"/>
    <w:rsid w:val="00FF16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8E1AEE6D-4AE2-0549-91F0-F7D7C773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9946E1"/>
    <w:pPr>
      <w:tabs>
        <w:tab w:val="left" w:pos="440"/>
        <w:tab w:val="right" w:pos="8290"/>
      </w:tabs>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9946E1"/>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rPr>
      <w:sz w:val="24"/>
      <w:szCs w:val="24"/>
    </w:rPr>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rsid w:val="00D27ABA"/>
    <w:rPr>
      <w:color w:val="605E5C"/>
      <w:shd w:val="clear" w:color="auto" w:fill="E1DFDD"/>
    </w:rPr>
  </w:style>
  <w:style w:type="paragraph" w:styleId="Revision">
    <w:name w:val="Revision"/>
    <w:hidden/>
    <w:uiPriority w:val="99"/>
    <w:semiHidden/>
    <w:rsid w:val="0023441E"/>
    <w:rPr>
      <w:rFonts w:asciiTheme="minorHAnsi" w:eastAsiaTheme="minorHAnsi" w:hAnsiTheme="minorHAnsi" w:cstheme="minorBidi"/>
      <w:sz w:val="22"/>
      <w:szCs w:val="22"/>
      <w:lang w:val="en-GB"/>
    </w:rPr>
  </w:style>
  <w:style w:type="character" w:styleId="UnresolvedMention">
    <w:name w:val="Unresolved Mention"/>
    <w:basedOn w:val="DefaultParagraphFont"/>
    <w:uiPriority w:val="99"/>
    <w:semiHidden/>
    <w:unhideWhenUsed/>
    <w:rsid w:val="0023441E"/>
    <w:rPr>
      <w:color w:val="605E5C"/>
      <w:shd w:val="clear" w:color="auto" w:fill="E1DFDD"/>
    </w:rPr>
  </w:style>
  <w:style w:type="paragraph" w:styleId="NormalWeb">
    <w:name w:val="Normal (Web)"/>
    <w:basedOn w:val="Normal"/>
    <w:uiPriority w:val="99"/>
    <w:unhideWhenUsed/>
    <w:rsid w:val="00A3758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ody">
    <w:name w:val="Body"/>
    <w:rsid w:val="00FA6B66"/>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03586">
      <w:bodyDiv w:val="1"/>
      <w:marLeft w:val="0"/>
      <w:marRight w:val="0"/>
      <w:marTop w:val="0"/>
      <w:marBottom w:val="0"/>
      <w:divBdr>
        <w:top w:val="none" w:sz="0" w:space="0" w:color="auto"/>
        <w:left w:val="none" w:sz="0" w:space="0" w:color="auto"/>
        <w:bottom w:val="none" w:sz="0" w:space="0" w:color="auto"/>
        <w:right w:val="none" w:sz="0" w:space="0" w:color="auto"/>
      </w:divBdr>
      <w:divsChild>
        <w:div w:id="1604416410">
          <w:marLeft w:val="0"/>
          <w:marRight w:val="0"/>
          <w:marTop w:val="0"/>
          <w:marBottom w:val="0"/>
          <w:divBdr>
            <w:top w:val="none" w:sz="0" w:space="0" w:color="auto"/>
            <w:left w:val="none" w:sz="0" w:space="0" w:color="auto"/>
            <w:bottom w:val="none" w:sz="0" w:space="0" w:color="auto"/>
            <w:right w:val="none" w:sz="0" w:space="0" w:color="auto"/>
          </w:divBdr>
          <w:divsChild>
            <w:div w:id="1230457934">
              <w:marLeft w:val="0"/>
              <w:marRight w:val="0"/>
              <w:marTop w:val="0"/>
              <w:marBottom w:val="0"/>
              <w:divBdr>
                <w:top w:val="none" w:sz="0" w:space="0" w:color="auto"/>
                <w:left w:val="none" w:sz="0" w:space="0" w:color="auto"/>
                <w:bottom w:val="none" w:sz="0" w:space="0" w:color="auto"/>
                <w:right w:val="none" w:sz="0" w:space="0" w:color="auto"/>
              </w:divBdr>
              <w:divsChild>
                <w:div w:id="10079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83175">
      <w:bodyDiv w:val="1"/>
      <w:marLeft w:val="0"/>
      <w:marRight w:val="0"/>
      <w:marTop w:val="0"/>
      <w:marBottom w:val="0"/>
      <w:divBdr>
        <w:top w:val="none" w:sz="0" w:space="0" w:color="auto"/>
        <w:left w:val="none" w:sz="0" w:space="0" w:color="auto"/>
        <w:bottom w:val="none" w:sz="0" w:space="0" w:color="auto"/>
        <w:right w:val="none" w:sz="0" w:space="0" w:color="auto"/>
      </w:divBdr>
      <w:divsChild>
        <w:div w:id="1664895575">
          <w:marLeft w:val="0"/>
          <w:marRight w:val="0"/>
          <w:marTop w:val="0"/>
          <w:marBottom w:val="0"/>
          <w:divBdr>
            <w:top w:val="none" w:sz="0" w:space="0" w:color="auto"/>
            <w:left w:val="none" w:sz="0" w:space="0" w:color="auto"/>
            <w:bottom w:val="none" w:sz="0" w:space="0" w:color="auto"/>
            <w:right w:val="none" w:sz="0" w:space="0" w:color="auto"/>
          </w:divBdr>
          <w:divsChild>
            <w:div w:id="46072054">
              <w:marLeft w:val="0"/>
              <w:marRight w:val="0"/>
              <w:marTop w:val="0"/>
              <w:marBottom w:val="0"/>
              <w:divBdr>
                <w:top w:val="none" w:sz="0" w:space="0" w:color="auto"/>
                <w:left w:val="none" w:sz="0" w:space="0" w:color="auto"/>
                <w:bottom w:val="none" w:sz="0" w:space="0" w:color="auto"/>
                <w:right w:val="none" w:sz="0" w:space="0" w:color="auto"/>
              </w:divBdr>
              <w:divsChild>
                <w:div w:id="4261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49668">
      <w:bodyDiv w:val="1"/>
      <w:marLeft w:val="0"/>
      <w:marRight w:val="0"/>
      <w:marTop w:val="0"/>
      <w:marBottom w:val="0"/>
      <w:divBdr>
        <w:top w:val="none" w:sz="0" w:space="0" w:color="auto"/>
        <w:left w:val="none" w:sz="0" w:space="0" w:color="auto"/>
        <w:bottom w:val="none" w:sz="0" w:space="0" w:color="auto"/>
        <w:right w:val="none" w:sz="0" w:space="0" w:color="auto"/>
      </w:divBdr>
      <w:divsChild>
        <w:div w:id="1795715852">
          <w:marLeft w:val="0"/>
          <w:marRight w:val="0"/>
          <w:marTop w:val="0"/>
          <w:marBottom w:val="0"/>
          <w:divBdr>
            <w:top w:val="none" w:sz="0" w:space="0" w:color="auto"/>
            <w:left w:val="none" w:sz="0" w:space="0" w:color="auto"/>
            <w:bottom w:val="none" w:sz="0" w:space="0" w:color="auto"/>
            <w:right w:val="none" w:sz="0" w:space="0" w:color="auto"/>
          </w:divBdr>
          <w:divsChild>
            <w:div w:id="1616643655">
              <w:marLeft w:val="0"/>
              <w:marRight w:val="0"/>
              <w:marTop w:val="0"/>
              <w:marBottom w:val="0"/>
              <w:divBdr>
                <w:top w:val="none" w:sz="0" w:space="0" w:color="auto"/>
                <w:left w:val="none" w:sz="0" w:space="0" w:color="auto"/>
                <w:bottom w:val="none" w:sz="0" w:space="0" w:color="auto"/>
                <w:right w:val="none" w:sz="0" w:space="0" w:color="auto"/>
              </w:divBdr>
              <w:divsChild>
                <w:div w:id="6302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151604">
      <w:bodyDiv w:val="1"/>
      <w:marLeft w:val="0"/>
      <w:marRight w:val="0"/>
      <w:marTop w:val="0"/>
      <w:marBottom w:val="0"/>
      <w:divBdr>
        <w:top w:val="none" w:sz="0" w:space="0" w:color="auto"/>
        <w:left w:val="none" w:sz="0" w:space="0" w:color="auto"/>
        <w:bottom w:val="none" w:sz="0" w:space="0" w:color="auto"/>
        <w:right w:val="none" w:sz="0" w:space="0" w:color="auto"/>
      </w:divBdr>
      <w:divsChild>
        <w:div w:id="1562327909">
          <w:marLeft w:val="0"/>
          <w:marRight w:val="0"/>
          <w:marTop w:val="0"/>
          <w:marBottom w:val="0"/>
          <w:divBdr>
            <w:top w:val="none" w:sz="0" w:space="0" w:color="auto"/>
            <w:left w:val="none" w:sz="0" w:space="0" w:color="auto"/>
            <w:bottom w:val="none" w:sz="0" w:space="0" w:color="auto"/>
            <w:right w:val="none" w:sz="0" w:space="0" w:color="auto"/>
          </w:divBdr>
          <w:divsChild>
            <w:div w:id="15622400">
              <w:marLeft w:val="0"/>
              <w:marRight w:val="0"/>
              <w:marTop w:val="0"/>
              <w:marBottom w:val="0"/>
              <w:divBdr>
                <w:top w:val="none" w:sz="0" w:space="0" w:color="auto"/>
                <w:left w:val="none" w:sz="0" w:space="0" w:color="auto"/>
                <w:bottom w:val="none" w:sz="0" w:space="0" w:color="auto"/>
                <w:right w:val="none" w:sz="0" w:space="0" w:color="auto"/>
              </w:divBdr>
              <w:divsChild>
                <w:div w:id="20232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7285">
      <w:bodyDiv w:val="1"/>
      <w:marLeft w:val="0"/>
      <w:marRight w:val="0"/>
      <w:marTop w:val="0"/>
      <w:marBottom w:val="0"/>
      <w:divBdr>
        <w:top w:val="none" w:sz="0" w:space="0" w:color="auto"/>
        <w:left w:val="none" w:sz="0" w:space="0" w:color="auto"/>
        <w:bottom w:val="none" w:sz="0" w:space="0" w:color="auto"/>
        <w:right w:val="none" w:sz="0" w:space="0" w:color="auto"/>
      </w:divBdr>
      <w:divsChild>
        <w:div w:id="1805124720">
          <w:marLeft w:val="0"/>
          <w:marRight w:val="0"/>
          <w:marTop w:val="0"/>
          <w:marBottom w:val="0"/>
          <w:divBdr>
            <w:top w:val="none" w:sz="0" w:space="0" w:color="auto"/>
            <w:left w:val="none" w:sz="0" w:space="0" w:color="auto"/>
            <w:bottom w:val="none" w:sz="0" w:space="0" w:color="auto"/>
            <w:right w:val="none" w:sz="0" w:space="0" w:color="auto"/>
          </w:divBdr>
          <w:divsChild>
            <w:div w:id="1939412272">
              <w:marLeft w:val="0"/>
              <w:marRight w:val="0"/>
              <w:marTop w:val="0"/>
              <w:marBottom w:val="0"/>
              <w:divBdr>
                <w:top w:val="none" w:sz="0" w:space="0" w:color="auto"/>
                <w:left w:val="none" w:sz="0" w:space="0" w:color="auto"/>
                <w:bottom w:val="none" w:sz="0" w:space="0" w:color="auto"/>
                <w:right w:val="none" w:sz="0" w:space="0" w:color="auto"/>
              </w:divBdr>
              <w:divsChild>
                <w:div w:id="18279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17303">
      <w:bodyDiv w:val="1"/>
      <w:marLeft w:val="0"/>
      <w:marRight w:val="0"/>
      <w:marTop w:val="0"/>
      <w:marBottom w:val="0"/>
      <w:divBdr>
        <w:top w:val="none" w:sz="0" w:space="0" w:color="auto"/>
        <w:left w:val="none" w:sz="0" w:space="0" w:color="auto"/>
        <w:bottom w:val="none" w:sz="0" w:space="0" w:color="auto"/>
        <w:right w:val="none" w:sz="0" w:space="0" w:color="auto"/>
      </w:divBdr>
      <w:divsChild>
        <w:div w:id="1259168877">
          <w:marLeft w:val="0"/>
          <w:marRight w:val="0"/>
          <w:marTop w:val="0"/>
          <w:marBottom w:val="0"/>
          <w:divBdr>
            <w:top w:val="none" w:sz="0" w:space="0" w:color="auto"/>
            <w:left w:val="none" w:sz="0" w:space="0" w:color="auto"/>
            <w:bottom w:val="none" w:sz="0" w:space="0" w:color="auto"/>
            <w:right w:val="none" w:sz="0" w:space="0" w:color="auto"/>
          </w:divBdr>
          <w:divsChild>
            <w:div w:id="1003313467">
              <w:marLeft w:val="0"/>
              <w:marRight w:val="0"/>
              <w:marTop w:val="0"/>
              <w:marBottom w:val="0"/>
              <w:divBdr>
                <w:top w:val="none" w:sz="0" w:space="0" w:color="auto"/>
                <w:left w:val="none" w:sz="0" w:space="0" w:color="auto"/>
                <w:bottom w:val="none" w:sz="0" w:space="0" w:color="auto"/>
                <w:right w:val="none" w:sz="0" w:space="0" w:color="auto"/>
              </w:divBdr>
              <w:divsChild>
                <w:div w:id="9736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741311">
      <w:bodyDiv w:val="1"/>
      <w:marLeft w:val="0"/>
      <w:marRight w:val="0"/>
      <w:marTop w:val="0"/>
      <w:marBottom w:val="0"/>
      <w:divBdr>
        <w:top w:val="none" w:sz="0" w:space="0" w:color="auto"/>
        <w:left w:val="none" w:sz="0" w:space="0" w:color="auto"/>
        <w:bottom w:val="none" w:sz="0" w:space="0" w:color="auto"/>
        <w:right w:val="none" w:sz="0" w:space="0" w:color="auto"/>
      </w:divBdr>
      <w:divsChild>
        <w:div w:id="575549766">
          <w:marLeft w:val="0"/>
          <w:marRight w:val="0"/>
          <w:marTop w:val="0"/>
          <w:marBottom w:val="0"/>
          <w:divBdr>
            <w:top w:val="none" w:sz="0" w:space="0" w:color="auto"/>
            <w:left w:val="none" w:sz="0" w:space="0" w:color="auto"/>
            <w:bottom w:val="none" w:sz="0" w:space="0" w:color="auto"/>
            <w:right w:val="none" w:sz="0" w:space="0" w:color="auto"/>
          </w:divBdr>
          <w:divsChild>
            <w:div w:id="852887897">
              <w:marLeft w:val="0"/>
              <w:marRight w:val="0"/>
              <w:marTop w:val="0"/>
              <w:marBottom w:val="0"/>
              <w:divBdr>
                <w:top w:val="none" w:sz="0" w:space="0" w:color="auto"/>
                <w:left w:val="none" w:sz="0" w:space="0" w:color="auto"/>
                <w:bottom w:val="none" w:sz="0" w:space="0" w:color="auto"/>
                <w:right w:val="none" w:sz="0" w:space="0" w:color="auto"/>
              </w:divBdr>
              <w:divsChild>
                <w:div w:id="20375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1209412548">
                      <w:marLeft w:val="0"/>
                      <w:marRight w:val="0"/>
                      <w:marTop w:val="0"/>
                      <w:marBottom w:val="0"/>
                      <w:divBdr>
                        <w:top w:val="none" w:sz="0" w:space="0" w:color="auto"/>
                        <w:left w:val="none" w:sz="0" w:space="0" w:color="auto"/>
                        <w:bottom w:val="none" w:sz="0" w:space="0" w:color="auto"/>
                        <w:right w:val="none" w:sz="0" w:space="0" w:color="auto"/>
                      </w:divBdr>
                    </w:div>
                    <w:div w:id="2788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264639">
      <w:bodyDiv w:val="1"/>
      <w:marLeft w:val="0"/>
      <w:marRight w:val="0"/>
      <w:marTop w:val="0"/>
      <w:marBottom w:val="0"/>
      <w:divBdr>
        <w:top w:val="none" w:sz="0" w:space="0" w:color="auto"/>
        <w:left w:val="none" w:sz="0" w:space="0" w:color="auto"/>
        <w:bottom w:val="none" w:sz="0" w:space="0" w:color="auto"/>
        <w:right w:val="none" w:sz="0" w:space="0" w:color="auto"/>
      </w:divBdr>
      <w:divsChild>
        <w:div w:id="730688052">
          <w:marLeft w:val="0"/>
          <w:marRight w:val="0"/>
          <w:marTop w:val="0"/>
          <w:marBottom w:val="0"/>
          <w:divBdr>
            <w:top w:val="none" w:sz="0" w:space="0" w:color="auto"/>
            <w:left w:val="none" w:sz="0" w:space="0" w:color="auto"/>
            <w:bottom w:val="none" w:sz="0" w:space="0" w:color="auto"/>
            <w:right w:val="none" w:sz="0" w:space="0" w:color="auto"/>
          </w:divBdr>
          <w:divsChild>
            <w:div w:id="592708052">
              <w:marLeft w:val="0"/>
              <w:marRight w:val="0"/>
              <w:marTop w:val="0"/>
              <w:marBottom w:val="0"/>
              <w:divBdr>
                <w:top w:val="none" w:sz="0" w:space="0" w:color="auto"/>
                <w:left w:val="none" w:sz="0" w:space="0" w:color="auto"/>
                <w:bottom w:val="none" w:sz="0" w:space="0" w:color="auto"/>
                <w:right w:val="none" w:sz="0" w:space="0" w:color="auto"/>
              </w:divBdr>
              <w:divsChild>
                <w:div w:id="5505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60265">
      <w:bodyDiv w:val="1"/>
      <w:marLeft w:val="0"/>
      <w:marRight w:val="0"/>
      <w:marTop w:val="0"/>
      <w:marBottom w:val="0"/>
      <w:divBdr>
        <w:top w:val="none" w:sz="0" w:space="0" w:color="auto"/>
        <w:left w:val="none" w:sz="0" w:space="0" w:color="auto"/>
        <w:bottom w:val="none" w:sz="0" w:space="0" w:color="auto"/>
        <w:right w:val="none" w:sz="0" w:space="0" w:color="auto"/>
      </w:divBdr>
      <w:divsChild>
        <w:div w:id="779372011">
          <w:marLeft w:val="0"/>
          <w:marRight w:val="0"/>
          <w:marTop w:val="0"/>
          <w:marBottom w:val="0"/>
          <w:divBdr>
            <w:top w:val="none" w:sz="0" w:space="0" w:color="auto"/>
            <w:left w:val="none" w:sz="0" w:space="0" w:color="auto"/>
            <w:bottom w:val="none" w:sz="0" w:space="0" w:color="auto"/>
            <w:right w:val="none" w:sz="0" w:space="0" w:color="auto"/>
          </w:divBdr>
          <w:divsChild>
            <w:div w:id="428282572">
              <w:marLeft w:val="0"/>
              <w:marRight w:val="0"/>
              <w:marTop w:val="0"/>
              <w:marBottom w:val="0"/>
              <w:divBdr>
                <w:top w:val="none" w:sz="0" w:space="0" w:color="auto"/>
                <w:left w:val="none" w:sz="0" w:space="0" w:color="auto"/>
                <w:bottom w:val="none" w:sz="0" w:space="0" w:color="auto"/>
                <w:right w:val="none" w:sz="0" w:space="0" w:color="auto"/>
              </w:divBdr>
              <w:divsChild>
                <w:div w:id="6541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4407">
      <w:bodyDiv w:val="1"/>
      <w:marLeft w:val="0"/>
      <w:marRight w:val="0"/>
      <w:marTop w:val="0"/>
      <w:marBottom w:val="0"/>
      <w:divBdr>
        <w:top w:val="none" w:sz="0" w:space="0" w:color="auto"/>
        <w:left w:val="none" w:sz="0" w:space="0" w:color="auto"/>
        <w:bottom w:val="none" w:sz="0" w:space="0" w:color="auto"/>
        <w:right w:val="none" w:sz="0" w:space="0" w:color="auto"/>
      </w:divBdr>
      <w:divsChild>
        <w:div w:id="177743250">
          <w:marLeft w:val="0"/>
          <w:marRight w:val="0"/>
          <w:marTop w:val="0"/>
          <w:marBottom w:val="0"/>
          <w:divBdr>
            <w:top w:val="none" w:sz="0" w:space="0" w:color="auto"/>
            <w:left w:val="none" w:sz="0" w:space="0" w:color="auto"/>
            <w:bottom w:val="none" w:sz="0" w:space="0" w:color="auto"/>
            <w:right w:val="none" w:sz="0" w:space="0" w:color="auto"/>
          </w:divBdr>
          <w:divsChild>
            <w:div w:id="346490340">
              <w:marLeft w:val="0"/>
              <w:marRight w:val="0"/>
              <w:marTop w:val="0"/>
              <w:marBottom w:val="0"/>
              <w:divBdr>
                <w:top w:val="none" w:sz="0" w:space="0" w:color="auto"/>
                <w:left w:val="none" w:sz="0" w:space="0" w:color="auto"/>
                <w:bottom w:val="none" w:sz="0" w:space="0" w:color="auto"/>
                <w:right w:val="none" w:sz="0" w:space="0" w:color="auto"/>
              </w:divBdr>
              <w:divsChild>
                <w:div w:id="19311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22/11/B1990i-standard-general-medical-services-contract-november-2022.pdf" TargetMode="External"/><Relationship Id="rId13" Type="http://schemas.openxmlformats.org/officeDocument/2006/relationships/hyperlink" Target="https://www.sheerwaterhealthcentre.nhs.uk/service/join-our-patient-group/" TargetMode="External"/><Relationship Id="rId18" Type="http://schemas.openxmlformats.org/officeDocument/2006/relationships/hyperlink" Target="https://www.patients-association.org.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uk/guidance/equality-act-2010-guidance" TargetMode="External"/><Relationship Id="rId7" Type="http://schemas.openxmlformats.org/officeDocument/2006/relationships/endnotes" Target="endnotes.xml"/><Relationship Id="rId12" Type="http://schemas.openxmlformats.org/officeDocument/2006/relationships/hyperlink" Target="https://www.gov.uk/government/publications/the-7-principles-of-public-life" TargetMode="External"/><Relationship Id="rId17" Type="http://schemas.openxmlformats.org/officeDocument/2006/relationships/hyperlink" Target="https://napp.org.uk/building-better-participati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pp.org.uk/about/" TargetMode="External"/><Relationship Id="rId20" Type="http://schemas.openxmlformats.org/officeDocument/2006/relationships/hyperlink" Target="https://practiceindex.co.uk/gp/forum/resources/patient-participation-group-ppg-presentation.6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tients-association.org.uk/Handlers/Download.ashx?IDMF=3a099b36-93af-4582-a267-d4806ddbb1f8" TargetMode="External"/><Relationship Id="rId24" Type="http://schemas.openxmlformats.org/officeDocument/2006/relationships/hyperlink" Target="https://www.legislation.gov.uk/ukpga/2018/12/contents/scotland" TargetMode="External"/><Relationship Id="rId5" Type="http://schemas.openxmlformats.org/officeDocument/2006/relationships/webSettings" Target="webSettings.xml"/><Relationship Id="rId15" Type="http://schemas.openxmlformats.org/officeDocument/2006/relationships/hyperlink" Target="https://practiceindex.co.uk/gp/forum/resources/patient-participation-group-ppg-gdpr-email.1034/" TargetMode="External"/><Relationship Id="rId23" Type="http://schemas.openxmlformats.org/officeDocument/2006/relationships/footer" Target="footer1.xml"/><Relationship Id="rId10" Type="http://schemas.openxmlformats.org/officeDocument/2006/relationships/hyperlink" Target="https://www.legislation.gov.uk/ukpga/2010/15/contents" TargetMode="External"/><Relationship Id="rId19" Type="http://schemas.openxmlformats.org/officeDocument/2006/relationships/hyperlink" Target="https://www.healthwatch.co.uk/" TargetMode="External"/><Relationship Id="rId4" Type="http://schemas.openxmlformats.org/officeDocument/2006/relationships/settings" Target="settings.xml"/><Relationship Id="rId9" Type="http://schemas.openxmlformats.org/officeDocument/2006/relationships/hyperlink" Target="https://www.england.nhs.uk/wp-content/uploads/2014/03/bs-guide-plann-part1.pdf" TargetMode="External"/><Relationship Id="rId14" Type="http://schemas.openxmlformats.org/officeDocument/2006/relationships/hyperlink" Target="https://www.england.nhs.uk/south/wp-content/uploads/sites/6/2016/09/ppg-checklist.doc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FFF09-3292-44F7-9483-D21E272AD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4292</Words>
  <Characters>24469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28704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Sultan Mohamed</cp:lastModifiedBy>
  <cp:revision>5</cp:revision>
  <cp:lastPrinted>2023-09-06T16:52:00Z</cp:lastPrinted>
  <dcterms:created xsi:type="dcterms:W3CDTF">2023-11-21T14:31:00Z</dcterms:created>
  <dcterms:modified xsi:type="dcterms:W3CDTF">2023-11-21T14:48:00Z</dcterms:modified>
</cp:coreProperties>
</file>