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563"/>
        <w:gridCol w:w="5453"/>
      </w:tblGrid>
      <w:tr w:rsidR="007E192A" w:rsidRPr="007E192A" w14:paraId="763B302C" w14:textId="77777777" w:rsidTr="004273E8">
        <w:tc>
          <w:tcPr>
            <w:tcW w:w="1976" w:type="pct"/>
            <w:shd w:val="clear" w:color="auto" w:fill="4F81BD" w:themeFill="accent1"/>
          </w:tcPr>
          <w:p w14:paraId="7360F75F" w14:textId="1ED75234" w:rsidR="00D040E8" w:rsidRPr="0068552F" w:rsidRDefault="00D040E8" w:rsidP="000959F3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68552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  <w:t>A</w:t>
            </w:r>
            <w:r w:rsidR="000959F3" w:rsidRPr="0068552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  <w:t>rea</w:t>
            </w:r>
            <w:r w:rsidR="0011557E" w:rsidRPr="0068552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of r</w:t>
            </w:r>
            <w:r w:rsidRPr="0068552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  <w:t>esponsibility</w:t>
            </w:r>
          </w:p>
        </w:tc>
        <w:tc>
          <w:tcPr>
            <w:tcW w:w="3024" w:type="pct"/>
            <w:shd w:val="clear" w:color="auto" w:fill="4F81BD" w:themeFill="accent1"/>
          </w:tcPr>
          <w:p w14:paraId="69FEFCF5" w14:textId="12901E2E" w:rsidR="00D040E8" w:rsidRPr="0068552F" w:rsidRDefault="0011557E" w:rsidP="00AB35A9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68552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  <w:t>Responsible p</w:t>
            </w:r>
            <w:r w:rsidR="00D040E8" w:rsidRPr="0068552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  <w:t>erson(s)</w:t>
            </w:r>
          </w:p>
        </w:tc>
      </w:tr>
      <w:tr w:rsidR="007E192A" w:rsidRPr="007E192A" w14:paraId="483F9E47" w14:textId="77777777" w:rsidTr="004273E8">
        <w:tc>
          <w:tcPr>
            <w:tcW w:w="1976" w:type="pct"/>
            <w:shd w:val="clear" w:color="auto" w:fill="FFFFFF" w:themeFill="background1"/>
          </w:tcPr>
          <w:p w14:paraId="510D23B2" w14:textId="71A39ACB" w:rsidR="00C24DE3" w:rsidRPr="007E192A" w:rsidRDefault="00C24DE3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Audit </w:t>
            </w:r>
            <w:r w:rsidR="00460736"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/ Quality </w:t>
            </w:r>
            <w:r w:rsidR="004C4679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460736"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mprovement </w:t>
            </w: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lead</w:t>
            </w:r>
          </w:p>
        </w:tc>
        <w:tc>
          <w:tcPr>
            <w:tcW w:w="3024" w:type="pct"/>
            <w:shd w:val="clear" w:color="auto" w:fill="FFFFFF" w:themeFill="background1"/>
          </w:tcPr>
          <w:p w14:paraId="001F34F7" w14:textId="60C664A2" w:rsidR="00C24DE3" w:rsidRPr="007E192A" w:rsidRDefault="00C439D4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7E192A" w:rsidRPr="004273E8" w14:paraId="0FC30D72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63A444C7" w14:textId="1C81D319" w:rsidR="00C24DE3" w:rsidRPr="007E192A" w:rsidRDefault="00C24DE3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Hlk96093991"/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Caldicott / Confidentiality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2FEF70B1" w14:textId="57160C49" w:rsidR="00C24DE3" w:rsidRPr="007E192A" w:rsidRDefault="002047FB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bookmarkEnd w:id="0"/>
      <w:tr w:rsidR="007E192A" w:rsidRPr="007E192A" w14:paraId="662A0130" w14:textId="77777777" w:rsidTr="004273E8">
        <w:tc>
          <w:tcPr>
            <w:tcW w:w="1976" w:type="pct"/>
            <w:shd w:val="clear" w:color="auto" w:fill="FFFFFF" w:themeFill="background1"/>
          </w:tcPr>
          <w:p w14:paraId="644AD03E" w14:textId="589266B7" w:rsidR="000959F3" w:rsidRPr="007E192A" w:rsidRDefault="000959F3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Carers</w:t>
            </w:r>
            <w:r w:rsidR="0011557E" w:rsidRPr="007E192A">
              <w:rPr>
                <w:rFonts w:ascii="Arial" w:hAnsi="Arial" w:cs="Arial"/>
                <w:sz w:val="22"/>
                <w:szCs w:val="22"/>
                <w:lang w:val="en-GB"/>
              </w:rPr>
              <w:t>’ c</w:t>
            </w: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hampion</w:t>
            </w:r>
            <w:r w:rsidR="00460736"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 / lead</w:t>
            </w:r>
          </w:p>
        </w:tc>
        <w:tc>
          <w:tcPr>
            <w:tcW w:w="3024" w:type="pct"/>
            <w:shd w:val="clear" w:color="auto" w:fill="FFFFFF" w:themeFill="background1"/>
          </w:tcPr>
          <w:p w14:paraId="2523B6D6" w14:textId="0728C0FD" w:rsidR="000959F3" w:rsidRPr="007E192A" w:rsidRDefault="002047FB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7E192A" w:rsidRPr="004273E8" w14:paraId="1CE7BCE1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747C7948" w14:textId="752F2F38" w:rsidR="000959F3" w:rsidRPr="007E192A" w:rsidRDefault="000959F3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Clinical </w:t>
            </w:r>
            <w:r w:rsidR="0011557E" w:rsidRPr="007E192A">
              <w:rPr>
                <w:rFonts w:ascii="Arial" w:hAnsi="Arial" w:cs="Arial"/>
                <w:sz w:val="22"/>
                <w:szCs w:val="22"/>
                <w:lang w:val="en-GB"/>
              </w:rPr>
              <w:t>governance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6645C01B" w14:textId="59C5C10A" w:rsidR="000959F3" w:rsidRPr="007E192A" w:rsidRDefault="002047FB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tr w:rsidR="002047FB" w:rsidRPr="007E192A" w14:paraId="5EE0D387" w14:textId="77777777" w:rsidTr="00E21898">
        <w:tc>
          <w:tcPr>
            <w:tcW w:w="1976" w:type="pct"/>
            <w:shd w:val="clear" w:color="auto" w:fill="F2F2F2" w:themeFill="background1" w:themeFillShade="F2"/>
          </w:tcPr>
          <w:p w14:paraId="42F2ACF4" w14:textId="77777777" w:rsidR="002047FB" w:rsidRPr="007E192A" w:rsidRDefault="002047FB" w:rsidP="00E21898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Caldicott / Confidentiality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72E1E37B" w14:textId="77777777" w:rsidR="002047FB" w:rsidRPr="007E192A" w:rsidRDefault="002047FB" w:rsidP="00E21898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tr w:rsidR="007E192A" w:rsidRPr="007E192A" w14:paraId="27D9E8C4" w14:textId="77777777" w:rsidTr="004273E8">
        <w:tc>
          <w:tcPr>
            <w:tcW w:w="1976" w:type="pct"/>
            <w:shd w:val="clear" w:color="auto" w:fill="FFFFFF" w:themeFill="background1"/>
          </w:tcPr>
          <w:p w14:paraId="6B1F6450" w14:textId="3F94AAEF" w:rsidR="000959F3" w:rsidRPr="007E192A" w:rsidRDefault="007E192A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Complaint’s</w:t>
            </w:r>
            <w:r w:rsidR="000959F3"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1557E" w:rsidRPr="007E192A">
              <w:rPr>
                <w:rFonts w:ascii="Arial" w:hAnsi="Arial" w:cs="Arial"/>
                <w:sz w:val="22"/>
                <w:szCs w:val="22"/>
                <w:lang w:val="en-GB"/>
              </w:rPr>
              <w:t>lead</w:t>
            </w: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 / manager</w:t>
            </w:r>
          </w:p>
        </w:tc>
        <w:tc>
          <w:tcPr>
            <w:tcW w:w="3024" w:type="pct"/>
            <w:shd w:val="clear" w:color="auto" w:fill="FFFFFF" w:themeFill="background1"/>
          </w:tcPr>
          <w:p w14:paraId="0B9D2D27" w14:textId="20C74A25" w:rsidR="000959F3" w:rsidRPr="007E192A" w:rsidRDefault="002047FB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7E192A" w:rsidRPr="004273E8" w14:paraId="3D73D5FA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6DC3787F" w14:textId="77777777" w:rsidR="000959F3" w:rsidRPr="007E192A" w:rsidRDefault="000959F3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Compliments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7EF2A368" w14:textId="45E317BB" w:rsidR="000959F3" w:rsidRPr="007E192A" w:rsidRDefault="002047FB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7E192A" w:rsidRPr="007E192A" w14:paraId="3F551EBF" w14:textId="77777777" w:rsidTr="004273E8">
        <w:tc>
          <w:tcPr>
            <w:tcW w:w="1976" w:type="pct"/>
            <w:shd w:val="clear" w:color="auto" w:fill="FFFFFF" w:themeFill="background1"/>
          </w:tcPr>
          <w:p w14:paraId="1FE4A1C7" w14:textId="483D94E6" w:rsidR="000959F3" w:rsidRPr="007E192A" w:rsidRDefault="000959F3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CQC </w:t>
            </w:r>
            <w:r w:rsidR="0011557E" w:rsidRPr="007E192A">
              <w:rPr>
                <w:rFonts w:ascii="Arial" w:hAnsi="Arial" w:cs="Arial"/>
                <w:sz w:val="22"/>
                <w:szCs w:val="22"/>
                <w:lang w:val="en-GB"/>
              </w:rPr>
              <w:t>registered manager</w:t>
            </w:r>
          </w:p>
        </w:tc>
        <w:tc>
          <w:tcPr>
            <w:tcW w:w="3024" w:type="pct"/>
            <w:shd w:val="clear" w:color="auto" w:fill="FFFFFF" w:themeFill="background1"/>
          </w:tcPr>
          <w:p w14:paraId="211F0D7C" w14:textId="2E460072" w:rsidR="000959F3" w:rsidRPr="007E192A" w:rsidRDefault="002047FB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Sultan Mohamed</w:t>
            </w:r>
          </w:p>
        </w:tc>
      </w:tr>
      <w:tr w:rsidR="007E192A" w:rsidRPr="004273E8" w14:paraId="45159DE9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71099AFD" w14:textId="644523E1" w:rsidR="00460736" w:rsidRPr="007E192A" w:rsidRDefault="00460736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Data Protection Officer (DPO)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188BC51D" w14:textId="07E02DE4" w:rsidR="00460736" w:rsidRPr="007E192A" w:rsidRDefault="00C439D4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39D4"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7E192A" w:rsidRPr="007E192A" w14:paraId="65193171" w14:textId="77777777" w:rsidTr="004273E8">
        <w:trPr>
          <w:trHeight w:val="278"/>
        </w:trPr>
        <w:tc>
          <w:tcPr>
            <w:tcW w:w="1976" w:type="pct"/>
            <w:shd w:val="clear" w:color="auto" w:fill="FFFFFF" w:themeFill="background1"/>
          </w:tcPr>
          <w:p w14:paraId="107BFA5D" w14:textId="22CDD4D9" w:rsidR="00460736" w:rsidRPr="007E192A" w:rsidRDefault="00460736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Dementia champion / lead</w:t>
            </w:r>
          </w:p>
        </w:tc>
        <w:tc>
          <w:tcPr>
            <w:tcW w:w="3024" w:type="pct"/>
            <w:shd w:val="clear" w:color="auto" w:fill="FFFFFF" w:themeFill="background1"/>
          </w:tcPr>
          <w:p w14:paraId="7F40696B" w14:textId="39B60A3E" w:rsidR="00460736" w:rsidRPr="007E192A" w:rsidRDefault="00697D52" w:rsidP="007E192A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Aaliya Mohamed</w:t>
            </w:r>
          </w:p>
        </w:tc>
      </w:tr>
      <w:tr w:rsidR="00C81D91" w:rsidRPr="007E192A" w14:paraId="15659AF4" w14:textId="77777777" w:rsidTr="002C53C3">
        <w:trPr>
          <w:trHeight w:val="278"/>
        </w:trPr>
        <w:tc>
          <w:tcPr>
            <w:tcW w:w="1976" w:type="pct"/>
            <w:shd w:val="clear" w:color="auto" w:fill="FFFFFF" w:themeFill="background1"/>
          </w:tcPr>
          <w:p w14:paraId="4276790E" w14:textId="28BF6C56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Deprivation of Liberty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560EEB4C" w14:textId="19A30F2B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tr w:rsidR="00C81D91" w:rsidRPr="004273E8" w14:paraId="0BBB224D" w14:textId="77777777" w:rsidTr="004273E8">
        <w:trPr>
          <w:trHeight w:val="278"/>
        </w:trPr>
        <w:tc>
          <w:tcPr>
            <w:tcW w:w="1976" w:type="pct"/>
            <w:shd w:val="clear" w:color="auto" w:fill="F2F2F2" w:themeFill="background1" w:themeFillShade="F2"/>
          </w:tcPr>
          <w:p w14:paraId="3F8950EA" w14:textId="77777777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FFT coordinator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11F1FE72" w14:textId="402A951F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Louise Gray</w:t>
            </w:r>
          </w:p>
        </w:tc>
      </w:tr>
      <w:tr w:rsidR="00C81D91" w:rsidRPr="007E192A" w14:paraId="0097CA93" w14:textId="77777777" w:rsidTr="004273E8">
        <w:tc>
          <w:tcPr>
            <w:tcW w:w="1976" w:type="pct"/>
            <w:shd w:val="clear" w:color="auto" w:fill="FFFFFF" w:themeFill="background1"/>
          </w:tcPr>
          <w:p w14:paraId="251F9102" w14:textId="1EA45633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Fire lead</w:t>
            </w:r>
          </w:p>
        </w:tc>
        <w:tc>
          <w:tcPr>
            <w:tcW w:w="3024" w:type="pct"/>
            <w:shd w:val="clear" w:color="auto" w:fill="FFFFFF" w:themeFill="background1"/>
          </w:tcPr>
          <w:p w14:paraId="470AB392" w14:textId="2C6034D5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C81D91" w:rsidRPr="004273E8" w14:paraId="3FA32FFB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5A431768" w14:textId="585D8B72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Fire marshals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5AE5DEDA" w14:textId="067228CC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C81D91" w:rsidRPr="007E192A" w14:paraId="4C13C83C" w14:textId="77777777" w:rsidTr="004273E8">
        <w:tc>
          <w:tcPr>
            <w:tcW w:w="1976" w:type="pct"/>
            <w:shd w:val="clear" w:color="auto" w:fill="FFFFFF" w:themeFill="background1"/>
          </w:tcPr>
          <w:p w14:paraId="72748167" w14:textId="123F0F72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First aider(s)</w:t>
            </w:r>
          </w:p>
        </w:tc>
        <w:tc>
          <w:tcPr>
            <w:tcW w:w="3024" w:type="pct"/>
            <w:shd w:val="clear" w:color="auto" w:fill="FFFFFF" w:themeFill="background1"/>
          </w:tcPr>
          <w:p w14:paraId="7A9548B9" w14:textId="30235C18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C81D91" w:rsidRPr="004273E8" w14:paraId="6D843553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5C7D4559" w14:textId="6971F000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Frailty coordinator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4CDA4B36" w14:textId="0C8BB716" w:rsidR="00C81D91" w:rsidRPr="007E192A" w:rsidRDefault="00697D52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Aaliya Mohamed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&amp; Louise Gray</w:t>
            </w:r>
          </w:p>
        </w:tc>
      </w:tr>
      <w:tr w:rsidR="00C81D91" w:rsidRPr="007E192A" w14:paraId="461238A4" w14:textId="77777777" w:rsidTr="004273E8">
        <w:tc>
          <w:tcPr>
            <w:tcW w:w="1976" w:type="pct"/>
            <w:shd w:val="clear" w:color="auto" w:fill="FFFFFF" w:themeFill="background1"/>
          </w:tcPr>
          <w:p w14:paraId="2DF57659" w14:textId="18404B8D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 xml:space="preserve">Freedom to speak up guardian </w:t>
            </w:r>
          </w:p>
        </w:tc>
        <w:tc>
          <w:tcPr>
            <w:tcW w:w="3024" w:type="pct"/>
            <w:shd w:val="clear" w:color="auto" w:fill="FFFFFF" w:themeFill="background1"/>
          </w:tcPr>
          <w:p w14:paraId="2A52D06A" w14:textId="5F0E744E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Dr Sundeep Soin (Madeira Medical)</w:t>
            </w:r>
          </w:p>
        </w:tc>
      </w:tr>
      <w:tr w:rsidR="00C81D91" w:rsidRPr="004273E8" w14:paraId="725F304F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4413C604" w14:textId="5C4CD891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Health and safety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3622DC03" w14:textId="3AC46B56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C81D91" w:rsidRPr="007E192A" w14:paraId="0F6820CE" w14:textId="77777777" w:rsidTr="004273E8">
        <w:tc>
          <w:tcPr>
            <w:tcW w:w="1976" w:type="pct"/>
            <w:shd w:val="clear" w:color="auto" w:fill="FFFFFF" w:themeFill="background1"/>
          </w:tcPr>
          <w:p w14:paraId="48CD4301" w14:textId="165CEA7E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Infection control lead</w:t>
            </w:r>
          </w:p>
        </w:tc>
        <w:tc>
          <w:tcPr>
            <w:tcW w:w="3024" w:type="pct"/>
            <w:shd w:val="clear" w:color="auto" w:fill="FFFFFF" w:themeFill="background1"/>
          </w:tcPr>
          <w:p w14:paraId="05906465" w14:textId="47B87D06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Wendy Mayne</w:t>
            </w:r>
          </w:p>
        </w:tc>
      </w:tr>
      <w:tr w:rsidR="00C81D91" w:rsidRPr="004273E8" w14:paraId="2D557D18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28BF3576" w14:textId="526B1402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Learning disabilities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4A72B34D" w14:textId="31FAEEB9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tr w:rsidR="00C81D91" w:rsidRPr="007E192A" w14:paraId="5DFBD7BC" w14:textId="77777777" w:rsidTr="004273E8">
        <w:tc>
          <w:tcPr>
            <w:tcW w:w="1976" w:type="pct"/>
            <w:shd w:val="clear" w:color="auto" w:fill="FFFFFF" w:themeFill="background1"/>
          </w:tcPr>
          <w:p w14:paraId="27CFF8FE" w14:textId="18591303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Named accountable officer</w:t>
            </w:r>
          </w:p>
        </w:tc>
        <w:tc>
          <w:tcPr>
            <w:tcW w:w="3024" w:type="pct"/>
            <w:shd w:val="clear" w:color="auto" w:fill="FFFFFF" w:themeFill="background1"/>
          </w:tcPr>
          <w:p w14:paraId="708FF6CC" w14:textId="027174E3" w:rsidR="00C81D91" w:rsidRPr="007E192A" w:rsidRDefault="00697D52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tr w:rsidR="00C81D91" w:rsidRPr="004273E8" w14:paraId="0DCA9C40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1457788C" w14:textId="5E12D7DC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NICE GP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7AB85CBC" w14:textId="47A76CB9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tr w:rsidR="00C81D91" w:rsidRPr="004273E8" w14:paraId="0A791C7F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18472222" w14:textId="04570CE9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7BF53EDA" w14:textId="31E2F3F3" w:rsidR="00C81D91" w:rsidRDefault="00C81D91" w:rsidP="00C81D91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tr w:rsidR="00C81D91" w:rsidRPr="007E192A" w14:paraId="2A7B7D4E" w14:textId="77777777" w:rsidTr="004273E8">
        <w:tc>
          <w:tcPr>
            <w:tcW w:w="1976" w:type="pct"/>
            <w:shd w:val="clear" w:color="auto" w:fill="FFFFFF" w:themeFill="background1"/>
          </w:tcPr>
          <w:p w14:paraId="7C656E8E" w14:textId="5FB925A2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Palliative care champion / lead</w:t>
            </w:r>
          </w:p>
        </w:tc>
        <w:tc>
          <w:tcPr>
            <w:tcW w:w="3024" w:type="pct"/>
            <w:shd w:val="clear" w:color="auto" w:fill="FFFFFF" w:themeFill="background1"/>
          </w:tcPr>
          <w:p w14:paraId="5A4F2CEE" w14:textId="7D23D289" w:rsidR="00C81D91" w:rsidRPr="007E192A" w:rsidRDefault="00697D52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Aaliya Mohamed</w:t>
            </w:r>
          </w:p>
        </w:tc>
      </w:tr>
      <w:tr w:rsidR="00C81D91" w:rsidRPr="004273E8" w14:paraId="362AC5F5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115800A9" w14:textId="1030DC12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Patient safety champion /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781E1C26" w14:textId="45FE0686" w:rsidR="00C81D91" w:rsidRPr="007E192A" w:rsidRDefault="00697D52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Aaliya Mohamed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&amp; Nine Taylor</w:t>
            </w:r>
          </w:p>
        </w:tc>
      </w:tr>
      <w:tr w:rsidR="00C81D91" w:rsidRPr="007E192A" w14:paraId="2D77B760" w14:textId="77777777" w:rsidTr="004273E8">
        <w:trPr>
          <w:trHeight w:val="306"/>
        </w:trPr>
        <w:tc>
          <w:tcPr>
            <w:tcW w:w="1976" w:type="pct"/>
            <w:shd w:val="clear" w:color="auto" w:fill="FFFFFF" w:themeFill="background1"/>
          </w:tcPr>
          <w:p w14:paraId="04CCAFDB" w14:textId="658FDF96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Pathology results</w:t>
            </w:r>
          </w:p>
        </w:tc>
        <w:tc>
          <w:tcPr>
            <w:tcW w:w="3024" w:type="pct"/>
            <w:shd w:val="clear" w:color="auto" w:fill="FFFFFF" w:themeFill="background1"/>
          </w:tcPr>
          <w:p w14:paraId="3B830C32" w14:textId="6250CCF3" w:rsidR="00C81D91" w:rsidRPr="007E192A" w:rsidRDefault="00697D52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Aaliya Mohamed</w:t>
            </w:r>
          </w:p>
        </w:tc>
      </w:tr>
      <w:tr w:rsidR="00C81D91" w:rsidRPr="004273E8" w14:paraId="3B61A0BF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64C2B637" w14:textId="0C39A6F8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Policy review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1CD53BBE" w14:textId="2E01BDB4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Sultan Mohamed</w:t>
            </w:r>
          </w:p>
        </w:tc>
      </w:tr>
      <w:tr w:rsidR="00C81D91" w:rsidRPr="007E192A" w14:paraId="51EF334B" w14:textId="77777777" w:rsidTr="004273E8">
        <w:tc>
          <w:tcPr>
            <w:tcW w:w="1976" w:type="pct"/>
            <w:shd w:val="clear" w:color="auto" w:fill="FFFFFF" w:themeFill="background1"/>
          </w:tcPr>
          <w:p w14:paraId="2B60861F" w14:textId="77777777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PPG coordinator</w:t>
            </w:r>
          </w:p>
        </w:tc>
        <w:tc>
          <w:tcPr>
            <w:tcW w:w="3024" w:type="pct"/>
            <w:shd w:val="clear" w:color="auto" w:fill="FFFFFF" w:themeFill="background1"/>
          </w:tcPr>
          <w:p w14:paraId="310618B9" w14:textId="502FDA2C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C81D91" w:rsidRPr="004273E8" w14:paraId="37DFC28F" w14:textId="77777777" w:rsidTr="004273E8">
        <w:trPr>
          <w:trHeight w:val="278"/>
        </w:trPr>
        <w:tc>
          <w:tcPr>
            <w:tcW w:w="1976" w:type="pct"/>
            <w:shd w:val="clear" w:color="auto" w:fill="F2F2F2" w:themeFill="background1" w:themeFillShade="F2"/>
          </w:tcPr>
          <w:p w14:paraId="608FA607" w14:textId="70C0A178" w:rsidR="00C81D91" w:rsidRPr="007E192A" w:rsidRDefault="00C81D91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Prescribing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01E135F6" w14:textId="7FE3429D" w:rsidR="00C81D91" w:rsidRPr="007E192A" w:rsidRDefault="00697D52" w:rsidP="00C81D91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Dr Aaliya Mohamed &amp; </w:t>
            </w:r>
            <w:r w:rsidR="00C81D91">
              <w:rPr>
                <w:rFonts w:ascii="Arial" w:hAnsi="Arial" w:cs="Arial"/>
                <w:sz w:val="22"/>
                <w:szCs w:val="22"/>
                <w:lang w:val="en-GB"/>
              </w:rPr>
              <w:t>Dr Munira Mohamed</w:t>
            </w:r>
          </w:p>
        </w:tc>
      </w:tr>
      <w:tr w:rsidR="00C439D4" w:rsidRPr="007E192A" w14:paraId="42572CFD" w14:textId="77777777" w:rsidTr="00003A4C">
        <w:trPr>
          <w:trHeight w:val="278"/>
        </w:trPr>
        <w:tc>
          <w:tcPr>
            <w:tcW w:w="1976" w:type="pct"/>
            <w:shd w:val="clear" w:color="auto" w:fill="FFFFFF" w:themeFill="background1"/>
          </w:tcPr>
          <w:p w14:paraId="2465DF0C" w14:textId="7FBE2357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Primary Care Network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732A8C59" w14:textId="143F4B2D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 Munira Mohamed &amp; Nine Taylor</w:t>
            </w:r>
          </w:p>
        </w:tc>
      </w:tr>
      <w:tr w:rsidR="00C439D4" w:rsidRPr="007E192A" w14:paraId="712782A5" w14:textId="77777777" w:rsidTr="004273E8">
        <w:trPr>
          <w:trHeight w:val="278"/>
        </w:trPr>
        <w:tc>
          <w:tcPr>
            <w:tcW w:w="1976" w:type="pct"/>
            <w:shd w:val="clear" w:color="auto" w:fill="FFFFFF" w:themeFill="background1"/>
          </w:tcPr>
          <w:p w14:paraId="151D37DC" w14:textId="19585DE4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Manager</w:t>
            </w:r>
          </w:p>
        </w:tc>
        <w:tc>
          <w:tcPr>
            <w:tcW w:w="3024" w:type="pct"/>
            <w:shd w:val="clear" w:color="auto" w:fill="FFFFFF" w:themeFill="background1"/>
          </w:tcPr>
          <w:p w14:paraId="1CF4A9EC" w14:textId="73E912D0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Sultan Mohamed</w:t>
            </w:r>
          </w:p>
        </w:tc>
      </w:tr>
      <w:tr w:rsidR="00C439D4" w:rsidRPr="004273E8" w14:paraId="2A164728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5EF14C82" w14:textId="6A3ED494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Resuscitation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6A1105BE" w14:textId="1BC7A5CA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Wendy Mayne</w:t>
            </w:r>
          </w:p>
        </w:tc>
      </w:tr>
      <w:tr w:rsidR="00C439D4" w:rsidRPr="007E192A" w14:paraId="4127A3C0" w14:textId="77777777" w:rsidTr="004273E8">
        <w:tc>
          <w:tcPr>
            <w:tcW w:w="1976" w:type="pct"/>
            <w:shd w:val="clear" w:color="auto" w:fill="FFFFFF" w:themeFill="background1"/>
          </w:tcPr>
          <w:p w14:paraId="1E37B787" w14:textId="41DF4258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Risk assessments</w:t>
            </w:r>
          </w:p>
        </w:tc>
        <w:tc>
          <w:tcPr>
            <w:tcW w:w="3024" w:type="pct"/>
            <w:shd w:val="clear" w:color="auto" w:fill="FFFFFF" w:themeFill="background1"/>
          </w:tcPr>
          <w:p w14:paraId="5A887CC6" w14:textId="359702C1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Louise Gray</w:t>
            </w:r>
          </w:p>
        </w:tc>
      </w:tr>
      <w:tr w:rsidR="00C439D4" w:rsidRPr="00697D52" w14:paraId="36CF4E01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28C1E534" w14:textId="7A6AFFFA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Safeguarding lead (adults)</w:t>
            </w:r>
          </w:p>
          <w:p w14:paraId="3182B74F" w14:textId="125DE1DD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Safeguarding lead (children)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3E9308D7" w14:textId="77777777" w:rsidR="00C439D4" w:rsidRDefault="00C439D4" w:rsidP="00697D52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>Dr</w:t>
            </w:r>
            <w:proofErr w:type="spellEnd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>Munira</w:t>
            </w:r>
            <w:proofErr w:type="spellEnd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 xml:space="preserve"> Mohamed</w:t>
            </w:r>
            <w:r w:rsidR="00697D52">
              <w:rPr>
                <w:rFonts w:ascii="Arial" w:hAnsi="Arial" w:cs="Arial"/>
                <w:sz w:val="22"/>
                <w:szCs w:val="22"/>
                <w:lang w:val="es-ES"/>
              </w:rPr>
              <w:t xml:space="preserve"> &amp; </w:t>
            </w:r>
            <w:proofErr w:type="spellStart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>Dr</w:t>
            </w:r>
            <w:proofErr w:type="spellEnd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697D52">
              <w:rPr>
                <w:rFonts w:ascii="Arial" w:hAnsi="Arial" w:cs="Arial"/>
                <w:sz w:val="22"/>
                <w:szCs w:val="22"/>
                <w:lang w:val="es-ES"/>
              </w:rPr>
              <w:t>Aaliya</w:t>
            </w:r>
            <w:proofErr w:type="spellEnd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 xml:space="preserve"> Mohamed</w:t>
            </w:r>
          </w:p>
          <w:p w14:paraId="07327C18" w14:textId="01FECBFB" w:rsidR="00697D52" w:rsidRPr="00061A1C" w:rsidRDefault="00697D52" w:rsidP="00697D52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>Dr</w:t>
            </w:r>
            <w:proofErr w:type="spellEnd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>Munira</w:t>
            </w:r>
            <w:proofErr w:type="spellEnd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 xml:space="preserve"> Mohamed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&amp; </w:t>
            </w:r>
            <w:proofErr w:type="spellStart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>Dr</w:t>
            </w:r>
            <w:proofErr w:type="spellEnd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Aaliya</w:t>
            </w:r>
            <w:proofErr w:type="spellEnd"/>
            <w:r w:rsidRPr="00061A1C">
              <w:rPr>
                <w:rFonts w:ascii="Arial" w:hAnsi="Arial" w:cs="Arial"/>
                <w:sz w:val="22"/>
                <w:szCs w:val="22"/>
                <w:lang w:val="es-ES"/>
              </w:rPr>
              <w:t xml:space="preserve"> Mohamed</w:t>
            </w:r>
          </w:p>
        </w:tc>
      </w:tr>
      <w:tr w:rsidR="00C439D4" w:rsidRPr="007E192A" w14:paraId="0EFE1293" w14:textId="77777777" w:rsidTr="004273E8">
        <w:tc>
          <w:tcPr>
            <w:tcW w:w="1976" w:type="pct"/>
            <w:shd w:val="clear" w:color="auto" w:fill="FFFFFF" w:themeFill="background1"/>
          </w:tcPr>
          <w:p w14:paraId="5801E195" w14:textId="63FAA5BD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Significant events lead</w:t>
            </w:r>
          </w:p>
        </w:tc>
        <w:tc>
          <w:tcPr>
            <w:tcW w:w="3024" w:type="pct"/>
            <w:shd w:val="clear" w:color="auto" w:fill="FFFFFF" w:themeFill="background1"/>
          </w:tcPr>
          <w:p w14:paraId="5B3803FE" w14:textId="701540CE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  <w:tr w:rsidR="00C439D4" w:rsidRPr="004273E8" w14:paraId="2DCC6900" w14:textId="77777777" w:rsidTr="004273E8">
        <w:tc>
          <w:tcPr>
            <w:tcW w:w="1976" w:type="pct"/>
            <w:shd w:val="clear" w:color="auto" w:fill="F2F2F2" w:themeFill="background1" w:themeFillShade="F2"/>
          </w:tcPr>
          <w:p w14:paraId="49F0596D" w14:textId="5E357647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92A">
              <w:rPr>
                <w:rFonts w:ascii="Arial" w:hAnsi="Arial" w:cs="Arial"/>
                <w:sz w:val="22"/>
                <w:szCs w:val="22"/>
                <w:lang w:val="en-GB"/>
              </w:rPr>
              <w:t>Training lead</w:t>
            </w:r>
          </w:p>
        </w:tc>
        <w:tc>
          <w:tcPr>
            <w:tcW w:w="3024" w:type="pct"/>
            <w:shd w:val="clear" w:color="auto" w:fill="F2F2F2" w:themeFill="background1" w:themeFillShade="F2"/>
          </w:tcPr>
          <w:p w14:paraId="24A37501" w14:textId="73D6573E" w:rsidR="00C439D4" w:rsidRPr="007E192A" w:rsidRDefault="00C439D4" w:rsidP="00C439D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Nine Taylor</w:t>
            </w:r>
          </w:p>
        </w:tc>
      </w:tr>
    </w:tbl>
    <w:p w14:paraId="0FD5F9F8" w14:textId="1AF2DA34" w:rsidR="00D040E8" w:rsidRDefault="00D040E8"/>
    <w:p w14:paraId="71A9D05C" w14:textId="1EFDC520" w:rsidR="007E192A" w:rsidRPr="004273E8" w:rsidRDefault="007E192A">
      <w:pPr>
        <w:rPr>
          <w:rFonts w:ascii="Arial" w:hAnsi="Arial" w:cs="Arial"/>
          <w:sz w:val="20"/>
          <w:szCs w:val="20"/>
        </w:rPr>
      </w:pPr>
      <w:r w:rsidRPr="004273E8">
        <w:rPr>
          <w:rFonts w:ascii="Arial" w:hAnsi="Arial" w:cs="Arial"/>
          <w:sz w:val="20"/>
          <w:szCs w:val="20"/>
        </w:rPr>
        <w:t xml:space="preserve">Correct as at </w:t>
      </w:r>
      <w:r w:rsidR="00697D52">
        <w:rPr>
          <w:rFonts w:ascii="Arial" w:hAnsi="Arial" w:cs="Arial"/>
          <w:sz w:val="20"/>
          <w:szCs w:val="20"/>
        </w:rPr>
        <w:t>12.04.2024</w:t>
      </w:r>
    </w:p>
    <w:sectPr w:rsidR="007E192A" w:rsidRPr="004273E8" w:rsidSect="00C61D2A">
      <w:headerReference w:type="default" r:id="rId7"/>
      <w:pgSz w:w="11906" w:h="16838"/>
      <w:pgMar w:top="17" w:right="1440" w:bottom="567" w:left="1440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75F4" w14:textId="77777777" w:rsidR="00C61D2A" w:rsidRDefault="00C61D2A" w:rsidP="00D040E8">
      <w:r>
        <w:separator/>
      </w:r>
    </w:p>
  </w:endnote>
  <w:endnote w:type="continuationSeparator" w:id="0">
    <w:p w14:paraId="3C0A14B3" w14:textId="77777777" w:rsidR="00C61D2A" w:rsidRDefault="00C61D2A" w:rsidP="00D0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C45" w14:textId="77777777" w:rsidR="00C61D2A" w:rsidRDefault="00C61D2A" w:rsidP="00D040E8">
      <w:r>
        <w:separator/>
      </w:r>
    </w:p>
  </w:footnote>
  <w:footnote w:type="continuationSeparator" w:id="0">
    <w:p w14:paraId="0FBD28EB" w14:textId="77777777" w:rsidR="00C61D2A" w:rsidRDefault="00C61D2A" w:rsidP="00D0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554F" w14:textId="7E5F6996" w:rsidR="00D040E8" w:rsidRPr="007E192A" w:rsidRDefault="00D040E8">
    <w:pPr>
      <w:pStyle w:val="Header"/>
      <w:rPr>
        <w:sz w:val="2"/>
        <w:szCs w:val="2"/>
      </w:rPr>
    </w:pPr>
  </w:p>
  <w:p w14:paraId="3F47A2E0" w14:textId="5CEA30F5" w:rsidR="00051F37" w:rsidRPr="0068552F" w:rsidRDefault="00051F37" w:rsidP="0068552F">
    <w:pPr>
      <w:pStyle w:val="Header"/>
      <w:jc w:val="center"/>
      <w:rPr>
        <w:sz w:val="10"/>
      </w:rPr>
    </w:pPr>
  </w:p>
  <w:p w14:paraId="5CD42640" w14:textId="2D6027F8" w:rsidR="0068552F" w:rsidRPr="002047FB" w:rsidRDefault="002047FB" w:rsidP="0068552F">
    <w:pPr>
      <w:jc w:val="center"/>
      <w:rPr>
        <w:rFonts w:eastAsia="Times New Roman" w:cstheme="minorHAnsi"/>
        <w:b/>
        <w:sz w:val="32"/>
        <w:szCs w:val="32"/>
        <w:lang w:eastAsia="en-GB"/>
      </w:rPr>
    </w:pPr>
    <w:r w:rsidRPr="002047FB">
      <w:rPr>
        <w:rFonts w:eastAsia="Times New Roman" w:cstheme="minorHAnsi"/>
        <w:b/>
        <w:sz w:val="32"/>
        <w:szCs w:val="32"/>
        <w:lang w:eastAsia="en-GB"/>
      </w:rPr>
      <w:t>SHEERWATER H</w:t>
    </w:r>
    <w:r>
      <w:rPr>
        <w:rFonts w:eastAsia="Times New Roman" w:cstheme="minorHAnsi"/>
        <w:b/>
        <w:sz w:val="32"/>
        <w:szCs w:val="32"/>
        <w:lang w:eastAsia="en-GB"/>
      </w:rPr>
      <w:t>EALTH CENTRE</w:t>
    </w:r>
  </w:p>
  <w:p w14:paraId="6C5CAB08" w14:textId="11FE1E11" w:rsidR="007E192A" w:rsidRPr="002047FB" w:rsidRDefault="00D040E8" w:rsidP="0068552F">
    <w:pPr>
      <w:jc w:val="center"/>
      <w:rPr>
        <w:rFonts w:cstheme="minorHAnsi"/>
        <w:b/>
        <w:sz w:val="32"/>
        <w:szCs w:val="32"/>
      </w:rPr>
    </w:pPr>
    <w:r w:rsidRPr="002047FB">
      <w:rPr>
        <w:rFonts w:cstheme="minorHAnsi"/>
        <w:b/>
        <w:sz w:val="32"/>
        <w:szCs w:val="32"/>
      </w:rPr>
      <w:t>RESPONSIBLE PERSONS</w:t>
    </w:r>
    <w:r w:rsidR="00A10041" w:rsidRPr="002047FB">
      <w:rPr>
        <w:rFonts w:cstheme="minorHAnsi"/>
        <w:b/>
        <w:sz w:val="32"/>
        <w:szCs w:val="32"/>
      </w:rPr>
      <w:t xml:space="preserve"> LIST</w:t>
    </w:r>
  </w:p>
  <w:p w14:paraId="634046A7" w14:textId="77777777" w:rsidR="00D040E8" w:rsidRPr="002047FB" w:rsidRDefault="00D040E8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E8"/>
    <w:rsid w:val="00017891"/>
    <w:rsid w:val="00051F37"/>
    <w:rsid w:val="00061A1C"/>
    <w:rsid w:val="000959F3"/>
    <w:rsid w:val="0011557E"/>
    <w:rsid w:val="00157176"/>
    <w:rsid w:val="00185B66"/>
    <w:rsid w:val="002047FB"/>
    <w:rsid w:val="003721E5"/>
    <w:rsid w:val="004273E8"/>
    <w:rsid w:val="00434786"/>
    <w:rsid w:val="00460736"/>
    <w:rsid w:val="004C4679"/>
    <w:rsid w:val="00501A22"/>
    <w:rsid w:val="005A6E11"/>
    <w:rsid w:val="005A6E2E"/>
    <w:rsid w:val="0068552F"/>
    <w:rsid w:val="00697D52"/>
    <w:rsid w:val="007B6709"/>
    <w:rsid w:val="007E192A"/>
    <w:rsid w:val="007F226D"/>
    <w:rsid w:val="007F3725"/>
    <w:rsid w:val="00895C98"/>
    <w:rsid w:val="008C7810"/>
    <w:rsid w:val="0096224A"/>
    <w:rsid w:val="009E3F7D"/>
    <w:rsid w:val="009F4153"/>
    <w:rsid w:val="00A10041"/>
    <w:rsid w:val="00A56E0D"/>
    <w:rsid w:val="00AC4223"/>
    <w:rsid w:val="00BA0A8B"/>
    <w:rsid w:val="00BB0278"/>
    <w:rsid w:val="00C24555"/>
    <w:rsid w:val="00C24DE3"/>
    <w:rsid w:val="00C439D4"/>
    <w:rsid w:val="00C61D2A"/>
    <w:rsid w:val="00C81380"/>
    <w:rsid w:val="00C81D91"/>
    <w:rsid w:val="00CB4BBC"/>
    <w:rsid w:val="00CE393B"/>
    <w:rsid w:val="00D040E8"/>
    <w:rsid w:val="00D23A0F"/>
    <w:rsid w:val="00D23D73"/>
    <w:rsid w:val="00DC6625"/>
    <w:rsid w:val="00E05AF7"/>
    <w:rsid w:val="00E6319D"/>
    <w:rsid w:val="00E737E9"/>
    <w:rsid w:val="00F2448A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623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40E8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0E8"/>
  </w:style>
  <w:style w:type="paragraph" w:styleId="Footer">
    <w:name w:val="footer"/>
    <w:basedOn w:val="Normal"/>
    <w:link w:val="FooterChar"/>
    <w:uiPriority w:val="99"/>
    <w:unhideWhenUsed/>
    <w:rsid w:val="00D04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0E8"/>
  </w:style>
  <w:style w:type="paragraph" w:styleId="BalloonText">
    <w:name w:val="Balloon Text"/>
    <w:basedOn w:val="Normal"/>
    <w:link w:val="BalloonTextChar"/>
    <w:uiPriority w:val="99"/>
    <w:semiHidden/>
    <w:unhideWhenUsed/>
    <w:rsid w:val="00D04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7FCA-4801-4E8F-81C8-A5CC475B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Sultan Mohamed</cp:lastModifiedBy>
  <cp:revision>5</cp:revision>
  <cp:lastPrinted>2019-12-17T14:08:00Z</cp:lastPrinted>
  <dcterms:created xsi:type="dcterms:W3CDTF">2024-03-26T00:51:00Z</dcterms:created>
  <dcterms:modified xsi:type="dcterms:W3CDTF">2024-04-12T06:04:00Z</dcterms:modified>
  <cp:category/>
</cp:coreProperties>
</file>