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CCA4" w14:textId="709571B0" w:rsidR="00435527" w:rsidRDefault="004B7CAD">
      <w:r>
        <w:rPr>
          <w:noProof/>
        </w:rPr>
        <w:drawing>
          <wp:inline distT="0" distB="0" distL="0" distR="0" wp14:anchorId="30375DEF" wp14:editId="1276E046">
            <wp:extent cx="9115425" cy="6200775"/>
            <wp:effectExtent l="0" t="0" r="9525" b="9525"/>
            <wp:docPr id="7391507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435527" w:rsidSect="004B7C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AD"/>
    <w:rsid w:val="00435527"/>
    <w:rsid w:val="004B7CAD"/>
    <w:rsid w:val="00F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5C0A6"/>
  <w15:chartTrackingRefBased/>
  <w15:docId w15:val="{A22B44C1-606A-4929-BA53-1C1D08D9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List size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Sheet1!$B$3:$B$37</c:f>
              <c:strCache>
                <c:ptCount val="35"/>
                <c:pt idx="0">
                  <c:v>q1-2015</c:v>
                </c:pt>
                <c:pt idx="1">
                  <c:v>q2-2015</c:v>
                </c:pt>
                <c:pt idx="2">
                  <c:v>q3-2015</c:v>
                </c:pt>
                <c:pt idx="3">
                  <c:v>q4-2015</c:v>
                </c:pt>
                <c:pt idx="4">
                  <c:v>q1-2016</c:v>
                </c:pt>
                <c:pt idx="5">
                  <c:v>q2-2016</c:v>
                </c:pt>
                <c:pt idx="6">
                  <c:v>q3-2016</c:v>
                </c:pt>
                <c:pt idx="7">
                  <c:v>q4-2016</c:v>
                </c:pt>
                <c:pt idx="8">
                  <c:v>q1-2017</c:v>
                </c:pt>
                <c:pt idx="9">
                  <c:v>q2-2017</c:v>
                </c:pt>
                <c:pt idx="10">
                  <c:v>q3-2017</c:v>
                </c:pt>
                <c:pt idx="11">
                  <c:v>q4-2017</c:v>
                </c:pt>
                <c:pt idx="12">
                  <c:v>q1-2018</c:v>
                </c:pt>
                <c:pt idx="13">
                  <c:v>q2-2018</c:v>
                </c:pt>
                <c:pt idx="14">
                  <c:v>q3-2018</c:v>
                </c:pt>
                <c:pt idx="15">
                  <c:v>q4-2018</c:v>
                </c:pt>
                <c:pt idx="16">
                  <c:v>q1-2019</c:v>
                </c:pt>
                <c:pt idx="17">
                  <c:v>q2-2019</c:v>
                </c:pt>
                <c:pt idx="18">
                  <c:v>q3-2019</c:v>
                </c:pt>
                <c:pt idx="19">
                  <c:v>q4-2019</c:v>
                </c:pt>
                <c:pt idx="20">
                  <c:v>q1-2020</c:v>
                </c:pt>
                <c:pt idx="21">
                  <c:v>q2-2020</c:v>
                </c:pt>
                <c:pt idx="22">
                  <c:v>q3-2020</c:v>
                </c:pt>
                <c:pt idx="23">
                  <c:v>q4-2020</c:v>
                </c:pt>
                <c:pt idx="24">
                  <c:v>q1-2021</c:v>
                </c:pt>
                <c:pt idx="25">
                  <c:v>q2-2021</c:v>
                </c:pt>
                <c:pt idx="26">
                  <c:v>q3-2021</c:v>
                </c:pt>
                <c:pt idx="27">
                  <c:v>q4-2021</c:v>
                </c:pt>
                <c:pt idx="28">
                  <c:v>q1-2022</c:v>
                </c:pt>
                <c:pt idx="29">
                  <c:v>q2-2022</c:v>
                </c:pt>
                <c:pt idx="30">
                  <c:v>q3-2022</c:v>
                </c:pt>
                <c:pt idx="31">
                  <c:v>q4-2022</c:v>
                </c:pt>
                <c:pt idx="32">
                  <c:v>q1-2023</c:v>
                </c:pt>
                <c:pt idx="33">
                  <c:v>q2-2023</c:v>
                </c:pt>
                <c:pt idx="34">
                  <c:v>q3-2023</c:v>
                </c:pt>
              </c:strCache>
            </c:strRef>
          </c:cat>
          <c:val>
            <c:numRef>
              <c:f>Sheet1!$C$3:$C$37</c:f>
              <c:numCache>
                <c:formatCode>General</c:formatCode>
                <c:ptCount val="35"/>
                <c:pt idx="0">
                  <c:v>3180</c:v>
                </c:pt>
                <c:pt idx="1">
                  <c:v>3227</c:v>
                </c:pt>
                <c:pt idx="2">
                  <c:v>3241</c:v>
                </c:pt>
                <c:pt idx="3">
                  <c:v>3236</c:v>
                </c:pt>
                <c:pt idx="4">
                  <c:v>3240</c:v>
                </c:pt>
                <c:pt idx="5">
                  <c:v>3250</c:v>
                </c:pt>
                <c:pt idx="6">
                  <c:v>3234</c:v>
                </c:pt>
                <c:pt idx="7">
                  <c:v>3218</c:v>
                </c:pt>
                <c:pt idx="8">
                  <c:v>3228</c:v>
                </c:pt>
                <c:pt idx="9">
                  <c:v>3236</c:v>
                </c:pt>
                <c:pt idx="10">
                  <c:v>3207</c:v>
                </c:pt>
                <c:pt idx="11">
                  <c:v>3172</c:v>
                </c:pt>
                <c:pt idx="12">
                  <c:v>3160</c:v>
                </c:pt>
                <c:pt idx="13">
                  <c:v>3133</c:v>
                </c:pt>
                <c:pt idx="14">
                  <c:v>3097</c:v>
                </c:pt>
                <c:pt idx="15">
                  <c:v>3087</c:v>
                </c:pt>
                <c:pt idx="16">
                  <c:v>3077</c:v>
                </c:pt>
                <c:pt idx="17">
                  <c:v>2994</c:v>
                </c:pt>
                <c:pt idx="18">
                  <c:v>2969</c:v>
                </c:pt>
                <c:pt idx="19">
                  <c:v>2938</c:v>
                </c:pt>
                <c:pt idx="20">
                  <c:v>2917</c:v>
                </c:pt>
                <c:pt idx="21">
                  <c:v>2877</c:v>
                </c:pt>
                <c:pt idx="22">
                  <c:v>2852</c:v>
                </c:pt>
                <c:pt idx="23">
                  <c:v>2818</c:v>
                </c:pt>
                <c:pt idx="24">
                  <c:v>2801</c:v>
                </c:pt>
                <c:pt idx="25">
                  <c:v>2796</c:v>
                </c:pt>
                <c:pt idx="26">
                  <c:v>2865</c:v>
                </c:pt>
                <c:pt idx="27">
                  <c:v>2834</c:v>
                </c:pt>
                <c:pt idx="28">
                  <c:v>2900</c:v>
                </c:pt>
                <c:pt idx="29">
                  <c:v>2948</c:v>
                </c:pt>
                <c:pt idx="30">
                  <c:v>2982</c:v>
                </c:pt>
                <c:pt idx="31">
                  <c:v>3006</c:v>
                </c:pt>
                <c:pt idx="32">
                  <c:v>3000</c:v>
                </c:pt>
                <c:pt idx="33">
                  <c:v>3019</c:v>
                </c:pt>
                <c:pt idx="34">
                  <c:v>3032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4E-498A-93A1-C3B21D9635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991360"/>
        <c:axId val="142992896"/>
      </c:barChart>
      <c:catAx>
        <c:axId val="142991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2992896"/>
        <c:crosses val="autoZero"/>
        <c:auto val="1"/>
        <c:lblAlgn val="ctr"/>
        <c:lblOffset val="100"/>
        <c:noMultiLvlLbl val="0"/>
      </c:catAx>
      <c:valAx>
        <c:axId val="142992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9913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Mohamed</dc:creator>
  <cp:keywords/>
  <dc:description/>
  <cp:lastModifiedBy>Sultan Mohamed</cp:lastModifiedBy>
  <cp:revision>1</cp:revision>
  <dcterms:created xsi:type="dcterms:W3CDTF">2023-09-13T07:33:00Z</dcterms:created>
  <dcterms:modified xsi:type="dcterms:W3CDTF">2023-09-13T07:34:00Z</dcterms:modified>
</cp:coreProperties>
</file>